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E96" w:rsidRPr="00943462" w:rsidRDefault="00E53E96" w:rsidP="0094346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7B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53E96" w:rsidRPr="00E53E96" w:rsidRDefault="00E53E96" w:rsidP="00E53E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="0094346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Муниципальное бюджетное учреждение дополнительного образования </w:t>
      </w:r>
      <w:r w:rsidR="009B446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Детско-юношеская спортивная школа</w:t>
      </w:r>
      <w:r w:rsidR="009B44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Ардон (в дальнейшем «Образовательная организация»</w:t>
      </w:r>
      <w:r w:rsidR="00060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Учредителем является администрация местного самоуправления</w:t>
      </w:r>
      <w:r w:rsidR="00882E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образования  </w:t>
      </w:r>
      <w:proofErr w:type="spellStart"/>
      <w:r w:rsidR="00882E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Ардонский</w:t>
      </w:r>
      <w:proofErr w:type="spellEnd"/>
      <w:r w:rsidR="00882E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Республики Северная Осетия - Алания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proofErr w:type="gramStart"/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proofErr w:type="gramEnd"/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алее по тексту АМС МО </w:t>
      </w:r>
      <w:proofErr w:type="spellStart"/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Ардонский</w:t>
      </w:r>
      <w:proofErr w:type="spellEnd"/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район).</w:t>
      </w:r>
    </w:p>
    <w:p w:rsidR="00E53E96" w:rsidRPr="00E53E96" w:rsidRDefault="00943462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1.</w:t>
      </w:r>
      <w:r w:rsidR="00C6126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3.</w:t>
      </w:r>
      <w:r w:rsidR="00E53E96" w:rsidRPr="00E53E96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Полное наименовани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 Образовательной организации: М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униципальное бюджетное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учреждение дополнительного образования «Детско-юношеская спортивная школа»                     г.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Ардон Республики Северная Осетия-Алания.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Сокращенное наименование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МБУ ДО ДЮСШ г.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E30F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-Алания.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 Место нахождения учреждения: РСО - Алания, г. Ардон, ул. Пролетарская, 104. индекс 363330</w:t>
      </w:r>
      <w:r w:rsidR="00882E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5.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своей деятельности руководствуется Конституцией Российской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Федерации, Гражданским кодексом Российской федерации, Законами Российской </w:t>
      </w:r>
      <w:r w:rsidR="00E53E96"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Федерации: «Об образовании», «О физической культуре и спорте», Трудовым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кодексом Российской Федерации, Типовым положением об учрежде</w:t>
      </w:r>
      <w:r w:rsidR="00A068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дополнительного образования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Министерства образования РФ и Министерства Физической культуры и спорта, Законами и нормативными правовыми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актами РСО - Алания; настоящим Уставом, Коллективным договором, Учредительным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договором и локальными актами спортивной школы.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>6</w:t>
      </w:r>
      <w:r w:rsidR="00A21EA3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</w:t>
      </w:r>
      <w:r w:rsidR="00E53E96" w:rsidRPr="00E53E96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является юридическим лицом, имеет печать, штамп и бланки со своим </w:t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наименованием.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7</w:t>
      </w:r>
      <w:r w:rsidR="00A21EA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вправе от своего имени заключать договоры, приобщать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имущественные и личные неимущественные права и несет ответственность, быть истцом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ответчиков в судах. 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8. Отношения между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обучающимися, регулируются в порядке, установленном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настоящим Уставом.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9.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Права и обязанности юридического лица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приобретает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 момента регистрации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установленном законом порядке. 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10.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приобретает права на образовательную деятельность и льготы,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предусмотренные законодательством РФ, с момента выдачи ему лицензии    (разрешения).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11. Лицензия на правоведения образовательной деятельности выдается уполномоченным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органом исполнительной власти на основании заключения экспертной комиссии. 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12. Экспертная комиссия создается уполномоченным органом исполнительной власти по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заявлению учредителя. Но по ходатайству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адрес уполномоченного органа исполнительной власти в состав экспертной комиссии приглашаются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высококвалифицированные специалисты учреждений  дополнительного образования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спортивной направленности, а также на паритетных началах входят представители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органа управления образованием и Министерства физической культуры и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спорта, соответствующего органа местного самоуправления и общественности. 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13. Экспертная комиссия проводит свою работу в месячный срок.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14.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Предметом и содержанием экспертизы является установление условий осуществления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образовательного процесса. 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15.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от своего имени приобретает имущественные и личные не имущественные права, отвечает по своим обязательствам, выступает истцом и ответчиком в суде. 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95376B" w:rsidRPr="00B87F6C" w:rsidRDefault="0095376B" w:rsidP="00B87F6C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 отвечает по своим обязательствам </w:t>
      </w:r>
      <w:proofErr w:type="gramStart"/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proofErr w:type="gramEnd"/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находящемся у него на праве собственности и в оперативном  управлении.</w:t>
      </w:r>
    </w:p>
    <w:p w:rsidR="00E53E96" w:rsidRPr="00E53E96" w:rsidRDefault="00C61267" w:rsidP="00E53E9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17. </w:t>
      </w:r>
      <w:r w:rsidR="00E53E96" w:rsidRPr="00E53E96">
        <w:rPr>
          <w:rFonts w:ascii="Times New Roman" w:eastAsia="Calibri" w:hAnsi="Times New Roman" w:cs="Times New Roman"/>
          <w:sz w:val="24"/>
          <w:szCs w:val="24"/>
        </w:rPr>
        <w:t>Тип Учреждения – бюджетное учреждение.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E53E96" w:rsidRPr="00E53E96">
        <w:rPr>
          <w:rFonts w:ascii="Times New Roman" w:eastAsia="Calibri" w:hAnsi="Times New Roman" w:cs="Times New Roman"/>
          <w:sz w:val="24"/>
          <w:szCs w:val="24"/>
        </w:rPr>
        <w:t xml:space="preserve">18. Тип образовательной организации – организация дополнительного образования. </w:t>
      </w:r>
    </w:p>
    <w:p w:rsidR="00E53E96" w:rsidRPr="0095376B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не отвечает по обязательствам Учредителя  Образовательной организации.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Содержание, организация и методики образовательного процесса  предметом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экспертизы не являются.</w:t>
      </w:r>
    </w:p>
    <w:p w:rsidR="00E53E96" w:rsidRPr="00E53E96" w:rsidRDefault="00C61267" w:rsidP="00E53E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21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Затраты на проведение экспертизы оплачиваются учредителем.</w:t>
      </w:r>
    </w:p>
    <w:p w:rsidR="00E53E96" w:rsidRPr="00BA5C75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22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Права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ДЮСШ</w:t>
      </w:r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-Алания</w:t>
      </w:r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выдачу своим выпускн</w:t>
      </w:r>
      <w:r w:rsidR="00060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икам документа государственного образца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соответствующем уровне образования и на п</w:t>
      </w:r>
      <w:r w:rsidR="000604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ользование печатью изображением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Государственного герба РФ возникает с момента его государственной аккредитации,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подтвержденной свидетельством о государственной аккредитации.</w:t>
      </w:r>
      <w:proofErr w:type="gramEnd"/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23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Свидетельство о государственной аккредитации образовательного учреждения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его государственный статус, уровень реализуемых образовательных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программ, соответствие содержания и качества подготовки выпускников требованиям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государственных образовательных стандартов, право   на выдачу выпускникам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документов государственного образца о соответствующем уровне образования.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24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Государственная аккредитация образовательного учреждения проводится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уполномоченным органом исполнительной власти на основании заявления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образовательного учреждения и заключения по его аттестации.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25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Аттестация ДЮСШ проводится по его заявлению в государственную аттестационную </w:t>
      </w:r>
      <w:r w:rsidR="00E53E96"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службу.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26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По ходатайству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ДЮСШ</w:t>
      </w:r>
      <w:r w:rsidR="000604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BA5C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государственную аттестационную службу по аттестации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приглашаются  в состав экспертной  комиссии по аттестации независимые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высококвалифицированные специалисты образовательных учреждений спортивной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направленности, общественности (родителей, профсоюзов).</w:t>
      </w:r>
    </w:p>
    <w:p w:rsidR="00E53E96" w:rsidRPr="00E53E96" w:rsidRDefault="00C61267" w:rsidP="00E53E96">
      <w:pPr>
        <w:widowControl w:val="0"/>
        <w:tabs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27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Целью и содержанием аттестации является установление соответствия содержания уровня и качества подготовки выпускников образовательной организации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требованиям государственных стандартов. Условием аттестации образовательного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учреждения является положительные результаты итоговой аттестации не менее чем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половины его выпускников в течение последних трех  последовательных лет.</w:t>
      </w:r>
    </w:p>
    <w:p w:rsidR="00E53E96" w:rsidRPr="00280B9C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28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Образовательная организация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может быть лишена государственной лицензии по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результатам аттестации.</w:t>
      </w:r>
    </w:p>
    <w:p w:rsid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="00280B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29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ДЮСШ</w:t>
      </w:r>
      <w:r w:rsidR="000604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г. Ардон</w:t>
      </w:r>
      <w:r w:rsidR="00A62A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РСО-Алания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может получать общественную лицензию в различных российских,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иностранных и международных общественных образовательных, научных и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промышленных структурах. Такое лицензирование не влечет за собой дополнительные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финансовые обязательства со стороны государства.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                    </w:t>
      </w:r>
    </w:p>
    <w:p w:rsidR="00E53E96" w:rsidRPr="00943462" w:rsidRDefault="00C61267" w:rsidP="00C6126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И ОТВЕТСТВЕННОСТЬ ОБРАЗОВАТЕЛЬНОЙ ОРГАНИЗАЦИИ.</w:t>
      </w: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2.1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самостоятельно в осуществлении образ</w:t>
      </w:r>
      <w:r w:rsidR="00BA5C7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овательного процесса, подборе и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расстанов</w:t>
      </w:r>
      <w:r w:rsidR="00BA5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ке кадров, научной, финансовой,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хозя</w:t>
      </w:r>
      <w:r w:rsidR="00BA5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йственной и иной деятельности в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пределах, установленных законодательством РФ.  Руко</w:t>
      </w:r>
      <w:r w:rsidR="00A6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водствуется типовым положением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 настоящим </w:t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Уставом. </w:t>
      </w:r>
    </w:p>
    <w:p w:rsidR="0095376B" w:rsidRDefault="00E53E96" w:rsidP="00E53E9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2.</w:t>
      </w:r>
      <w:r w:rsidR="00C61267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2.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в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привлечении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дополнительных источников финансовых и </w:t>
      </w: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материальных средств</w:t>
      </w:r>
      <w:r w:rsidR="00A274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для осуществления деятельности, предусмотренных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уставом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                                                     </w:t>
      </w:r>
    </w:p>
    <w:p w:rsidR="0095376B" w:rsidRDefault="0095376B" w:rsidP="00BA5C7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BA5C75" w:rsidRPr="00BA5C75" w:rsidRDefault="00BA5C75" w:rsidP="00BA5C7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BA5C75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2.</w:t>
      </w:r>
    </w:p>
    <w:p w:rsidR="0095376B" w:rsidRDefault="0095376B" w:rsidP="00E53E9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E53E96" w:rsidRPr="00E53E96" w:rsidRDefault="00C61267" w:rsidP="00E53E9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случае создания в организации  дополнительных структурных подразделений и введение должностей, не предусмотренных соответствующей схеме (ЕТС), размеры должностных окладов по данным структурным отделениям определяется</w:t>
      </w:r>
      <w:r w:rsidR="000604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самостоятельно с учетом специфики их деятельности.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4.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в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и утверждении образовательных программ, учебных планов и учебных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графиков по видам спорта, планов работы ДЮСШ на учебный год.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5.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в у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становлении структуры управления деятельностью образовательной организации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распределении должностных обязанностей.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6.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в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заработной платы работников образовательного учреждения, в том числе надбавок и доплат к должностным окладам, порядка и размеров их премирования.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7.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в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принятии Устава коллективом спортивной школы для внесения его на</w:t>
      </w:r>
      <w:r w:rsidR="00E53E96" w:rsidRPr="00E53E9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утверждение.</w:t>
      </w: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8.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BA5C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 в 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разработке и принятии  правил внутреннего распорядка образовательного учреждения,     </w:t>
      </w:r>
      <w:r w:rsidR="00E53E96" w:rsidRPr="00E53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локальных актов.</w:t>
      </w:r>
    </w:p>
    <w:p w:rsidR="00E53E96" w:rsidRPr="00E53E96" w:rsidRDefault="00354A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в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формировании контингента обучающихся, в соответствии с нормативно-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правовыми документами регулирующие деятельность спортивных школ, утвержденными 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Министерством образования РФ, Министерством Физической культуры и спорта  РФ.</w:t>
      </w:r>
      <w:proofErr w:type="gramEnd"/>
    </w:p>
    <w:p w:rsidR="00E53E96" w:rsidRPr="00E53E96" w:rsidRDefault="00354A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в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осуществлении образовательного процесса в соответствии с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Уставом </w:t>
      </w:r>
      <w:r w:rsidR="00A62A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МБУ ДО ДЮСШ </w:t>
      </w:r>
      <w:r w:rsidR="00A62A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Ардон, РСО-Алания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53E96" w:rsidRPr="00E53E96" w:rsidRDefault="00354A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BA5C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 в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осуществление текущего контроля спортивной и соревновательной подготовленности,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обучающихся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62A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53E96" w:rsidRPr="00E53E96" w:rsidRDefault="00354A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Создание в</w:t>
      </w:r>
      <w:r w:rsidR="00BA5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МБУ ДО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общественного питания и медицинских учреждений, контроль их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целях охраны и укрепления здоровья обучающихся и работников спортивной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школы.</w:t>
      </w:r>
    </w:p>
    <w:p w:rsidR="00E53E96" w:rsidRPr="00E53E96" w:rsidRDefault="00354A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13. Содействие деятельности педагогических организ</w:t>
      </w:r>
      <w:r w:rsidR="0095376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аций (педсоветы) и методических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объединений.</w:t>
      </w:r>
    </w:p>
    <w:p w:rsidR="00E53E96" w:rsidRPr="00E53E96" w:rsidRDefault="00354A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14. Осуществление иной деятельности, не запрещенной законодательством РФ и                                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предусмотренной Уставом</w:t>
      </w:r>
      <w:r w:rsidR="00BA5C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МБУ ДО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ДЮСШ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BA5C75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Ардон, </w:t>
      </w:r>
      <w:r w:rsidR="00BA5C75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</w:p>
    <w:p w:rsidR="00E53E96" w:rsidRDefault="00E53E96" w:rsidP="008B6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3E96" w:rsidRPr="00C61267" w:rsidRDefault="00C61267" w:rsidP="00C61267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="00E53E96" w:rsidRPr="00C612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6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3</w:t>
      </w:r>
      <w:r w:rsidR="00E53E96" w:rsidRPr="00E53E96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.1.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60441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ДЮСШ</w:t>
      </w:r>
      <w:r w:rsidR="00A62A42" w:rsidRP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несет ответственность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</w:t>
      </w:r>
      <w:proofErr w:type="gramEnd"/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невыполнение функций, отнесенных к его компетенции;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реализацию не в полном объеме образовательных программ в соответствии с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учебным планом и графиком образовательного процесса; качество образования своих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выпускников;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жизнь и здоровье обучающихся и работников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 время образовательного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процесса;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нарушение прав и свобод</w:t>
      </w:r>
      <w:r w:rsid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иные действия, предусмотренные законодательством РФ.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3</w:t>
      </w:r>
      <w:r w:rsidR="00E53E96"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.2.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не допускается создание и деятельность организационных структур     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политических партий, общественно-политических и религиозных движений и организаций.</w:t>
      </w:r>
    </w:p>
    <w:p w:rsidR="00E53E96" w:rsidRDefault="00E53E96" w:rsidP="00BA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3E96" w:rsidRPr="00B87F6C" w:rsidRDefault="00E53E96" w:rsidP="00C6126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3E96" w:rsidRPr="00E53E96" w:rsidRDefault="00C61267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УЧРЕЖДЕНИЯ И ИХ РЕАЛИЗАЦИЯ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.1.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создается в целях реализации программ физического воспитания и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физкультурно-спортивной работы по</w:t>
      </w:r>
      <w:r w:rsidR="00A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предпрофессиональным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дополнительного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.2.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является образовательным учреждением дополнительного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 спортивной направленности и в части организации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руководствуется  законодательством в сфере </w:t>
      </w:r>
      <w:r w:rsidR="00E53E96" w:rsidRPr="00E53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образования;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.3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является субъектом </w:t>
      </w:r>
      <w:r w:rsidR="00A06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физкультурно-спортивного движения и в части организации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физкультурно-спортивной деятельности руководствуется законодательством в сфере образования,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физической культуры и спорта.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.4 Спортивные школы призваны: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вовлекать максимально возможное число </w:t>
      </w:r>
      <w:r w:rsidR="009566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людей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систематическое занятие спортом,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выявлять их склонность и пригодность для дальнейших занятий спортом, воспитывать </w:t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устойчивый интерес к видам спорта.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-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</w:t>
      </w:r>
      <w:r w:rsidR="0095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 в  здоровом  образе жизни, осуществлять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гармоничное  развитие личности, воспитание ответственности  и  профессионального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самоопределения в соответствии с индивидуальными способностями обучающихся;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-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обеспечить повышение уровня общей и специальной физической подготовленности в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соответствии с требованиями программ по видам спорта.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.5.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Структурные подразделения в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создаются по видам спорта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.6.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Организация предоставления общедоступного и бесплатного образования в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Ардон, 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а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также количество специалистов регламентируется Законом  РФ « Об образовании».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.7.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Необходимостью открытия спортивной школы в виде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является обеспечение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целенаправленной подготовки спортивного резерва для сборных команд,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муниципального, образования, субъекта РФ и Р.Ф. по олимпийским видам спорта.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.8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Условием функционирования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является: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- наличие материально- технической базы по культивируемым  видам спорта;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наличие высококвалифицированных   тренерских кадров, обеспечивающих </w:t>
      </w:r>
      <w:r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реализацию программ спортивной подготовки;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наличие региональной системы соревнований по культивируемым (олимпийским)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видам спорта, позволяющей выполнить юным </w:t>
      </w:r>
      <w:proofErr w:type="gramStart"/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спортсме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нам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установленные требования по </w:t>
      </w:r>
      <w:r w:rsidRPr="00E53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видам спорта;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наличие спортивных клубов (центров спортивной подготовки) и команд мастеров в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регионе в которых могли бы продолжить спортивную деятельность обучающиеся</w:t>
      </w:r>
      <w:r w:rsidR="0006044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C4823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4</w:t>
      </w:r>
      <w:r w:rsidRPr="00E53E96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.9.</w:t>
      </w:r>
      <w:proofErr w:type="gramEnd"/>
      <w:r w:rsidR="007C4823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Вопросы, связанные с открытием, реорганизацией и ликвидацией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рассматриваются межведомственной комиссией </w:t>
      </w:r>
      <w:r w:rsidR="00A62A4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</w:t>
      </w:r>
      <w:r w:rsidR="00A62A42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</w:t>
      </w:r>
      <w:proofErr w:type="gramStart"/>
      <w:r w:rsidR="00A62A4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  <w:r w:rsidR="00A62A42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Start"/>
      <w:r w:rsidR="00A62A42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proofErr w:type="gramEnd"/>
      <w:r w:rsidR="00A62A42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порта</w:t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Р.Ф.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>5</w:t>
      </w:r>
      <w:r w:rsidR="00E53E96" w:rsidRPr="00E53E96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. </w:t>
      </w:r>
      <w:r w:rsidR="00C61267" w:rsidRPr="00E53E9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СИСТЕМА МНОГОЛЕТНЕЙ СПОРТИВНОЙ ПОДГОТОВКИ</w:t>
      </w: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организовывает учебно-спортивный процесс в соответствии с научно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системой многолетней спортивной подготовкой обеспечивающей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преемственность задач, средств, методов, организационных форм подготовки спортсменов всех </w:t>
      </w:r>
      <w:r w:rsidR="00E53E96" w:rsidRPr="00E53E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возрастных групп.</w:t>
      </w:r>
    </w:p>
    <w:p w:rsid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Организационная структура многолетней спортивной подготовки основывается на </w:t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реализации этапов подготовки в соответствии с таблицей № 1.</w:t>
      </w: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E53E96" w:rsidRPr="00A63DD4" w:rsidRDefault="00A63DD4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4.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659"/>
        <w:gridCol w:w="1258"/>
        <w:gridCol w:w="1674"/>
        <w:gridCol w:w="947"/>
        <w:gridCol w:w="896"/>
      </w:tblGrid>
      <w:tr w:rsidR="00E53E96" w:rsidRPr="00E53E96" w:rsidTr="00A83B8D">
        <w:trPr>
          <w:trHeight w:hRule="exact" w:val="1325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Основная задача этапа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Период </w:t>
            </w:r>
            <w:r w:rsidRPr="00E53E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Физкультурно-</w:t>
            </w:r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спортивный клуб </w:t>
            </w: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месту жительства, учебы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393939"/>
                <w:spacing w:val="-5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393939"/>
                <w:spacing w:val="-10"/>
                <w:sz w:val="24"/>
                <w:szCs w:val="24"/>
                <w:lang w:eastAsia="ru-RU"/>
              </w:rPr>
              <w:t>СДЮСШОР</w:t>
            </w:r>
          </w:p>
        </w:tc>
      </w:tr>
      <w:tr w:rsidR="00E53E96" w:rsidRPr="00E53E96" w:rsidTr="00A83B8D">
        <w:trPr>
          <w:trHeight w:hRule="exact" w:val="1386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Расширение </w:t>
            </w:r>
            <w:r w:rsidRPr="00E53E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двигательных </w:t>
            </w:r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возможностей               и </w:t>
            </w:r>
            <w:r w:rsidRPr="00E5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   дефицита</w:t>
            </w: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двигательной </w:t>
            </w:r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активности.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Весь </w:t>
            </w: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E96" w:rsidRPr="00E53E96" w:rsidTr="00A83B8D">
        <w:trPr>
          <w:trHeight w:hRule="exact" w:val="1135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Базовая    подготовка   и </w:t>
            </w:r>
            <w:r w:rsidRPr="00E53E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определение избранного </w:t>
            </w:r>
            <w:r w:rsidRPr="00E53E9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вида спорта для </w:t>
            </w:r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дальнейшей специализации.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</w:t>
            </w:r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proofErr w:type="gramEnd"/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53E96" w:rsidRPr="00E53E96" w:rsidTr="00A83B8D">
        <w:trPr>
          <w:trHeight w:hRule="exact" w:val="826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Учебно-тренировочный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Специализация              и углубленная тренировка в </w:t>
            </w: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избранном виде спорта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</w:t>
            </w:r>
            <w:r w:rsidRPr="00E53E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5</w:t>
            </w:r>
            <w:r w:rsidRPr="00E53E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96" w:rsidRPr="00E53E96" w:rsidTr="00A83B8D">
        <w:trPr>
          <w:trHeight w:hRule="exact" w:val="657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Спортивного </w:t>
            </w:r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Совершенствование спортивного мастерства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</w:t>
            </w:r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proofErr w:type="gramEnd"/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53E96" w:rsidRPr="00E53E96" w:rsidTr="00A83B8D">
        <w:trPr>
          <w:trHeight w:hRule="exact" w:val="1369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Высшего спортивного </w:t>
            </w:r>
            <w:r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Реализация индивидуальных возможностей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3 </w:t>
            </w:r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года и более (с </w:t>
            </w:r>
            <w:r w:rsidRPr="00E53E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учетом </w:t>
            </w: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возрастного ценза)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Условные обозначения:            «+» - основные этапы подготовки;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«*» - рекомендуется при наличии условий и возможностей            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«-» - не рекомендуется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53E96" w:rsidRPr="00E53E9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.3.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обеспечения этапов многолетней спортивной подготовки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используют систему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отбора, включающую в себя: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B9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      а)</w:t>
      </w:r>
      <w:r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тестирование </w:t>
      </w:r>
      <w:proofErr w:type="gramStart"/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обучающихся</w:t>
      </w:r>
      <w:proofErr w:type="gramEnd"/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B9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     б)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просмотр и отбор перспекти</w:t>
      </w:r>
      <w:r w:rsidR="00A62A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вных юных спортсменов на </w:t>
      </w:r>
      <w:r w:rsidR="00A62A42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учебно-тренировочных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сборах и соревнованиях.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53E96" w:rsidRPr="00E53E9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.4.  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Для анализа и корректировки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в своей деятельности использует следующие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критерии: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а) на спортивно-оздоровительном этапе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- стабильное развитие общей физической подготовки обучающихся наряду с основами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технических навыков в избранном виде спорта;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уровень освоения основ знаний в области гигиены и первой медицинской помощи, а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также  овладения теоретическими основами физической культуры и навыков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самоконтроля.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на этапе начальной подготовки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стабильность состава </w:t>
      </w:r>
      <w:proofErr w:type="gramStart"/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-уровень потенциальных возможностей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  в избранном виде спорта;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-динамика роста индивидуальных показателей физической подготовленности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обучающихся;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уровень освоения основ техники в избранном виде спорта.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в) на этапе учебно-тренировочной подготовки: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здоровья, уровень физической подготовленности </w:t>
      </w:r>
      <w:proofErr w:type="gramStart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F6C" w:rsidRDefault="00B87F6C" w:rsidP="00A6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A63DD4" w:rsidRPr="00A63DD4" w:rsidRDefault="00A63DD4" w:rsidP="00A6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5376B" w:rsidRPr="00A63DD4" w:rsidRDefault="00A63DD4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A63DD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5.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-динамика роста уровня специальной физической и технико-тактической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подготовленности  </w:t>
      </w:r>
      <w:proofErr w:type="gramStart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индивидуальными особенностями;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уровень освоения объемов учебно-тренировочных нагрузок, предусмотренных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спортивной подготовки по избранному виду спорта;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выполнение нормативов массовых спортивных разрядов.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г) на этапе спортивного совершенствования: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и специального физического развития и функционального состояния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организма </w:t>
      </w:r>
      <w:proofErr w:type="gramStart"/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зачисление воспитанников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в училища олимпийского резерва и школы     высшего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спортивного мастерства.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ЗАЧИСЛЕНИЯ В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СШ, КОМПЛЕКТОВАНИЕ УЧЕБНЫХ </w:t>
      </w:r>
      <w:r w:rsidRPr="00E53E9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ГРУПП И ПОРЯДОК ПЕРЕВОДА УЧАЩИХСЯ НА КАЖДЫЙ ПОСЛЕДУЮЩИЙ ГОД</w:t>
      </w:r>
      <w:r w:rsidRPr="00E53E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ОБУЧЕНИЯ.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.1. З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ачисление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обучающихся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производится на основании медицинского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освидетельствования и допуска к учебно-тренировочным занятиям врачами </w:t>
      </w:r>
      <w:proofErr w:type="gramStart"/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районной</w:t>
      </w:r>
      <w:proofErr w:type="gramEnd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 и согласия родителей (законных представителей).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.</w:t>
      </w:r>
      <w:r w:rsidR="00E53E96" w:rsidRPr="00E53E96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2. 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Занятия в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проводятся по учебным  программам, 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разработанных</w:t>
      </w:r>
      <w:proofErr w:type="gramEnd"/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утвержденных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.3.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Минимальный возраст зачисления детей в ДЮСШ по видам спорта: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Баскетбол - 8 лет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Футбол - 8 лет</w:t>
      </w:r>
    </w:p>
    <w:p w:rsidR="00792633" w:rsidRDefault="002E306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Вольная борьба - 10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лет</w:t>
      </w:r>
    </w:p>
    <w:p w:rsidR="0089186A" w:rsidRDefault="0089186A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Художественная гимнастика – 4 года</w:t>
      </w:r>
    </w:p>
    <w:p w:rsidR="0089186A" w:rsidRPr="00E53E96" w:rsidRDefault="0089186A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Тяжелая атлетика – 12 лет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Примечание: При соблюдении организационно-методических и медицинских требований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набор детей раннего возраста (4-6 лет).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Условиями данного набора является:</w:t>
      </w:r>
    </w:p>
    <w:p w:rsidR="00E53E96" w:rsidRPr="00E53E96" w:rsidRDefault="00E53E96" w:rsidP="00E53E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наличие письменного заявления одного из родителей (законного представителя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ребенка);</w:t>
      </w:r>
    </w:p>
    <w:p w:rsidR="00E53E96" w:rsidRPr="00E53E96" w:rsidRDefault="00E53E96" w:rsidP="00E53E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наличие учебной программы, в которой изложена методика физического</w:t>
      </w:r>
      <w:r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воспитания детей раннего возраста;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тренера - преподавателя, привлеченного к работе с детьми раннего  возраста квалификационной категории или специальных курсов повышения </w:t>
      </w: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квалификации.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.4.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Порядок зачисления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обучающихся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 группы спортивной подготовки, перевод из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одной группы в другую определяется непосредственно и оформляется приказом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директора.</w:t>
      </w:r>
    </w:p>
    <w:p w:rsidR="00E53E96" w:rsidRPr="00E53E96" w:rsidRDefault="007C4823" w:rsidP="00A62A42">
      <w:pPr>
        <w:pStyle w:val="a3"/>
        <w:rPr>
          <w:rFonts w:eastAsia="Times New Roman"/>
          <w:spacing w:val="1"/>
        </w:rPr>
      </w:pPr>
      <w:r>
        <w:rPr>
          <w:spacing w:val="4"/>
        </w:rPr>
        <w:t>6</w:t>
      </w:r>
      <w:r w:rsidR="00E53E96" w:rsidRPr="00E53E96">
        <w:rPr>
          <w:spacing w:val="-14"/>
        </w:rPr>
        <w:t>.5.</w:t>
      </w:r>
      <w:r w:rsidR="00E53E96" w:rsidRPr="00E53E96">
        <w:t xml:space="preserve"> </w:t>
      </w:r>
      <w:proofErr w:type="gramStart"/>
      <w:r w:rsidR="00E53E96" w:rsidRPr="00A62A42">
        <w:rPr>
          <w:rFonts w:eastAsia="Times New Roman"/>
          <w:spacing w:val="-1"/>
          <w:sz w:val="24"/>
          <w:szCs w:val="24"/>
        </w:rPr>
        <w:t>На этап учебно-тренировочной подготовки зачисляются только здоровые обучающиеся</w:t>
      </w:r>
      <w:r w:rsidR="00E53E96" w:rsidRPr="00A62A42">
        <w:rPr>
          <w:rFonts w:eastAsia="Times New Roman"/>
          <w:sz w:val="24"/>
          <w:szCs w:val="24"/>
        </w:rPr>
        <w:t>,      прошедшие необходимую подготовку п</w:t>
      </w:r>
      <w:r w:rsidR="00A62A42" w:rsidRPr="00A62A42">
        <w:rPr>
          <w:rFonts w:eastAsia="Times New Roman"/>
          <w:sz w:val="24"/>
          <w:szCs w:val="24"/>
        </w:rPr>
        <w:t xml:space="preserve">а этапе начальной подготовки не </w:t>
      </w:r>
      <w:r w:rsidR="00E53E96" w:rsidRPr="00A62A42">
        <w:rPr>
          <w:rFonts w:eastAsia="Times New Roman"/>
          <w:sz w:val="24"/>
          <w:szCs w:val="24"/>
        </w:rPr>
        <w:t>менее одного</w:t>
      </w:r>
      <w:r w:rsidR="00E53E96" w:rsidRPr="00A62A42">
        <w:rPr>
          <w:rFonts w:eastAsia="Times New Roman"/>
          <w:sz w:val="24"/>
          <w:szCs w:val="24"/>
        </w:rPr>
        <w:br/>
      </w:r>
      <w:r w:rsidR="00E53E96" w:rsidRPr="00A62A42">
        <w:rPr>
          <w:rFonts w:eastAsia="Times New Roman"/>
          <w:spacing w:val="4"/>
          <w:sz w:val="24"/>
          <w:szCs w:val="24"/>
        </w:rPr>
        <w:t>года, при условии выполнения ими контрольных нормативов по общей и специальной</w:t>
      </w:r>
      <w:r w:rsidR="00E53E96" w:rsidRPr="00A62A42">
        <w:rPr>
          <w:rFonts w:eastAsia="Times New Roman"/>
          <w:spacing w:val="4"/>
          <w:sz w:val="24"/>
          <w:szCs w:val="24"/>
        </w:rPr>
        <w:br/>
      </w:r>
      <w:r w:rsidR="00E53E96" w:rsidRPr="00A62A42">
        <w:rPr>
          <w:rFonts w:eastAsia="Times New Roman"/>
          <w:spacing w:val="-2"/>
          <w:sz w:val="24"/>
          <w:szCs w:val="24"/>
        </w:rPr>
        <w:t>физической подготовке, установленных учебными программами.</w:t>
      </w:r>
      <w:proofErr w:type="gramEnd"/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.6. На этап спортивного совершенствования   зачисляются спортсмены,   выполнившие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норматив спортивного разряда кандидата в мастера спорта России, а по игровым видам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спорта не ниже первого спортивного разряда.</w:t>
      </w:r>
    </w:p>
    <w:p w:rsidR="00A63DD4" w:rsidRPr="00A63DD4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.7. Обучающиеся спортивной школы, направленные для повышения спортивного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мастерства в   училища олимпийского резерва, ШВСМ, команды мастеров по игровым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видам спорта, по договору между данным</w:t>
      </w:r>
      <w:r w:rsidR="008918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организациями и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A62A42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A62A42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2A42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A62A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A62A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могут выступать за ее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команду в течение трёх лет. В течение этого срока тренерам-преподавателям, руководящим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работникам и специалистам сохраняются установленные надбавки (доплаты) за подготовку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данных спортсменов.</w:t>
      </w:r>
    </w:p>
    <w:p w:rsidR="00A63DD4" w:rsidRPr="00A63DD4" w:rsidRDefault="00A63DD4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4"/>
          <w:sz w:val="24"/>
          <w:szCs w:val="24"/>
          <w:lang w:eastAsia="ru-RU"/>
        </w:rPr>
      </w:pPr>
      <w:r w:rsidRPr="00A63DD4">
        <w:rPr>
          <w:rFonts w:ascii="Times New Roman" w:eastAsiaTheme="minorEastAsia" w:hAnsi="Times New Roman" w:cs="Times New Roman"/>
          <w:b/>
          <w:spacing w:val="4"/>
          <w:sz w:val="24"/>
          <w:szCs w:val="24"/>
          <w:lang w:eastAsia="ru-RU"/>
        </w:rPr>
        <w:t>6.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lastRenderedPageBreak/>
        <w:t>6</w:t>
      </w:r>
      <w:r w:rsidR="00E53E96" w:rsidRPr="00E53E96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.8.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Наполняемость учебных групп и объем учебно-тренировочной нагрузки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     учетом техники безопасности в соответствии с учебной программой.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.9. Недельный  режим учебно-тренировочной нагрузки является максимальным и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устанавливается в зависимости от специфики вида спорта, периода и задач подготовки.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.10.Общегодовой объем учебно-тренировочной нагрузки, предусмотренный учебной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программой по видам спорта, начиная с учебно-тренировочного этапа подготовки свыше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двух  лет, может быть сокращен не более чем на 25 % 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При объединении в одну группу обучающихся разных по возрасту и спортивной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подготовленности запрещается превышать разницу в уровне их спортивной мастерства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свыше двух спортивных разрядов.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.12.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Обучающимся, не выполнившим предъявленные требования  предоставляется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продолжить обучение повторно на том же этапе, но не более чем на 1 год.</w:t>
      </w:r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.13.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выбытия обучающихся из групп начальной подготовки, тренер обязан в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месячный срок доукомплектовать ее.</w:t>
      </w:r>
      <w:proofErr w:type="gramEnd"/>
    </w:p>
    <w:p w:rsidR="00E53E96" w:rsidRPr="00E53E96" w:rsidRDefault="007C482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.14. Комплектование групп начальной подготовки 1 года обучения происходит в</w:t>
      </w:r>
      <w:r w:rsidR="00E53E96"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течение первых двух месяцев начала учебного года.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6</w:t>
      </w:r>
      <w:r w:rsidR="00E53E96" w:rsidRPr="00E53E96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.15.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Предварительная комплектация учебных групп учебно-тренировочной подготовки,                                               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групп спортивного совершенствования производится в конце учебного года по результатам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итоговых нормативных тестов и результатов соревновательной деятельности за период </w:t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текущего учебного года.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  <w:t>7.</w:t>
      </w:r>
      <w:r w:rsidR="00E53E96" w:rsidRPr="00E53E96"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ОРГАНИЗАЦИЯ УЧЕБНО-ТРЕНИРОВОЧНОГО ПРОЦЕССА.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.1.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организует работу с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календарного года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рассчитанным на 46 недель учебно-тренировочных занятии, непосредственно в условиях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дополнительно 6 недель - в условиях оздоровительного лагеря спортивного </w:t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профиля и (или) по индивидуальным планам обучающихся на период их активного отдыха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.2.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Процесс обучения осуществляется на русском и осетинском языках.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.3.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Деятельность  организации строится  на принципах демократии  гуманизма,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общедоступности, приоритетности общечеловеческих ценностей к жизни и здоровью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воспитания гражданственности, трудолюбия, любви к Родине.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Организация учебно-тренировочного процесса регламентируется учебным планом,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планом-графиком спортивных мероприятий, учебной программой по видам спорта,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расписанием, планом работы школы на учебный год.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.5 Продолжительность рабочего времени педагогического работника устанавливается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коллективным договором.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.6. </w:t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Основными формами учебно-тренировочного процесса являются: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групповые учебно-тренировочные и теоретические занятия;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работа по индивидуальным             планам подготовки (обязательна на этапах </w:t>
      </w:r>
      <w:r w:rsidRPr="00E53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СС);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медико-восстановительные мероприятия;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тестирование;</w:t>
      </w:r>
    </w:p>
    <w:p w:rsidR="0095376B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прохождение углубленного медицинского осмотра (кроме этапа </w:t>
      </w:r>
      <w:r w:rsidRPr="00E53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начальной подготовки);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участие в соревнованиях и матчевых встречах, учебно-</w:t>
      </w: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тренировочных сборах, инструкторская и судейская практика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>.7.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Этапы многолетней подготовки: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начальной подготовки - 3 года;</w:t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="008918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-тренировочной</w:t>
      </w:r>
      <w:r w:rsidR="008E23D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этап</w:t>
      </w:r>
      <w:r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подготовки - 5 лет;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спортивного совершенствования - 3 года.</w:t>
      </w: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высшего спортивного мастерства - 3 года и более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</w:p>
    <w:p w:rsidR="0095376B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2"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pacing w:val="-12"/>
          <w:sz w:val="24"/>
          <w:szCs w:val="24"/>
          <w:lang w:eastAsia="ru-RU"/>
        </w:rPr>
        <w:t xml:space="preserve">7. </w:t>
      </w:r>
    </w:p>
    <w:p w:rsid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lastRenderedPageBreak/>
        <w:t>7</w:t>
      </w:r>
      <w:r w:rsidR="00E53E96" w:rsidRPr="00E53E96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.8.</w:t>
      </w:r>
      <w:r w:rsid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Продолжительность одного учебно-тренировочного занятия, наполняемость групп и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норматив оплаты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</w:t>
      </w:r>
      <w:proofErr w:type="gramEnd"/>
      <w:r w:rsidR="00E53E96" w:rsidRPr="00E53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% за одного занимающегося.</w:t>
      </w: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6B" w:rsidRPr="00E53E96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851"/>
        <w:gridCol w:w="850"/>
        <w:gridCol w:w="851"/>
        <w:gridCol w:w="709"/>
        <w:gridCol w:w="850"/>
        <w:gridCol w:w="1134"/>
        <w:gridCol w:w="1985"/>
      </w:tblGrid>
      <w:tr w:rsidR="00E53E96" w:rsidRPr="00E53E96" w:rsidTr="00A83B8D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"/>
                <w:w w:val="74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0"/>
                <w:w w:val="8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Мини-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Макси-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Макси-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Наполняемость групп 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w w:val="74"/>
                <w:sz w:val="24"/>
                <w:szCs w:val="24"/>
                <w:lang w:eastAsia="ru-RU"/>
              </w:rPr>
              <w:t>Норматив</w:t>
            </w:r>
          </w:p>
        </w:tc>
      </w:tr>
      <w:tr w:rsidR="00E53E96" w:rsidRPr="00E53E96" w:rsidTr="00A83B8D">
        <w:trPr>
          <w:trHeight w:hRule="exact" w:val="221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2"/>
                <w:w w:val="84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Мальная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мальны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1"/>
                <w:w w:val="74"/>
                <w:sz w:val="24"/>
                <w:szCs w:val="24"/>
                <w:lang w:eastAsia="ru-RU"/>
              </w:rPr>
              <w:t>оплдаты</w:t>
            </w:r>
            <w:proofErr w:type="spellEnd"/>
            <w:r w:rsidRPr="00E53E96">
              <w:rPr>
                <w:rFonts w:ascii="Times New Roman" w:eastAsia="Times New Roman" w:hAnsi="Times New Roman" w:cs="Times New Roman"/>
                <w:spacing w:val="1"/>
                <w:w w:val="74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E53E96" w:rsidRPr="00E53E96" w:rsidTr="00A83B8D">
        <w:trPr>
          <w:trHeight w:hRule="exact" w:val="211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напол</w:t>
            </w:r>
            <w:proofErr w:type="spellEnd"/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-4"/>
                <w:w w:val="74"/>
                <w:sz w:val="24"/>
                <w:szCs w:val="24"/>
                <w:lang w:eastAsia="ru-RU"/>
              </w:rPr>
              <w:t>наполняе</w:t>
            </w:r>
            <w:proofErr w:type="spellEnd"/>
            <w:r w:rsidRPr="00E53E96">
              <w:rPr>
                <w:rFonts w:ascii="Times New Roman" w:eastAsia="Times New Roman" w:hAnsi="Times New Roman" w:cs="Times New Roman"/>
                <w:spacing w:val="-4"/>
                <w:w w:val="74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побьем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E96">
              <w:rPr>
                <w:rFonts w:ascii="Times New Roman" w:eastAsia="Times New Roman" w:hAnsi="Times New Roman" w:cs="Times New Roman"/>
                <w:spacing w:val="-1"/>
                <w:w w:val="74"/>
                <w:sz w:val="24"/>
                <w:szCs w:val="24"/>
                <w:lang w:eastAsia="ru-RU"/>
              </w:rPr>
              <w:t>в</w:t>
            </w:r>
            <w:proofErr w:type="gramEnd"/>
            <w:r w:rsidRPr="00E53E96">
              <w:rPr>
                <w:rFonts w:ascii="Times New Roman" w:eastAsia="Times New Roman" w:hAnsi="Times New Roman" w:cs="Times New Roman"/>
                <w:spacing w:val="-1"/>
                <w:w w:val="74"/>
                <w:sz w:val="24"/>
                <w:szCs w:val="24"/>
                <w:lang w:eastAsia="ru-RU"/>
              </w:rPr>
              <w:t xml:space="preserve"> % за одного</w:t>
            </w:r>
          </w:p>
        </w:tc>
      </w:tr>
      <w:tr w:rsidR="00E53E96" w:rsidRPr="00E53E96" w:rsidTr="00A83B8D">
        <w:trPr>
          <w:trHeight w:hRule="exact" w:val="259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Няемость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"/>
                <w:w w:val="74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2"/>
                <w:w w:val="74"/>
                <w:sz w:val="24"/>
                <w:szCs w:val="24"/>
                <w:lang w:eastAsia="ru-RU"/>
              </w:rPr>
              <w:t>занимающегося</w:t>
            </w:r>
          </w:p>
        </w:tc>
      </w:tr>
      <w:tr w:rsidR="00E53E96" w:rsidRPr="00E53E96" w:rsidTr="00A83B8D">
        <w:trPr>
          <w:trHeight w:hRule="exact" w:val="211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96" w:rsidRPr="00E53E96" w:rsidTr="00A83B8D">
        <w:trPr>
          <w:trHeight w:hRule="exact"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Спортивно-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333333"/>
                <w:w w:val="84"/>
                <w:sz w:val="24"/>
                <w:szCs w:val="24"/>
                <w:lang w:eastAsia="ru-RU"/>
              </w:rPr>
              <w:t>Весь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ru-RU"/>
              </w:rPr>
              <w:t>2,2%</w:t>
            </w:r>
          </w:p>
        </w:tc>
      </w:tr>
      <w:tr w:rsidR="00E53E96" w:rsidRPr="00E53E96" w:rsidTr="00A83B8D">
        <w:trPr>
          <w:trHeight w:hRule="exact" w:val="29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оздоровительный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8"/>
                <w:w w:val="8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96" w:rsidRPr="00E53E96" w:rsidTr="00A83B8D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96" w:rsidRPr="00E53E96" w:rsidTr="00A83B8D">
        <w:trPr>
          <w:trHeight w:hRule="exact"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333333"/>
                <w:spacing w:val="-14"/>
                <w:sz w:val="24"/>
                <w:szCs w:val="24"/>
                <w:lang w:eastAsia="ru-RU"/>
              </w:rPr>
              <w:t>Начальной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Pr="00E53E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>3,0%</w:t>
            </w:r>
          </w:p>
        </w:tc>
      </w:tr>
      <w:tr w:rsidR="00E53E96" w:rsidRPr="00E53E96" w:rsidTr="00A83B8D">
        <w:trPr>
          <w:trHeight w:hRule="exact" w:val="467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96" w:rsidRPr="00E53E96" w:rsidTr="00A83B8D">
        <w:trPr>
          <w:trHeight w:hRule="exact" w:val="29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2 </w:t>
            </w: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ru-RU"/>
              </w:rPr>
              <w:t xml:space="preserve">6% - </w:t>
            </w:r>
            <w:r w:rsidRPr="00E53E9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E53E96" w:rsidRPr="00E53E96" w:rsidTr="00A83B8D">
        <w:trPr>
          <w:trHeight w:hRule="exact" w:val="29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5% - </w:t>
            </w:r>
            <w:proofErr w:type="spellStart"/>
            <w:r w:rsidRPr="00E53E9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игр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53E9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.</w:t>
            </w:r>
          </w:p>
        </w:tc>
      </w:tr>
    </w:tbl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851"/>
        <w:gridCol w:w="850"/>
        <w:gridCol w:w="851"/>
        <w:gridCol w:w="709"/>
        <w:gridCol w:w="850"/>
        <w:gridCol w:w="1134"/>
        <w:gridCol w:w="1985"/>
      </w:tblGrid>
      <w:tr w:rsidR="00E53E96" w:rsidRPr="00E53E96" w:rsidTr="00A83B8D">
        <w:trPr>
          <w:trHeight w:hRule="exact" w:val="5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3 </w:t>
            </w: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444444"/>
                <w:spacing w:val="-5"/>
                <w:sz w:val="24"/>
                <w:szCs w:val="24"/>
                <w:lang w:eastAsia="ru-RU"/>
              </w:rPr>
              <w:t>как</w:t>
            </w:r>
            <w:r w:rsidRPr="00E53E96">
              <w:rPr>
                <w:rFonts w:ascii="Times New Roman" w:eastAsia="Times New Roman" w:hAnsi="Times New Roman" w:cs="Times New Roman"/>
                <w:color w:val="444444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E53E96">
              <w:rPr>
                <w:rFonts w:ascii="Times New Roman" w:eastAsia="Times New Roman" w:hAnsi="Times New Roman" w:cs="Times New Roman"/>
                <w:color w:val="444444"/>
                <w:spacing w:val="-5"/>
                <w:sz w:val="24"/>
                <w:szCs w:val="24"/>
                <w:lang w:eastAsia="ru-RU"/>
              </w:rPr>
              <w:t>НП-2</w:t>
            </w:r>
          </w:p>
        </w:tc>
      </w:tr>
      <w:tr w:rsidR="00E53E96" w:rsidRPr="00E53E96" w:rsidTr="00A83B8D">
        <w:trPr>
          <w:trHeight w:hRule="exact" w:val="5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Учебно-</w:t>
            </w:r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тренировочные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 xml:space="preserve">1 </w:t>
            </w:r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color w:val="444444"/>
                <w:spacing w:val="-8"/>
                <w:sz w:val="24"/>
                <w:szCs w:val="24"/>
                <w:lang w:eastAsia="ru-RU"/>
              </w:rPr>
              <w:t>9% -</w:t>
            </w:r>
            <w:r w:rsidRPr="00E53E96">
              <w:rPr>
                <w:rFonts w:ascii="Times New Roman" w:eastAsia="Times New Roman" w:hAnsi="Times New Roman" w:cs="Times New Roman"/>
                <w:color w:val="444444"/>
                <w:spacing w:val="-8"/>
                <w:sz w:val="24"/>
                <w:szCs w:val="24"/>
                <w:lang w:eastAsia="ru-RU"/>
              </w:rPr>
              <w:t xml:space="preserve"> вольная борьба 8% - </w:t>
            </w:r>
            <w:proofErr w:type="spellStart"/>
            <w:r w:rsidRPr="00E53E96">
              <w:rPr>
                <w:rFonts w:ascii="Times New Roman" w:eastAsia="Times New Roman" w:hAnsi="Times New Roman" w:cs="Times New Roman"/>
                <w:color w:val="444444"/>
                <w:spacing w:val="-12"/>
                <w:sz w:val="24"/>
                <w:szCs w:val="24"/>
                <w:lang w:eastAsia="ru-RU"/>
              </w:rPr>
              <w:t>игр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color w:val="444444"/>
                <w:spacing w:val="-12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53E96">
              <w:rPr>
                <w:rFonts w:ascii="Times New Roman" w:eastAsia="Times New Roman" w:hAnsi="Times New Roman" w:cs="Times New Roman"/>
                <w:color w:val="444444"/>
                <w:spacing w:val="-12"/>
                <w:sz w:val="24"/>
                <w:szCs w:val="24"/>
                <w:lang w:eastAsia="ru-RU"/>
              </w:rPr>
              <w:t>.</w:t>
            </w:r>
          </w:p>
        </w:tc>
      </w:tr>
      <w:tr w:rsidR="00E53E96" w:rsidRPr="00E53E96" w:rsidTr="00A83B8D">
        <w:trPr>
          <w:trHeight w:hRule="exact" w:val="28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E53E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eastAsia="ru-RU"/>
              </w:rPr>
              <w:t>как УТ-1</w:t>
            </w:r>
          </w:p>
        </w:tc>
      </w:tr>
      <w:tr w:rsidR="00E53E96" w:rsidRPr="00E53E96" w:rsidTr="00A83B8D">
        <w:trPr>
          <w:trHeight w:hRule="exact" w:val="789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  <w:lang w:eastAsia="ru-RU"/>
              </w:rPr>
              <w:t>Згод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15% -</w:t>
            </w: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вольная борьба.</w:t>
            </w: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13% игр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  <w:proofErr w:type="gramEnd"/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proofErr w:type="gramEnd"/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13% - </w:t>
            </w:r>
            <w:proofErr w:type="spellStart"/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игр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53E9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</w:t>
            </w:r>
          </w:p>
        </w:tc>
      </w:tr>
      <w:tr w:rsidR="00E53E96" w:rsidRPr="00E53E96" w:rsidTr="00A83B8D">
        <w:trPr>
          <w:trHeight w:hRule="exact" w:val="28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4 </w:t>
            </w: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как УТ-3</w:t>
            </w:r>
          </w:p>
        </w:tc>
      </w:tr>
      <w:tr w:rsidR="00E53E96" w:rsidRPr="00E53E96" w:rsidTr="00A83B8D">
        <w:trPr>
          <w:trHeight w:hRule="exact" w:val="2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444444"/>
                <w:spacing w:val="6"/>
                <w:sz w:val="24"/>
                <w:szCs w:val="24"/>
                <w:lang w:eastAsia="ru-RU"/>
              </w:rPr>
              <w:t>как УТ-4</w:t>
            </w:r>
          </w:p>
        </w:tc>
      </w:tr>
      <w:tr w:rsidR="00E53E96" w:rsidRPr="00E53E96" w:rsidTr="00A83B8D">
        <w:trPr>
          <w:trHeight w:hRule="exact" w:val="5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1</w:t>
            </w:r>
            <w:r w:rsidRPr="00E53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Численный состав комплектуется административно-методическим </w:t>
            </w:r>
            <w:r w:rsidRPr="00E53E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советом на начало </w:t>
            </w:r>
            <w:r w:rsidRPr="00E53E9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24% -</w:t>
            </w: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вольная борьба</w:t>
            </w: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1% - </w:t>
            </w:r>
            <w:proofErr w:type="spellStart"/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игр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</w:tr>
      <w:tr w:rsidR="00E53E96" w:rsidRPr="00E53E96" w:rsidTr="00A83B8D">
        <w:trPr>
          <w:trHeight w:hRule="exact" w:val="56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2 </w:t>
            </w:r>
            <w:r w:rsidRPr="00E53E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39% - </w:t>
            </w:r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вольная борьба </w:t>
            </w: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34% - </w:t>
            </w:r>
            <w:proofErr w:type="spellStart"/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игр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53E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ИГО</w:t>
            </w:r>
            <w:proofErr w:type="gramStart"/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.В</w:t>
            </w:r>
            <w:proofErr w:type="gramEnd"/>
            <w:r w:rsidRPr="00E53E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</w:tr>
      <w:tr w:rsidR="00E53E96" w:rsidRPr="00E53E96" w:rsidTr="00A83B8D">
        <w:trPr>
          <w:trHeight w:hRule="exact" w:val="40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E9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Згод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  <w:lang w:eastAsia="ru-RU"/>
              </w:rPr>
              <w:t>как - СС- 2г.</w:t>
            </w:r>
          </w:p>
        </w:tc>
      </w:tr>
      <w:tr w:rsidR="00E53E96" w:rsidRPr="00E53E96" w:rsidTr="00A83B8D">
        <w:trPr>
          <w:trHeight w:hRule="exact" w:val="61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3 </w:t>
            </w:r>
            <w:r w:rsidRPr="00E53E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года и </w:t>
            </w:r>
            <w:r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более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E96" w:rsidRPr="00E53E96" w:rsidRDefault="00E53E96" w:rsidP="00E5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Персональный оклад</w:t>
            </w:r>
          </w:p>
        </w:tc>
      </w:tr>
    </w:tbl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разрешается как уменьшение количества занимающихся в группах НП и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УТ, так и их увеличение в пределах техники безопасности (по 2 человека на всех этапах </w:t>
      </w:r>
      <w:r w:rsidRPr="00E53E9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подготовки).</w:t>
      </w:r>
    </w:p>
    <w:p w:rsidR="00E53E96" w:rsidRPr="00FD704E" w:rsidRDefault="00371E46" w:rsidP="00C74A96">
      <w:pPr>
        <w:pStyle w:val="a3"/>
      </w:pPr>
      <w:r>
        <w:rPr>
          <w:spacing w:val="-8"/>
        </w:rPr>
        <w:t>7</w:t>
      </w:r>
      <w:r w:rsidR="00E53E96" w:rsidRPr="00E53E96">
        <w:rPr>
          <w:spacing w:val="-7"/>
        </w:rPr>
        <w:t xml:space="preserve">.9. </w:t>
      </w:r>
      <w:r w:rsidR="00E53E96" w:rsidRPr="00E53E96">
        <w:t xml:space="preserve"> </w:t>
      </w:r>
      <w:r w:rsidR="00C74A96" w:rsidRPr="00E53E96">
        <w:rPr>
          <w:rFonts w:eastAsia="Times New Roman"/>
          <w:spacing w:val="-3"/>
        </w:rPr>
        <w:t xml:space="preserve">МБУ ДО </w:t>
      </w:r>
      <w:r w:rsidR="00C74A96" w:rsidRPr="00E53E96">
        <w:t xml:space="preserve">ДЮСШ </w:t>
      </w:r>
      <w:r w:rsidR="00C74A96" w:rsidRPr="00E53E96">
        <w:rPr>
          <w:rFonts w:eastAsia="Times New Roman"/>
          <w:spacing w:val="-3"/>
        </w:rPr>
        <w:t>г.</w:t>
      </w:r>
      <w:r w:rsidR="00C74A96" w:rsidRPr="00E53E96">
        <w:rPr>
          <w:rFonts w:eastAsia="Times New Roman"/>
          <w:spacing w:val="3"/>
        </w:rPr>
        <w:t xml:space="preserve"> </w:t>
      </w:r>
      <w:r w:rsidR="00C74A96" w:rsidRPr="00E53E96">
        <w:rPr>
          <w:rFonts w:eastAsia="Times New Roman"/>
          <w:spacing w:val="-3"/>
        </w:rPr>
        <w:t>Ардон, Р</w:t>
      </w:r>
      <w:r w:rsidR="00C74A96">
        <w:rPr>
          <w:rFonts w:eastAsia="Times New Roman"/>
          <w:spacing w:val="-3"/>
        </w:rPr>
        <w:t>СО-Алания</w:t>
      </w:r>
      <w:r w:rsidR="00E53E96" w:rsidRPr="00E53E96">
        <w:rPr>
          <w:rFonts w:eastAsia="Times New Roman"/>
          <w:spacing w:val="4"/>
        </w:rPr>
        <w:t xml:space="preserve">, при подготовке обучающихся в личных и </w:t>
      </w:r>
      <w:r w:rsidR="00C74A96">
        <w:rPr>
          <w:rFonts w:eastAsia="Times New Roman"/>
          <w:spacing w:val="4"/>
          <w:sz w:val="24"/>
          <w:szCs w:val="24"/>
        </w:rPr>
        <w:t xml:space="preserve">командных видах спортивных </w:t>
      </w:r>
      <w:r w:rsidR="00E53E96" w:rsidRPr="00C74A96">
        <w:rPr>
          <w:rFonts w:eastAsia="Times New Roman"/>
          <w:sz w:val="24"/>
          <w:szCs w:val="24"/>
        </w:rPr>
        <w:t>дисциплин, в том числе по игровым видам спорта; проводит учебно-тренировочные</w:t>
      </w:r>
      <w:r w:rsidR="00C74A96">
        <w:rPr>
          <w:rFonts w:eastAsia="Times New Roman"/>
        </w:rPr>
        <w:t xml:space="preserve"> </w:t>
      </w:r>
      <w:r w:rsidR="00E53E96" w:rsidRPr="00C74A96">
        <w:rPr>
          <w:rFonts w:eastAsia="Times New Roman"/>
          <w:spacing w:val="-10"/>
          <w:sz w:val="24"/>
          <w:szCs w:val="24"/>
        </w:rPr>
        <w:t>сборы продолжительностью до 12 дней.</w:t>
      </w:r>
    </w:p>
    <w:p w:rsidR="00E53E96" w:rsidRPr="00C74A96" w:rsidRDefault="00371E46" w:rsidP="00C74A96">
      <w:pPr>
        <w:pStyle w:val="a3"/>
        <w:rPr>
          <w:sz w:val="24"/>
          <w:szCs w:val="24"/>
        </w:rPr>
      </w:pPr>
      <w:r w:rsidRPr="00C74A96">
        <w:rPr>
          <w:spacing w:val="-8"/>
          <w:sz w:val="24"/>
          <w:szCs w:val="24"/>
        </w:rPr>
        <w:t>7</w:t>
      </w:r>
      <w:r w:rsidR="00E53E96" w:rsidRPr="00C74A96">
        <w:rPr>
          <w:spacing w:val="-8"/>
          <w:sz w:val="24"/>
          <w:szCs w:val="24"/>
        </w:rPr>
        <w:t>.10.</w:t>
      </w:r>
      <w:r w:rsidR="00C74A96">
        <w:rPr>
          <w:spacing w:val="-8"/>
          <w:sz w:val="24"/>
          <w:szCs w:val="24"/>
        </w:rPr>
        <w:t xml:space="preserve"> </w:t>
      </w:r>
      <w:r w:rsidR="00E53E96" w:rsidRPr="00E53E96">
        <w:rPr>
          <w:spacing w:val="-8"/>
        </w:rPr>
        <w:t xml:space="preserve"> </w:t>
      </w:r>
      <w:r w:rsidR="00C74A96">
        <w:rPr>
          <w:spacing w:val="-8"/>
        </w:rPr>
        <w:t xml:space="preserve"> </w:t>
      </w:r>
      <w:r w:rsidR="00C74A96" w:rsidRPr="00E53E96">
        <w:rPr>
          <w:rFonts w:eastAsia="Times New Roman"/>
          <w:spacing w:val="-3"/>
        </w:rPr>
        <w:t xml:space="preserve">МБУ </w:t>
      </w:r>
      <w:r w:rsidR="00C74A96" w:rsidRPr="00C74A96">
        <w:rPr>
          <w:rFonts w:eastAsia="Times New Roman"/>
          <w:spacing w:val="-3"/>
          <w:sz w:val="24"/>
          <w:szCs w:val="24"/>
        </w:rPr>
        <w:t xml:space="preserve">ДО </w:t>
      </w:r>
      <w:r w:rsidR="00C74A96" w:rsidRPr="00C74A96">
        <w:rPr>
          <w:sz w:val="24"/>
          <w:szCs w:val="24"/>
        </w:rPr>
        <w:t xml:space="preserve">ДЮСШ </w:t>
      </w:r>
      <w:r w:rsidR="00C74A96" w:rsidRPr="00C74A96">
        <w:rPr>
          <w:rFonts w:eastAsia="Times New Roman"/>
          <w:spacing w:val="-3"/>
          <w:sz w:val="24"/>
          <w:szCs w:val="24"/>
        </w:rPr>
        <w:t>г.</w:t>
      </w:r>
      <w:r w:rsidR="00C74A96" w:rsidRPr="00C74A96">
        <w:rPr>
          <w:rFonts w:eastAsia="Times New Roman"/>
          <w:spacing w:val="3"/>
          <w:sz w:val="24"/>
          <w:szCs w:val="24"/>
        </w:rPr>
        <w:t xml:space="preserve"> </w:t>
      </w:r>
      <w:r w:rsidR="00C74A96" w:rsidRPr="00C74A96">
        <w:rPr>
          <w:rFonts w:eastAsia="Times New Roman"/>
          <w:spacing w:val="-3"/>
          <w:sz w:val="24"/>
          <w:szCs w:val="24"/>
        </w:rPr>
        <w:t>Ардон, РСО-Алания</w:t>
      </w:r>
      <w:r w:rsidR="00E53E96" w:rsidRPr="00C74A96">
        <w:rPr>
          <w:rFonts w:eastAsia="Times New Roman"/>
          <w:sz w:val="24"/>
          <w:szCs w:val="24"/>
        </w:rPr>
        <w:t xml:space="preserve"> в план спортивно-массовых мероприятий включает тренировочные сборы,</w:t>
      </w:r>
      <w:r w:rsidR="00E53E96" w:rsidRPr="00C74A96">
        <w:rPr>
          <w:rFonts w:eastAsia="Times New Roman"/>
          <w:sz w:val="24"/>
          <w:szCs w:val="24"/>
        </w:rPr>
        <w:br/>
        <w:t xml:space="preserve">финансирование которых описаны в приказе </w:t>
      </w:r>
      <w:proofErr w:type="spellStart"/>
      <w:r w:rsidR="00E53E96" w:rsidRPr="00C74A96">
        <w:rPr>
          <w:rFonts w:eastAsia="Times New Roman"/>
          <w:sz w:val="24"/>
          <w:szCs w:val="24"/>
        </w:rPr>
        <w:t>Росспорта</w:t>
      </w:r>
      <w:proofErr w:type="spellEnd"/>
      <w:r w:rsidR="00E53E96" w:rsidRPr="00C74A96">
        <w:rPr>
          <w:rFonts w:eastAsia="Times New Roman"/>
          <w:sz w:val="24"/>
          <w:szCs w:val="24"/>
        </w:rPr>
        <w:t xml:space="preserve"> «Нормы расходов на обеспечение</w:t>
      </w:r>
      <w:r w:rsidR="00E53E96" w:rsidRPr="00C74A96">
        <w:rPr>
          <w:rFonts w:eastAsia="Times New Roman"/>
          <w:sz w:val="24"/>
          <w:szCs w:val="24"/>
        </w:rPr>
        <w:br/>
      </w:r>
      <w:r w:rsidR="00E53E96" w:rsidRPr="00C74A96">
        <w:rPr>
          <w:rFonts w:eastAsia="Times New Roman"/>
          <w:spacing w:val="-1"/>
          <w:sz w:val="24"/>
          <w:szCs w:val="24"/>
        </w:rPr>
        <w:t>питанием спортсменов, тренеров и специалистов при проведении спортивных</w:t>
      </w:r>
      <w:r w:rsidR="00E53E96" w:rsidRPr="00C74A96">
        <w:rPr>
          <w:rFonts w:eastAsia="Times New Roman"/>
          <w:spacing w:val="-1"/>
          <w:sz w:val="24"/>
          <w:szCs w:val="24"/>
        </w:rPr>
        <w:br/>
      </w:r>
      <w:r w:rsidR="00E53E96" w:rsidRPr="00C74A96">
        <w:rPr>
          <w:rFonts w:eastAsia="Times New Roman"/>
          <w:spacing w:val="-10"/>
          <w:sz w:val="24"/>
          <w:szCs w:val="24"/>
        </w:rPr>
        <w:t>мероприятий»</w:t>
      </w:r>
    </w:p>
    <w:p w:rsidR="0095376B" w:rsidRPr="00C74A96" w:rsidRDefault="00371E46" w:rsidP="00C74A96">
      <w:pPr>
        <w:pStyle w:val="a3"/>
        <w:rPr>
          <w:spacing w:val="-8"/>
          <w:sz w:val="24"/>
          <w:szCs w:val="24"/>
        </w:rPr>
      </w:pPr>
      <w:r w:rsidRPr="00C74A96">
        <w:rPr>
          <w:spacing w:val="-8"/>
          <w:sz w:val="24"/>
          <w:szCs w:val="24"/>
        </w:rPr>
        <w:t>7</w:t>
      </w:r>
      <w:r w:rsidR="00E53E96" w:rsidRPr="00C74A96">
        <w:rPr>
          <w:spacing w:val="-10"/>
          <w:sz w:val="24"/>
          <w:szCs w:val="24"/>
        </w:rPr>
        <w:t>.11.</w:t>
      </w:r>
      <w:r w:rsidR="00E53E96" w:rsidRPr="00C74A96">
        <w:rPr>
          <w:sz w:val="24"/>
          <w:szCs w:val="24"/>
        </w:rPr>
        <w:t xml:space="preserve"> </w:t>
      </w:r>
      <w:r w:rsidR="00C74A96">
        <w:rPr>
          <w:sz w:val="24"/>
          <w:szCs w:val="24"/>
        </w:rPr>
        <w:t xml:space="preserve">  </w:t>
      </w:r>
      <w:r w:rsidR="00E53E96" w:rsidRPr="00C74A96">
        <w:rPr>
          <w:rFonts w:eastAsia="Times New Roman"/>
          <w:sz w:val="24"/>
          <w:szCs w:val="24"/>
        </w:rPr>
        <w:t>Норматив оплаты труда тренеров-преподавателей по спорту в   спортивно-</w:t>
      </w:r>
      <w:r w:rsidR="00E53E96" w:rsidRPr="00C74A96">
        <w:rPr>
          <w:rFonts w:eastAsia="Times New Roman"/>
          <w:spacing w:val="-3"/>
          <w:sz w:val="24"/>
          <w:szCs w:val="24"/>
        </w:rPr>
        <w:t xml:space="preserve">оздоровительных группах </w:t>
      </w:r>
      <w:r w:rsidR="00FD704E" w:rsidRPr="00C74A96">
        <w:rPr>
          <w:rFonts w:eastAsia="Times New Roman"/>
          <w:spacing w:val="-3"/>
          <w:sz w:val="24"/>
          <w:szCs w:val="24"/>
        </w:rPr>
        <w:t>составляет 2,2 % за каждый год обучения.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</w:p>
    <w:p w:rsidR="0095376B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>8.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</w:p>
    <w:p w:rsidR="00FD704E" w:rsidRDefault="00FD704E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.12.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оплате труда по нормативам за одного занимающегося максимальный состав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спортивно</w:t>
      </w:r>
      <w:r w:rsidR="00D960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оздоровительных группах и групп начальной подготовки не должен превышать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двух минимальных составов с учетом соблюдения правил техники безопасности на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учебно-тренировочных занятиях.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.13.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Расписание занятий отделений составляется   Администрацией школы по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представлению педагогических работников с учетом пожеланий родителей (законных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представителей), возрастных особенностей детей и установленных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</w:t>
      </w:r>
      <w:proofErr w:type="spellStart"/>
      <w:proofErr w:type="gramEnd"/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анитарно</w:t>
      </w:r>
      <w:proofErr w:type="spellEnd"/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гигиенических норм для создания наиболее благоприятного режима труда и отдыха </w:t>
      </w:r>
      <w:r w:rsidR="00E53E96" w:rsidRPr="00E53E9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занимающихся.</w:t>
      </w:r>
    </w:p>
    <w:p w:rsidR="00E53E96" w:rsidRPr="00E53E96" w:rsidRDefault="00371E46" w:rsidP="00E53E96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.14.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Режим работы Учреждения устанавливается самостоятельно в соответствии с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Трудовым Кодексом РФ, Коллективным договором, правилами внутреннего трудового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распорядка и локальными актами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Организация может создавать свои объединения, группы в других образовательных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учреждениях, предприятиях и организациях. Отношения между ними определяются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договором.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.16. В Организации ведется методическая работа, направленная на совершенствование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образовательного процесса, программ, форм и методов деятельности объединений, </w:t>
      </w:r>
      <w:r w:rsidR="00E53E96" w:rsidRPr="00E53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мастерства, как педагогических работников, так и обучающихся.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.17.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Организация образовательного процесса строится на основе учебного плана, </w:t>
      </w:r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разрабатываемого, в соответствии с примерными учебными планами и программами,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рекомендованными государственными органами управления образования, Комитетом по физической культуре и спорту.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.18 </w:t>
      </w:r>
      <w:r w:rsidR="00E53E96"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Педагогические работники организации могут вносить изменения в </w:t>
      </w:r>
      <w:r w:rsidR="00E53E96"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государственные и разрабатывать авторские программы, которые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рассматриваются педагогическими, тренерскими Советами утверждаются в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соответствующем порядке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.19. В летний период количественный состав групп в учреждении может составлять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50%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proofErr w:type="gramEnd"/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имеющихся.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.20. Перспективные спортсмены</w:t>
      </w:r>
      <w:r w:rsidR="008E23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выполнившие требования единой </w:t>
      </w:r>
      <w:r w:rsidR="00E53E96"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Всероссийской спортивной классификации на разряд «Кандидат в мастера спорта»,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показавшие на первенстве России результат не ниже 6 места, могут быть приняты в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должности спортсменов-инструкторов.</w:t>
      </w:r>
    </w:p>
    <w:p w:rsidR="00E53E96" w:rsidRPr="00E53E96" w:rsidRDefault="00371E4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.21. В учреждении при условии выполнения учащимися требований Единой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Всероссийской спортивной квалификации присваиваются массовые спортивные разряды,  звания инструкторов и судей по спорту, выдаются квалификационные книжки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спортсменов.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ru-RU"/>
        </w:rPr>
        <w:t xml:space="preserve">. </w:t>
      </w:r>
      <w:r w:rsidRPr="00E53E9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УЧАСТНИКИ ОБРАЗОВАТЕЛЬНОГО ПРОЦЕССА.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.1.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Участниками образовательного процесса являются педагогические работники,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со штатными педагогами учебный процесс в образовательном учреждении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могут осуществлять педагоги дополнительного образования из других образовательных </w:t>
      </w:r>
      <w:r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учреждений на условиях совместительств или почасовой оплаты труда в порядке,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установленном Трудовым Кодексом РФ, Коллективным договором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.2. На педагогическую работу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принимаются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как правило лица, имеющие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необходимую профессионально-педагогическую квалификацию, соответствующую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установленным квалификационным требованиям данного профиля и подтвержденную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документами об  образовании (или) квалификации.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</w:p>
    <w:p w:rsidR="0095376B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>9.</w:t>
      </w:r>
    </w:p>
    <w:p w:rsidR="00FD704E" w:rsidRDefault="00FD704E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.3.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К педагогической деятельности не допускаются лица, которым она запрещена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приговором суда или по медицинским показаниям, а также лица, имеющие судимость </w:t>
      </w:r>
      <w:r w:rsidR="008C0DA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преступления.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Перечни соответствующих медицинских противопоказаний, состав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преступлений устанавливается законом.</w:t>
      </w: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.4.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зачисления определены в разделе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п.4.1., а основанием отчисления 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обучающихся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из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является: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ухудшения состояния здоровья;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 освоения минимальных объемов тренировочных нагрузок</w:t>
      </w:r>
      <w:proofErr w:type="gramStart"/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,</w:t>
      </w:r>
      <w:proofErr w:type="gramEnd"/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утвержденных учебным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планом;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прекращение занятий по собственной инициативе;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грубых и неоднократных нарушений Устава (о чем Администрация организации  должна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информировать родителей или законных представителей);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систематические нарушения  правил внутреннего трудового распорядка и другими</w:t>
      </w: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причинами, обозначенными в Положении об отчислении.</w:t>
      </w: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.5.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Обучающиеся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учреждении имеют право: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дополнительного образования;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-на уважение человеческого достоинства, на свободу совести, информации, на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свободное выражение взглядов и убеждений;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ребенку гарантируется охрана жизни и здоровья;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защита от всех форм физического и психологического насилия;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удовлетворение физкультурно-оздоровительных, спортивны потребностей в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соответствии с его возрастом индивидуальными особенностями развития;</w:t>
      </w:r>
      <w:proofErr w:type="gramEnd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предоставление спортивного оборудования, инвентаря, приобретение и получение в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установленном порядке спортивной формы, одежды, обуви и инвентаря индивидуального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пользования.</w:t>
      </w:r>
    </w:p>
    <w:p w:rsidR="00E53E96" w:rsidRPr="00E53E96" w:rsidRDefault="00CE2CDB" w:rsidP="00E53E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.6.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Обучающиеся обязаны: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организации;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посещать занятия, поддерживать уровень физического развития, подготовленности,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совершенствовать спортивное мастерство, выполнять индивидуальные планы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подготовки и соблюдать режим и гигиенические требования, своевременно проходить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медосмотры, соблюдать меры безопасности на тренировках, соревнованиях, спортивных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сборах;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бережно относиться к имуществу организации;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противопожарной безопасности;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уважать честь и достоинство других обучающихся и работников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организации;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выполнять требования работников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части, отнесенной уставом и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правилами внутреннего трудового распорядка к их компетенции.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принуждение обучающихся к вступлению в общественные, общественно-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политические организации (объединения), движения, партии, а также принудительное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привлечение их к деятельности этих организаций и участию в агитационных компаниях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политических акциях не допускаются.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привлечение обучающихся без их согласия, согласия их родителей (законных 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представителей) к труду, не предусмотренному учебными программами и планами,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запрещается.</w:t>
      </w: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.7.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 работников образовательной организации  работодателем  является данное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учреждение.</w:t>
      </w:r>
    </w:p>
    <w:p w:rsidR="00A63DD4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8. Отношения работника и администрации организации регулируются 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трудовым договором (контрактом), условия которого не могут противоречить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трудовому законодательству РФ. Срок действия трудового договора (контракта)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определяется работником и работодателем при его заключении.</w:t>
      </w:r>
    </w:p>
    <w:p w:rsidR="00B87F6C" w:rsidRPr="00A63DD4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04E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 xml:space="preserve">10. 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.9. Помимо оснований прекращения трудового договора по инициативе       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Администрации, предусмотренных законодательством РФ о труде, основаниями для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увольнения педагогического работника учреждения по инициативе Администрации до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истечения срока действия трудового договора (контракта) являются: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повторное в течение года грубое нарушение устава организации;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применение, в том числе однократное, методов воспитания, связанных с физическим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(или) психическим насилием над личностью обучающегося;</w:t>
      </w:r>
      <w:proofErr w:type="gramEnd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- появление на работе в состоянии алкогольного, наркотического или </w:t>
      </w:r>
      <w:r w:rsidRPr="00E53E96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токсического опьянения. </w:t>
      </w: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.10. Увольнение по настоящим основаниям может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осуществляться администрацией без согласия профсоюза.</w:t>
      </w: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.11.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Права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и работников определены в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Коллективном договоре и в настоящем Уставе. Работник имеет право: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заключение, изменение и расторжение трудового договора; в порядке и на условиях,   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установлены ТК РФ;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ему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работы,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обусловленные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трудовым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договором;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своевременную и в полном объеме выплату заработной платы в соответствии со своей 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квалификацией, сложностью труда, количеством и качеством выполняемой работы;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отдых, обеспечиваемый установлением нормальной продолжительности рабочего </w:t>
      </w:r>
      <w:r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времени, сокращенного рабочего времени (для педагогических работников), </w:t>
      </w: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предоставлением еженедельных выходных дней, нерабочих, праздничных дней,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нерабочих, праздничных дней, оплачиваемых ежегодных отпусков;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объединения, включая право на создание профсоюзных союзов и вступление в них для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своих трудовых прав, свобод и законных интересов;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 участие в управлении организации;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-ведение коллективных переговоров и заключение договоров через своих </w:t>
      </w:r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представителей, а также на информацию о выполнении коллективного договора,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соглашений;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защиту своих трудовых прав, свобод и законных интересов всеми не запрещенными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законом способами;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ему в связи с исполнение трудовых обязанностей, и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компенсацию морального вреда порядке, установленном коллективным договором и </w:t>
      </w: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иными федеральными законами;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-на дополнительный неоплачиваемый отпуск сроком до одного года не реже</w:t>
      </w:r>
      <w:proofErr w:type="gramStart"/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,</w:t>
      </w:r>
      <w:proofErr w:type="gramEnd"/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чем через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10 лет непрерывной педагогической работы в учреждении на основании графика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длительных отпусков, утверждаемых ежегодно Административно-методическим советом 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быть представленным к правительственным наградам;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курсовую подготовку в центральных учреждениях системы переподготовки и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повышения квалификации 1 раз в 5 лет за счет организации;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педагоги имеют право: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на свободу выбора и использование методик обучения и воспитания учебных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пособий и материалов, методов оценки знаний, умений и навыков обучающихся;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участвовать в научно-экспериментальной работе;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повышать свое педагогическое и профессиональное мастерство;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аттестоваться на соответствующую квалификационную категорию;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на сокращенную рабочую неделю, удлиненный оплачиваемый отпуск;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 на получение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 по   выслуге   лет,   социальные  гарантии, льготы, установленные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законодательством РФ и РСО - Алания, Коллективным договором;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на бесплатное медицинское обследование не реже 1 раза в год.</w:t>
      </w:r>
    </w:p>
    <w:p w:rsidR="00E53E96" w:rsidRPr="00E53E96" w:rsidRDefault="00CE2CD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учебной нагрузки больше или меньше часов за ставку зарплаты устанавливается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согласия работника в начале учебного года. </w:t>
      </w:r>
    </w:p>
    <w:p w:rsidR="00B87F6C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D70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11. </w:t>
      </w:r>
    </w:p>
    <w:p w:rsidR="008C0DA3" w:rsidRDefault="008C0DA3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53E96" w:rsidRPr="00C74A96" w:rsidRDefault="00CE2CDB" w:rsidP="00C74A96">
      <w:pPr>
        <w:pStyle w:val="a3"/>
        <w:rPr>
          <w:sz w:val="24"/>
          <w:szCs w:val="24"/>
        </w:rPr>
      </w:pPr>
      <w:r w:rsidRPr="00AF35D7">
        <w:rPr>
          <w:spacing w:val="-7"/>
          <w:sz w:val="22"/>
        </w:rPr>
        <w:t>8</w:t>
      </w:r>
      <w:r w:rsidRPr="00AF35D7">
        <w:rPr>
          <w:rFonts w:eastAsia="Times New Roman"/>
          <w:spacing w:val="-3"/>
          <w:sz w:val="22"/>
        </w:rPr>
        <w:t>.13</w:t>
      </w:r>
      <w:r w:rsidR="00E53E96" w:rsidRPr="00E53E96">
        <w:rPr>
          <w:rFonts w:eastAsia="Times New Roman"/>
          <w:spacing w:val="-3"/>
        </w:rPr>
        <w:t xml:space="preserve">. Объем учебной нагрузки не может быть </w:t>
      </w:r>
      <w:r w:rsidR="00E53E96" w:rsidRPr="00E53E96">
        <w:rPr>
          <w:rFonts w:eastAsia="Times New Roman"/>
        </w:rPr>
        <w:t xml:space="preserve">уменьшен в течение учебного года по инициативе Администрации, </w:t>
      </w:r>
      <w:r w:rsidR="00E53E96" w:rsidRPr="00C74A96">
        <w:rPr>
          <w:rFonts w:eastAsia="Times New Roman"/>
          <w:sz w:val="24"/>
          <w:szCs w:val="24"/>
        </w:rPr>
        <w:t xml:space="preserve">за исключением случаев сокращения количества часов по учебным планам и программам, сокращению </w:t>
      </w:r>
      <w:r w:rsidR="00E53E96" w:rsidRPr="00C74A96">
        <w:rPr>
          <w:rFonts w:eastAsia="Times New Roman"/>
          <w:spacing w:val="-3"/>
          <w:sz w:val="24"/>
          <w:szCs w:val="24"/>
        </w:rPr>
        <w:t>количества учебных групп.</w:t>
      </w:r>
    </w:p>
    <w:p w:rsidR="00E53E96" w:rsidRPr="00C74A96" w:rsidRDefault="00BA224B" w:rsidP="00C74A96">
      <w:pPr>
        <w:pStyle w:val="a3"/>
        <w:rPr>
          <w:sz w:val="24"/>
          <w:szCs w:val="24"/>
        </w:rPr>
      </w:pPr>
      <w:r w:rsidRPr="00C74A96">
        <w:rPr>
          <w:spacing w:val="-7"/>
          <w:sz w:val="24"/>
          <w:szCs w:val="24"/>
        </w:rPr>
        <w:t>8</w:t>
      </w:r>
      <w:r w:rsidR="00CE2CDB" w:rsidRPr="00C74A96">
        <w:rPr>
          <w:sz w:val="24"/>
          <w:szCs w:val="24"/>
        </w:rPr>
        <w:t>.14</w:t>
      </w:r>
      <w:r w:rsidR="00E53E96" w:rsidRPr="00C74A96">
        <w:rPr>
          <w:sz w:val="24"/>
          <w:szCs w:val="24"/>
        </w:rPr>
        <w:t xml:space="preserve">. </w:t>
      </w:r>
      <w:r w:rsidR="00E53E96" w:rsidRPr="00C74A96">
        <w:rPr>
          <w:rFonts w:eastAsia="Times New Roman"/>
          <w:sz w:val="24"/>
          <w:szCs w:val="24"/>
        </w:rPr>
        <w:t xml:space="preserve">Педагогические работники </w:t>
      </w:r>
      <w:r w:rsidR="00C74A96" w:rsidRPr="00C74A96">
        <w:rPr>
          <w:rFonts w:eastAsia="Times New Roman"/>
          <w:spacing w:val="-3"/>
          <w:sz w:val="24"/>
          <w:szCs w:val="24"/>
        </w:rPr>
        <w:t xml:space="preserve">МБУ ДО </w:t>
      </w:r>
      <w:r w:rsidR="00C74A96" w:rsidRPr="00C74A96">
        <w:rPr>
          <w:sz w:val="24"/>
          <w:szCs w:val="24"/>
        </w:rPr>
        <w:t xml:space="preserve">ДЮСШ </w:t>
      </w:r>
      <w:r w:rsidR="00C74A96" w:rsidRPr="00C74A96">
        <w:rPr>
          <w:rFonts w:eastAsia="Times New Roman"/>
          <w:spacing w:val="-3"/>
          <w:sz w:val="24"/>
          <w:szCs w:val="24"/>
        </w:rPr>
        <w:t>г.</w:t>
      </w:r>
      <w:r w:rsidR="00C74A96" w:rsidRPr="00C74A96">
        <w:rPr>
          <w:rFonts w:eastAsia="Times New Roman"/>
          <w:spacing w:val="3"/>
          <w:sz w:val="24"/>
          <w:szCs w:val="24"/>
        </w:rPr>
        <w:t xml:space="preserve"> </w:t>
      </w:r>
      <w:r w:rsidR="00C74A96" w:rsidRPr="00C74A96">
        <w:rPr>
          <w:rFonts w:eastAsia="Times New Roman"/>
          <w:spacing w:val="-3"/>
          <w:sz w:val="24"/>
          <w:szCs w:val="24"/>
        </w:rPr>
        <w:t>Ардон, РСО-Алания</w:t>
      </w:r>
      <w:r w:rsidR="00E53E96" w:rsidRPr="00C74A96">
        <w:rPr>
          <w:rFonts w:eastAsia="Times New Roman"/>
          <w:sz w:val="24"/>
          <w:szCs w:val="24"/>
        </w:rPr>
        <w:t xml:space="preserve"> имеют право на 1 день в неделю для повышения</w:t>
      </w:r>
      <w:r w:rsidR="00E53E96" w:rsidRPr="00C74A96">
        <w:rPr>
          <w:rFonts w:eastAsia="Times New Roman"/>
          <w:sz w:val="24"/>
          <w:szCs w:val="24"/>
        </w:rPr>
        <w:br/>
      </w:r>
      <w:r w:rsidR="00E53E96" w:rsidRPr="00C74A96">
        <w:rPr>
          <w:rFonts w:eastAsia="Times New Roman"/>
          <w:spacing w:val="-3"/>
          <w:sz w:val="24"/>
          <w:szCs w:val="24"/>
        </w:rPr>
        <w:t>своей профессиональной квалификации (методический день);</w:t>
      </w:r>
    </w:p>
    <w:p w:rsidR="00E53E96" w:rsidRPr="00C74A96" w:rsidRDefault="00BA224B" w:rsidP="00C74A96">
      <w:pPr>
        <w:pStyle w:val="a3"/>
        <w:rPr>
          <w:sz w:val="24"/>
          <w:szCs w:val="24"/>
        </w:rPr>
      </w:pPr>
      <w:r w:rsidRPr="00C74A96">
        <w:rPr>
          <w:spacing w:val="-7"/>
          <w:sz w:val="24"/>
          <w:szCs w:val="24"/>
        </w:rPr>
        <w:t>8</w:t>
      </w:r>
      <w:r w:rsidR="00CE2CDB" w:rsidRPr="00C74A96">
        <w:rPr>
          <w:sz w:val="24"/>
          <w:szCs w:val="24"/>
        </w:rPr>
        <w:t>.15</w:t>
      </w:r>
      <w:r w:rsidR="00E53E96" w:rsidRPr="00C74A96">
        <w:rPr>
          <w:sz w:val="24"/>
          <w:szCs w:val="24"/>
        </w:rPr>
        <w:t xml:space="preserve">. </w:t>
      </w:r>
      <w:r w:rsidR="00E53E96" w:rsidRPr="00C74A96">
        <w:rPr>
          <w:rFonts w:eastAsia="Times New Roman"/>
          <w:spacing w:val="2"/>
          <w:sz w:val="24"/>
          <w:szCs w:val="24"/>
        </w:rPr>
        <w:t>Учредитель обязан производить финансирование курсов повышения квалификации</w:t>
      </w:r>
      <w:r w:rsidR="00E53E96" w:rsidRPr="00C74A96">
        <w:rPr>
          <w:rFonts w:eastAsia="Times New Roman"/>
          <w:spacing w:val="2"/>
          <w:sz w:val="24"/>
          <w:szCs w:val="24"/>
        </w:rPr>
        <w:br/>
      </w:r>
      <w:r w:rsidR="00E53E96" w:rsidRPr="00C74A96">
        <w:rPr>
          <w:rFonts w:eastAsia="Times New Roman"/>
          <w:spacing w:val="-5"/>
          <w:sz w:val="24"/>
          <w:szCs w:val="24"/>
        </w:rPr>
        <w:t>педагогических работников не реже 1 раза в пять лет;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E2CDB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Педагогические работники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привлеченные </w:t>
      </w:r>
      <w:r w:rsidR="000604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 работе в каникулярное время в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лагерь име</w:t>
      </w:r>
      <w:r w:rsidR="0006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право получать за эту работу заработанную 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плату в соответствии со ст. 151 ТК РФ. Размеры</w:t>
      </w:r>
      <w:r w:rsidR="0006044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доплат за совмещение профессий </w:t>
      </w:r>
      <w:r w:rsidR="00E53E96"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(должностей)  или исполнение  обязанностей времен</w:t>
      </w:r>
      <w:r w:rsidR="000604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   отсутствующего   работника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устанавливается по соглашению сторон в размере до 100% основного оклада;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CE2CDB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.17</w:t>
      </w:r>
      <w:r w:rsidR="00E53E96" w:rsidRPr="00E53E96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.  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Работник Учреждения обязан: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выполнять Устав организации, Коллективный договор;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соблюдать должностные инструкции и правила внутреннего трудового распорядка;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бережно относиться к имуществу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организации</w:t>
      </w: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соблюдать нормы профессиональной этики;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воздерживаться от действий и высказываний, ведущих к осложнению моральн</w:t>
      </w:r>
      <w:proofErr w:type="gramStart"/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о-</w:t>
      </w:r>
      <w:proofErr w:type="gramEnd"/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психологического  климата коллективе организации;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не применять антипедагогические методы воспитания, связанные с физическим  или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психологическим насилием над личностью обучающихся; охранять жизнь и здоровье </w:t>
      </w: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детей;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сотрудничать с семьей по вопросам воспитания и обучения ребенка;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обладать профессиональными умениями и постоянно их совершенствовать;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ежегодно проходить медицинское освидетельствование.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CE2CDB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.18</w:t>
      </w:r>
      <w:r w:rsidR="00E53E96"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Родители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 </w:t>
      </w:r>
      <w:proofErr w:type="gramEnd"/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законные представители ) обучающихся в организации обязаны 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выполнять Устав</w:t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организации</w:t>
      </w:r>
      <w:r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  <w:r w:rsidR="000604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нести ответственность за воспитание  и подготовку своих детей;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оказывать по возможности образовательному учреждению помощь в реализации </w:t>
      </w: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уставных задач;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8</w:t>
      </w:r>
      <w:r w:rsidR="00CE2CD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Родители (законные представители) несовершеннолетних детей имеют право: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выбирать образовательную программу из числа, используемы в работе с детьми в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учреждении;</w:t>
      </w:r>
      <w:proofErr w:type="gramEnd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защищать законные права и интересы ребенка;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вносить предложения по улучшению работы с детьми;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выбирать тренера для работы с ребенком при наличии соответствующих условий в  учреждении.</w:t>
      </w:r>
    </w:p>
    <w:p w:rsidR="00E53E96" w:rsidRPr="00C74A96" w:rsidRDefault="007B1CB6" w:rsidP="00AF3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АТТЕСТАЦИЯ ПЕДАГОГИЧЕСКИХ И РУКОВОДЯЩИ РАБОТНИКОВ </w:t>
      </w:r>
      <w:r w:rsidR="00C74A96" w:rsidRPr="00C74A9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МБУ ДО </w:t>
      </w:r>
      <w:r w:rsidR="00C74A96" w:rsidRPr="00C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ДЮСШ </w:t>
      </w:r>
      <w:r w:rsidR="00C74A96" w:rsidRPr="00C74A9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г.</w:t>
      </w:r>
      <w:r w:rsidR="00C74A96" w:rsidRPr="00C74A9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="00C74A96" w:rsidRPr="00C74A9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Ардон, РСО-Алания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Целью аттестации является определение соответствия уровня профессиональной компетенции педагогических и руководящих работников требования к  квалификации, при присвоении и квалификационных категорий.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Основными задачами аттестации являются: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стимулирование целенаправленного, непрерывного повышения уровня профессиональной компетенции педагогических и руководящих работников;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педагогическим и руководящим работникам образовательной организации возможности повышения уровня и оплаты труда.</w:t>
      </w:r>
    </w:p>
    <w:p w:rsidR="00AF35D7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Нормативной основой для аттестации является Закон РФ «Об образовании»,</w:t>
      </w:r>
    </w:p>
    <w:p w:rsidR="00B87F6C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«Положение о порядке аттестации педагогических и руководящих работников </w:t>
      </w:r>
    </w:p>
    <w:p w:rsidR="00B87F6C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</w:p>
    <w:p w:rsidR="00B87F6C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образовательных учреждений», </w:t>
      </w:r>
      <w:proofErr w:type="gramStart"/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опубликованные</w:t>
      </w:r>
      <w:proofErr w:type="gramEnd"/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Комментария официальных органов к ТК РФ, изд. 7, </w:t>
      </w:r>
      <w:proofErr w:type="gramStart"/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дополненное</w:t>
      </w:r>
      <w:proofErr w:type="gramEnd"/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2005 году.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Непосредственно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образует аттестационную комиссию, для аттестации педагогических работников на вторую квалификационную категорию.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Для  учета особенностей и специфики образовательной и физкультурно-спортивной деятельности, а также признания работников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субъектами физкультурно-спортивного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движения полномочия по аттестации работников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первую и высшую категории делегируются органам управления физической культуры и спорта РСО - Алания. 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Присвоение тренерам-преподавателям, инструкторам-методистам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</w:t>
      </w:r>
      <w:r w:rsidR="00C74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квалификационных</w:t>
      </w:r>
      <w:proofErr w:type="gramEnd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осуществляется аттестационной комиссией с учетом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требований к результатам работы, установленные приказом Комитета Р.Ф. по физической культуре от 17 сентября 1993 года №148 «О квалификационных категориях тренеров-преподавателей по спорту и инструкторов методистов»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.7.  Квалификационные категории педагогическим и руководящим работникам присваиваются сроком на пять лет.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ДЕЯТЕЛЬНОСТЬЮ ОБРАЗОВАТЕЛЬНОГО УЧРЕЖДЕНИЯ.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 Государственный </w:t>
      </w:r>
      <w:proofErr w:type="gramStart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деятельностью образовательной организацией осуществляется в соответствии с Законом РФ «Об образовании».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10.2. 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Непосредственный </w:t>
      </w:r>
      <w:proofErr w:type="gramStart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образовательной организацией  законодательства РФ и РСО – Алания, нормативных актов, Устава и условий лицензии, а также за его образовательной и финансовой хозяйственной деятельностью осуществляет Учредитель.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3E96" w:rsidRPr="00E53E96" w:rsidRDefault="007B1CB6" w:rsidP="00AF3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УПРАВЛЕНИЕ И РУКОВОДСТВО ОБРАЗОВАТЕЛЬНОЙ</w:t>
      </w:r>
    </w:p>
    <w:p w:rsidR="00AF35D7" w:rsidRDefault="00AF35D7" w:rsidP="00AF3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ОРГАНИЗАЦИЕЙ</w:t>
      </w:r>
    </w:p>
    <w:p w:rsidR="00E53E96" w:rsidRPr="00E53E96" w:rsidRDefault="00BA224B" w:rsidP="00AF3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Управление организацией осуществляются в соответствии с законом РФ «Об образовании» и его Уставом и строится по принципу единоначалия и самоуправления.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Формами самоуправления организации являются: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- тренерский Совет;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- педагогический Совет и другие  формы. 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Порядок выборов органов, самоуправления и их компетенции определяются, соответствующими  Положениями о них, утверждаемых директором организации.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Непосредственное руководство организацией осуществляет директор.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Назначение директора организации и его увольнение осуществляет Учредитель на основании избрания его трудовым коллективом спортивной школы и увольнения на основании решения общего собрания всего трудового коллектива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 организации.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</w:t>
      </w:r>
      <w:r w:rsidR="00E53E96"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Директор организации: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планирует,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организует и контролирует образовательный процесс,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отвечает за качество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эффективность работы коллектива;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несет ответственность за жизнь и здоровье детей и работников во время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осуществляет прием на работу и расстановку кадров, распределение должностных</w:t>
      </w: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уровень квалификации работников;</w:t>
      </w:r>
    </w:p>
    <w:p w:rsidR="00B87F6C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D704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13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- утверждает штатное расписание, ставки заработной платы должностные оклады,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и доплаты к ним;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распоряжается имуществом организации в пределах, определенных соответствующими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актами, настоящим Уставом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обеспечивает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рациональное использование финансовых средств;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представляет интересы организации в государственных, муниципальных и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общественных органах и действует от его имени без доверенности;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несет ответственность за свою деятельность перед Учредителем;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заключает договоры (в том числе трудовые договоры и контракты), выдает  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доверенности;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открывает расчетный счет и другие счета в учреждениях банка;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несет персональную ответственность за организацию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осуществление мероприятий по ГО, обеспечивает учет и сохранность архивных </w:t>
      </w:r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документов.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>.7</w:t>
      </w:r>
      <w:r w:rsidR="00E53E96" w:rsidRPr="00E53E96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Педагогический Совет.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обеспечения коллегиальности в решении вопросов учебно-методической и воспитательной работы создается Педагогический Совет, состав и деятельность которого определяется Положением, утверждаемым приказом директора организации.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Председателем Педагогического Совета является директор организации. К компетенции Педагогического Совета относятся: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вопросы анализа,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оценки и планирования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объема и качества знаний,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умений и навыков обучающихся;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обучения, воспитания и методической работы;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инспектирования и контроля образовательного процесса;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содержания и качества дополнительных образовательных услуг;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образовательных программ и учебных планов, а также изменений и дополнений к ним;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перспективных и текущих планов работы организации.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.8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Педагогический Совет принимает решения о создании объединений обучающихся. 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.9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Решения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Педагогического Совета принимаются большинством голосов, и вступает в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силу после  утверждения приказом директора.</w:t>
      </w:r>
    </w:p>
    <w:p w:rsidR="00E53E96" w:rsidRPr="00E53E96" w:rsidRDefault="00BA224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>.10</w:t>
      </w:r>
      <w:r w:rsidR="00E53E96" w:rsidRPr="00E53E96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>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Тренерский Совет. </w:t>
      </w:r>
      <w:r w:rsidR="00E53E96"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 тренерский Совет входят педагогические работники школы. Руководит работой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совета его председатель, избранный педагогическим Советом. Тренерский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решает вопросы: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руководства методической работой в школе;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контроля комплектования учебных групп;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руководства планированием учебно-тренировочного процесса;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соответствия физических нагрузок учебной программе, а также технике безопасности </w:t>
      </w:r>
      <w:r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при осуществлении образовательного процесса;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планирования методической учебы тренеров - преподавателей;</w:t>
      </w:r>
    </w:p>
    <w:p w:rsidR="00E53E96" w:rsidRPr="00E53E96" w:rsidRDefault="00E53E96" w:rsidP="00E53E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организации и проведения всех внутри</w:t>
      </w:r>
      <w:r w:rsidR="00FF7AA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школьных спортивно-массовых и спортивно-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мероприятий:</w:t>
      </w:r>
    </w:p>
    <w:p w:rsidR="00E53E96" w:rsidRPr="00E53E96" w:rsidRDefault="00E53E96" w:rsidP="00E53E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- принятия и рассмотрения предложений по совершенствованию планирования и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осуществления образовательного процесс.</w:t>
      </w:r>
    </w:p>
    <w:p w:rsidR="00E53E96" w:rsidRPr="00E53E96" w:rsidRDefault="0053605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УСЛОВИЯ ОПЛАТЫ ТРУДА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7F6C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Оплата труда работников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утверждается руководителем школы ежегодно на начало учебного года, </w:t>
      </w:r>
      <w:proofErr w:type="gramStart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proofErr w:type="gramEnd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тарификационного списка установленного образца. Изменения размеров заработной платы в течение года оформляются приказом по школе и вносятся в тарификационный список. Месячная ставка заработной платы тренера-</w:t>
      </w:r>
    </w:p>
    <w:p w:rsidR="00B87F6C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преподавателя по спорту устанавливается в соответствии с</w:t>
      </w:r>
      <w:r w:rsidR="002B6E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АМС </w:t>
      </w:r>
      <w:proofErr w:type="spellStart"/>
      <w:r w:rsidR="002B6E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Ардонского</w:t>
      </w:r>
      <w:proofErr w:type="spellEnd"/>
      <w:r w:rsidR="002B6E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№179 от 29.08.2016г. «Об оплате труда работников муниципальных бюджетных образовательных организаций </w:t>
      </w:r>
      <w:proofErr w:type="spellStart"/>
      <w:r w:rsidR="002B6E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Ардонского</w:t>
      </w:r>
      <w:proofErr w:type="spellEnd"/>
      <w:r w:rsidR="002B6E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Республики Северная Осетия – Алания. 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53E96" w:rsidRPr="00E53E96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Размер норматива оплаты труда тренеров-преподавателей зависит от числа занимающихся (за подготовку одного занимающегося в процентах), а также в зависимости от объективных условий может устанавливаться в почасовой оплате труда.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Критериями оценки труда тренеров-преподавателей для определения их тарификации являются следующие показатели: на этапе начальной подготовки – стабильность контингента занимающихся, уровень физической подготовленности,                                                                                                                      - количество спортсменов учащихся, зачисленных в учебно-тренировочные группы;                                                                                                                                    </w:t>
      </w:r>
    </w:p>
    <w:p w:rsidR="00E53E96" w:rsidRPr="00E53E96" w:rsidRDefault="002B6ECE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тренировочном этапе – уровень физической подготовленности и спортивных результатов спортсменов-учащихся; на этапе спортивного совершенствования и высшего спортивного мастерства, результаты выступлений спортсменов-учащихся </w:t>
      </w:r>
      <w:proofErr w:type="gramStart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Республиканских, 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Всероссийских и Международных </w:t>
      </w:r>
      <w:proofErr w:type="gramStart"/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соревнованиях</w:t>
      </w:r>
      <w:proofErr w:type="gramEnd"/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количество спортсменов-учащихся, зачисленных в составы сборных команд России.                                                                                       </w:t>
      </w:r>
    </w:p>
    <w:p w:rsidR="00E53E96" w:rsidRPr="00E53E96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Доплаты, надбавки и другие выплаты стимулирующего характера тренерскому составу производится на основании высоких производственных показателей и определены в таблице №2.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37"/>
        <w:gridCol w:w="1134"/>
        <w:gridCol w:w="2267"/>
      </w:tblGrid>
      <w:tr w:rsidR="006D1862" w:rsidRPr="00E53E96" w:rsidTr="00A83B8D">
        <w:tc>
          <w:tcPr>
            <w:tcW w:w="4637" w:type="dxa"/>
          </w:tcPr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267" w:type="dxa"/>
          </w:tcPr>
          <w:p w:rsidR="006D1862" w:rsidRPr="00E53E96" w:rsidRDefault="006D1862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</w:t>
            </w:r>
            <w:proofErr w:type="gramStart"/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 тарифной ставки тренера-преподавателя за  подготовку одного спортсмена обучающего в спортивной школе</w:t>
            </w:r>
          </w:p>
        </w:tc>
      </w:tr>
      <w:tr w:rsidR="00155CDE" w:rsidRPr="00E53E96" w:rsidTr="00C61267">
        <w:trPr>
          <w:trHeight w:val="465"/>
        </w:trPr>
        <w:tc>
          <w:tcPr>
            <w:tcW w:w="8038" w:type="dxa"/>
            <w:gridSpan w:val="3"/>
          </w:tcPr>
          <w:p w:rsidR="00155CDE" w:rsidRPr="00155CDE" w:rsidRDefault="00155CDE" w:rsidP="00155CDE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DE">
              <w:rPr>
                <w:rFonts w:ascii="Times New Roman" w:hAnsi="Times New Roman" w:cs="Times New Roman"/>
                <w:b/>
                <w:sz w:val="24"/>
                <w:szCs w:val="24"/>
              </w:rPr>
              <w:t>Личные соревнования, включая эстафеты, группы, пары, экипажи и т.п.</w:t>
            </w:r>
          </w:p>
        </w:tc>
      </w:tr>
      <w:tr w:rsidR="00155CDE" w:rsidRPr="00E53E96" w:rsidTr="00A83B8D">
        <w:trPr>
          <w:trHeight w:val="345"/>
        </w:trPr>
        <w:tc>
          <w:tcPr>
            <w:tcW w:w="4637" w:type="dxa"/>
          </w:tcPr>
          <w:p w:rsidR="00155CDE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  </w:t>
            </w: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Чемпионат Мира</w:t>
            </w:r>
          </w:p>
        </w:tc>
        <w:tc>
          <w:tcPr>
            <w:tcW w:w="1134" w:type="dxa"/>
          </w:tcPr>
          <w:p w:rsidR="00155CDE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155CDE" w:rsidRDefault="00155CDE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180%</w:t>
            </w: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6D1862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  </w:t>
            </w: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Чемпионат Мира;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267" w:type="dxa"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140%</w:t>
            </w: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6D1862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  <w:r w:rsidR="00707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Чемпионат Европы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140%</w:t>
            </w:r>
          </w:p>
        </w:tc>
      </w:tr>
      <w:tr w:rsidR="006D1862" w:rsidRPr="00E53E96" w:rsidTr="00A83B8D">
        <w:trPr>
          <w:trHeight w:val="581"/>
        </w:trPr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 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Кубок Мир</w:t>
            </w:r>
            <w:proofErr w:type="gramStart"/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этапов или финал).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1 - 3</w:t>
            </w:r>
          </w:p>
        </w:tc>
        <w:tc>
          <w:tcPr>
            <w:tcW w:w="2267" w:type="dxa"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140%</w:t>
            </w: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1.5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Кубок Европы (сумма этапов или финал)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140%</w:t>
            </w: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1.6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Чемпионат Мира,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67" w:type="dxa"/>
            <w:vMerge w:val="restart"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120 %</w:t>
            </w: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1.7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Чемпионат Европы;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67" w:type="dxa"/>
            <w:vMerge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1.8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Кубок Мира (сумма этапов или финал)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4 - 6</w:t>
            </w:r>
          </w:p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1.9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Кубок Европы; (сумма этапов или финал)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2 - 3</w:t>
            </w:r>
          </w:p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1.10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Чемпионат России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1.11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Кубок Росси</w:t>
            </w:r>
            <w:proofErr w:type="gramStart"/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этапов или финал)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/>
          </w:tcPr>
          <w:p w:rsidR="006D1862" w:rsidRPr="00E53E96" w:rsidRDefault="006D1862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1.12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Чемпионат Мира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7" w:type="dxa"/>
          </w:tcPr>
          <w:p w:rsidR="006D1862" w:rsidRPr="00E53E96" w:rsidRDefault="00707059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6D1862" w:rsidRPr="00E53E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1.13 -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7" w:type="dxa"/>
          </w:tcPr>
          <w:p w:rsidR="006D1862" w:rsidRPr="00E53E96" w:rsidRDefault="00707059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6D1862" w:rsidRPr="00E53E96" w:rsidTr="00A83B8D">
        <w:tc>
          <w:tcPr>
            <w:tcW w:w="4637" w:type="dxa"/>
          </w:tcPr>
          <w:p w:rsidR="006D1862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1.14 -  </w:t>
            </w:r>
            <w:r w:rsidR="006D1862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Кубок Европы (сумма этапов или финал)</w:t>
            </w:r>
          </w:p>
        </w:tc>
        <w:tc>
          <w:tcPr>
            <w:tcW w:w="1134" w:type="dxa"/>
          </w:tcPr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4 - 6</w:t>
            </w:r>
          </w:p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D1862" w:rsidRPr="00E53E96" w:rsidRDefault="006D1862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6D1862" w:rsidRPr="00E53E96" w:rsidRDefault="00707059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1.15  </w:t>
            </w:r>
            <w:r w:rsidRPr="00E53E96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- Первенство Мира (юниоры)</w:t>
            </w: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707059" w:rsidRPr="00E53E96" w:rsidRDefault="00707059" w:rsidP="007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1.16</w:t>
            </w:r>
            <w:r w:rsidRPr="00E53E96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Первенство Европы (юниоры)</w:t>
            </w:r>
          </w:p>
        </w:tc>
        <w:tc>
          <w:tcPr>
            <w:tcW w:w="1134" w:type="dxa"/>
          </w:tcPr>
          <w:p w:rsidR="00155CDE" w:rsidRPr="00E53E96" w:rsidRDefault="00155CDE" w:rsidP="00E5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 w:val="restart"/>
          </w:tcPr>
          <w:p w:rsidR="00155CDE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DE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DE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DE" w:rsidRPr="00E53E96" w:rsidRDefault="00155CDE" w:rsidP="0015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1.17  </w:t>
            </w:r>
            <w:r w:rsidRPr="00E53E96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- Чемпионат России</w:t>
            </w:r>
          </w:p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4 - 6</w:t>
            </w:r>
          </w:p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1.18 - </w:t>
            </w:r>
            <w:r w:rsidRPr="00E5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 (юниоры)</w:t>
            </w:r>
          </w:p>
        </w:tc>
        <w:tc>
          <w:tcPr>
            <w:tcW w:w="1134" w:type="dxa"/>
          </w:tcPr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4 - 6</w:t>
            </w:r>
          </w:p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1.19 - </w:t>
            </w: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Первенство Европы (юниоры)</w:t>
            </w:r>
          </w:p>
        </w:tc>
        <w:tc>
          <w:tcPr>
            <w:tcW w:w="1134" w:type="dxa"/>
          </w:tcPr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67" w:type="dxa"/>
            <w:vMerge/>
          </w:tcPr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1.20 - </w:t>
            </w: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Первенство России (юниоры)</w:t>
            </w:r>
          </w:p>
        </w:tc>
        <w:tc>
          <w:tcPr>
            <w:tcW w:w="1134" w:type="dxa"/>
          </w:tcPr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/>
          </w:tcPr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1.21 - </w:t>
            </w:r>
            <w:r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Первенство Мира (юноши старшей возрастной группы).</w:t>
            </w:r>
          </w:p>
        </w:tc>
        <w:tc>
          <w:tcPr>
            <w:tcW w:w="1134" w:type="dxa"/>
          </w:tcPr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/>
          </w:tcPr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1.22</w:t>
            </w:r>
            <w:r w:rsidR="00EA58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="00707059"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Первенство Европы (юноши старшей возрастной группы).</w:t>
            </w: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1.23</w:t>
            </w:r>
            <w:r w:rsidR="00EA58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="00707059"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Первенство России (юниоры).</w:t>
            </w: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0D18B2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1.24</w:t>
            </w:r>
            <w:r w:rsidR="00EA58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="00707059"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Первенство России (юноши старшей возрастной группы).</w:t>
            </w: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EA5894" w:rsidP="00155CD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1.2</w:t>
            </w:r>
            <w:r w:rsidR="00155C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="00707059" w:rsidRPr="00E53E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Первенство России  (юноши старшей возрастной группы).</w:t>
            </w: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67" w:type="dxa"/>
          </w:tcPr>
          <w:p w:rsidR="00707059" w:rsidRPr="00E53E96" w:rsidRDefault="000D18B2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1.26</w:t>
            </w:r>
            <w:r w:rsidR="00EA5894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0D18B2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Финал Спартакиады школьников</w:t>
            </w: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0D18B2" w:rsidRDefault="000D18B2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0D18B2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0D18B2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55CD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1.27</w:t>
            </w:r>
            <w:r w:rsidR="00EA5894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Финал Спартакиады молодежи</w:t>
            </w: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707059" w:rsidRPr="00E53E96" w:rsidRDefault="000D18B2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1.28</w:t>
            </w:r>
            <w:r w:rsidR="00EA5894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0D18B2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Чемпионаты СКФО </w:t>
            </w: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0D18B2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1.29 - Чемпионаты СКФО (юниоры)</w:t>
            </w:r>
          </w:p>
        </w:tc>
        <w:tc>
          <w:tcPr>
            <w:tcW w:w="1134" w:type="dxa"/>
          </w:tcPr>
          <w:p w:rsidR="00155CDE" w:rsidRPr="00E53E96" w:rsidRDefault="00155CDE" w:rsidP="000D18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 w:val="restart"/>
          </w:tcPr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155CDE" w:rsidRPr="00E53E96" w:rsidRDefault="00155CDE" w:rsidP="0015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DE" w:rsidRPr="00E53E96" w:rsidTr="00A83B8D">
        <w:tc>
          <w:tcPr>
            <w:tcW w:w="4637" w:type="dxa"/>
          </w:tcPr>
          <w:p w:rsidR="00155CDE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1.30 - Зональные соревнования спартакиады молодежи </w:t>
            </w:r>
          </w:p>
        </w:tc>
        <w:tc>
          <w:tcPr>
            <w:tcW w:w="1134" w:type="dxa"/>
          </w:tcPr>
          <w:p w:rsidR="00155CDE" w:rsidRPr="00E53E96" w:rsidRDefault="00155CDE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/>
          </w:tcPr>
          <w:p w:rsidR="00155CDE" w:rsidRPr="00E53E96" w:rsidRDefault="00155CD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C61267">
        <w:tc>
          <w:tcPr>
            <w:tcW w:w="4637" w:type="dxa"/>
            <w:tcBorders>
              <w:bottom w:val="single" w:sz="4" w:space="0" w:color="auto"/>
            </w:tcBorders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1.31 - </w:t>
            </w:r>
            <w:r w:rsidR="008351DB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Чемпионаты СКФО (старшие юноши)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30 %</w:t>
            </w:r>
          </w:p>
        </w:tc>
      </w:tr>
      <w:tr w:rsidR="00707059" w:rsidRPr="00E53E96" w:rsidTr="00C61267">
        <w:tc>
          <w:tcPr>
            <w:tcW w:w="4637" w:type="dxa"/>
            <w:vAlign w:val="bottom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1.32 - </w:t>
            </w:r>
            <w:r w:rsidR="008351DB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Зональные соревнования спартакиады школьников</w:t>
            </w:r>
          </w:p>
        </w:tc>
        <w:tc>
          <w:tcPr>
            <w:tcW w:w="1134" w:type="dxa"/>
            <w:vAlign w:val="bottom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35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8351DB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07059" w:rsidRPr="00E53E96" w:rsidTr="00C61267">
        <w:tc>
          <w:tcPr>
            <w:tcW w:w="4637" w:type="dxa"/>
            <w:vAlign w:val="bottom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1.33 - </w:t>
            </w:r>
            <w:r w:rsidR="008351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Чемпионат Республики Северная Осетия - Алания</w:t>
            </w:r>
          </w:p>
        </w:tc>
        <w:tc>
          <w:tcPr>
            <w:tcW w:w="1134" w:type="dxa"/>
            <w:vAlign w:val="bottom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35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2267" w:type="dxa"/>
          </w:tcPr>
          <w:p w:rsidR="00707059" w:rsidRPr="00E53E96" w:rsidRDefault="00660567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707059" w:rsidRPr="00E53E96" w:rsidTr="00C61267">
        <w:tc>
          <w:tcPr>
            <w:tcW w:w="4637" w:type="dxa"/>
            <w:vAlign w:val="bottom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1.34 - </w:t>
            </w:r>
            <w:r w:rsidR="006605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Первенство Республики Северная Осетия – Алания (юниоры)</w:t>
            </w:r>
          </w:p>
        </w:tc>
        <w:tc>
          <w:tcPr>
            <w:tcW w:w="1134" w:type="dxa"/>
            <w:vAlign w:val="bottom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60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660567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07059" w:rsidRPr="00E53E96" w:rsidTr="00C61267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1.35 - </w:t>
            </w:r>
            <w:r w:rsidR="00660567" w:rsidRPr="00E53E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605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Первенство Республики Северная Осетия – Алания (</w:t>
            </w:r>
            <w:r w:rsidR="005174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юноши старшей возрастной группы)</w:t>
            </w:r>
          </w:p>
        </w:tc>
        <w:tc>
          <w:tcPr>
            <w:tcW w:w="1134" w:type="dxa"/>
          </w:tcPr>
          <w:p w:rsidR="00707059" w:rsidRPr="00E53E96" w:rsidRDefault="005174F8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5174F8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174F8" w:rsidRPr="00E53E96" w:rsidTr="00C61267">
        <w:tc>
          <w:tcPr>
            <w:tcW w:w="8038" w:type="dxa"/>
            <w:gridSpan w:val="3"/>
          </w:tcPr>
          <w:p w:rsidR="005174F8" w:rsidRPr="00155CDE" w:rsidRDefault="005174F8" w:rsidP="0015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2. Соревнования в командных игровых видах спорта</w:t>
            </w:r>
          </w:p>
        </w:tc>
      </w:tr>
      <w:tr w:rsidR="00707059" w:rsidRPr="00E53E96" w:rsidTr="00C61267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2.1 - </w:t>
            </w:r>
            <w:r w:rsidR="005174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707059" w:rsidRPr="00E53E96" w:rsidRDefault="005174F8" w:rsidP="0051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07059" w:rsidRPr="00E53E96" w:rsidRDefault="005174F8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200 %</w:t>
            </w:r>
          </w:p>
        </w:tc>
      </w:tr>
      <w:tr w:rsidR="00707059" w:rsidRPr="00E53E96" w:rsidTr="005174F8">
        <w:trPr>
          <w:trHeight w:val="300"/>
        </w:trPr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2.2 - Ч</w:t>
            </w:r>
            <w:r w:rsidR="005174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емпионат Европы</w:t>
            </w:r>
          </w:p>
        </w:tc>
        <w:tc>
          <w:tcPr>
            <w:tcW w:w="1134" w:type="dxa"/>
          </w:tcPr>
          <w:p w:rsidR="00707059" w:rsidRPr="00E53E96" w:rsidRDefault="005174F8" w:rsidP="0051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5174F8" w:rsidRPr="00E53E96" w:rsidRDefault="005174F8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200 %</w:t>
            </w:r>
          </w:p>
        </w:tc>
      </w:tr>
      <w:tr w:rsidR="005174F8" w:rsidRPr="00E53E96" w:rsidTr="005174F8">
        <w:trPr>
          <w:trHeight w:val="255"/>
        </w:trPr>
        <w:tc>
          <w:tcPr>
            <w:tcW w:w="4637" w:type="dxa"/>
          </w:tcPr>
          <w:p w:rsidR="005174F8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2.3 - </w:t>
            </w:r>
            <w:r w:rsidR="005174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5174F8" w:rsidRDefault="005174F8" w:rsidP="0051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267" w:type="dxa"/>
          </w:tcPr>
          <w:p w:rsidR="005174F8" w:rsidRDefault="005174F8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150 %</w:t>
            </w:r>
          </w:p>
        </w:tc>
      </w:tr>
      <w:tr w:rsidR="005174F8" w:rsidRPr="00E53E96" w:rsidTr="00A83B8D">
        <w:trPr>
          <w:trHeight w:val="285"/>
        </w:trPr>
        <w:tc>
          <w:tcPr>
            <w:tcW w:w="4637" w:type="dxa"/>
          </w:tcPr>
          <w:p w:rsidR="005174F8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2.4 - </w:t>
            </w:r>
            <w:r w:rsidR="005174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134" w:type="dxa"/>
          </w:tcPr>
          <w:p w:rsidR="005174F8" w:rsidRDefault="005174F8" w:rsidP="0051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267" w:type="dxa"/>
          </w:tcPr>
          <w:p w:rsidR="005174F8" w:rsidRDefault="005174F8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150 %</w:t>
            </w:r>
          </w:p>
        </w:tc>
      </w:tr>
      <w:tr w:rsidR="00C919CC" w:rsidRPr="00E53E96" w:rsidTr="005174F8">
        <w:trPr>
          <w:trHeight w:val="420"/>
        </w:trPr>
        <w:tc>
          <w:tcPr>
            <w:tcW w:w="4637" w:type="dxa"/>
          </w:tcPr>
          <w:p w:rsidR="00C919CC" w:rsidRPr="005174F8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2.5 - </w:t>
            </w:r>
            <w:r w:rsidR="00C919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Официальные международные </w:t>
            </w:r>
            <w:r w:rsidR="00C919CC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соревнования (мужчины, женщины)</w:t>
            </w:r>
          </w:p>
        </w:tc>
        <w:tc>
          <w:tcPr>
            <w:tcW w:w="1134" w:type="dxa"/>
          </w:tcPr>
          <w:p w:rsidR="00C919CC" w:rsidRPr="00E53E96" w:rsidRDefault="00C919CC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 w:val="restart"/>
          </w:tcPr>
          <w:p w:rsidR="00C919CC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CC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CC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CC" w:rsidRPr="00E53E96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100 %</w:t>
            </w:r>
          </w:p>
        </w:tc>
      </w:tr>
      <w:tr w:rsidR="00C919CC" w:rsidRPr="00E53E96" w:rsidTr="00C919CC">
        <w:trPr>
          <w:trHeight w:val="342"/>
        </w:trPr>
        <w:tc>
          <w:tcPr>
            <w:tcW w:w="4637" w:type="dxa"/>
          </w:tcPr>
          <w:p w:rsidR="00C919CC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2.6 - </w:t>
            </w:r>
            <w:r w:rsidR="00C919CC" w:rsidRPr="00E53E96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Первенство Мира (юниоры)</w:t>
            </w:r>
          </w:p>
        </w:tc>
        <w:tc>
          <w:tcPr>
            <w:tcW w:w="1134" w:type="dxa"/>
          </w:tcPr>
          <w:p w:rsidR="00C919CC" w:rsidRPr="00E53E96" w:rsidRDefault="00C919CC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/>
          </w:tcPr>
          <w:p w:rsidR="00C919CC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C" w:rsidRPr="00E53E96" w:rsidTr="00A83B8D">
        <w:tc>
          <w:tcPr>
            <w:tcW w:w="4637" w:type="dxa"/>
          </w:tcPr>
          <w:p w:rsidR="00C919CC" w:rsidRPr="00E53E96" w:rsidRDefault="00C919C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Первенство Европы (юниоры)</w:t>
            </w:r>
          </w:p>
        </w:tc>
        <w:tc>
          <w:tcPr>
            <w:tcW w:w="1134" w:type="dxa"/>
          </w:tcPr>
          <w:p w:rsidR="00C919CC" w:rsidRPr="00E53E96" w:rsidRDefault="00C919CC" w:rsidP="00E53E96">
            <w:pPr>
              <w:jc w:val="center"/>
              <w:rPr>
                <w:rFonts w:ascii="Times New Roman" w:hAnsi="Times New Roman" w:cs="Times New Roman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/>
          </w:tcPr>
          <w:p w:rsidR="00C919CC" w:rsidRPr="00E53E96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2.7 - </w:t>
            </w:r>
            <w:r w:rsidR="00707059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eastAsia="ru-RU"/>
              </w:rPr>
              <w:t>4  -  6</w:t>
            </w:r>
          </w:p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707059" w:rsidRPr="00E53E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C919CC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CC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CC" w:rsidRPr="00E53E96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2.8 - </w:t>
            </w:r>
            <w:r w:rsidR="00707059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Первенство Мира (юноши старшей возрастной группы)</w:t>
            </w:r>
          </w:p>
        </w:tc>
        <w:tc>
          <w:tcPr>
            <w:tcW w:w="1134" w:type="dxa"/>
          </w:tcPr>
          <w:p w:rsidR="00707059" w:rsidRPr="00E53E96" w:rsidRDefault="00707059" w:rsidP="00E5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919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7" w:type="dxa"/>
            <w:vMerge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2.9 - </w:t>
            </w:r>
            <w:r w:rsidR="00C919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Первенство Европы</w:t>
            </w:r>
            <w:r w:rsidR="00707059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(юноши старшей возрастной группы) </w:t>
            </w:r>
          </w:p>
        </w:tc>
        <w:tc>
          <w:tcPr>
            <w:tcW w:w="1134" w:type="dxa"/>
          </w:tcPr>
          <w:p w:rsidR="00707059" w:rsidRPr="00E53E96" w:rsidRDefault="00C919CC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9"/>
                <w:w w:val="80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2267" w:type="dxa"/>
            <w:vMerge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rPr>
          <w:trHeight w:val="840"/>
        </w:trPr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2.10 -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Официальные международные спортивные соревнования (юниоры)</w:t>
            </w:r>
          </w:p>
        </w:tc>
        <w:tc>
          <w:tcPr>
            <w:tcW w:w="1134" w:type="dxa"/>
          </w:tcPr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C919CC" w:rsidRPr="00E53E96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2.11 -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Официальные международные спортивные соревнования </w:t>
            </w:r>
            <w:r w:rsidR="00707059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(юноши старшей возрастной группы)</w:t>
            </w:r>
          </w:p>
        </w:tc>
        <w:tc>
          <w:tcPr>
            <w:tcW w:w="1134" w:type="dxa"/>
          </w:tcPr>
          <w:p w:rsidR="00707059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7"/>
                <w:w w:val="80"/>
                <w:sz w:val="24"/>
                <w:szCs w:val="24"/>
                <w:lang w:eastAsia="ru-RU"/>
              </w:rPr>
            </w:pP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w w:val="80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C919CC" w:rsidRPr="00E53E96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919CC" w:rsidRPr="00E53E96" w:rsidRDefault="00C919CC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EA5894">
        <w:trPr>
          <w:trHeight w:val="718"/>
        </w:trPr>
        <w:tc>
          <w:tcPr>
            <w:tcW w:w="4637" w:type="dxa"/>
          </w:tcPr>
          <w:p w:rsidR="00707059" w:rsidRPr="00EA5894" w:rsidRDefault="00155CDE" w:rsidP="00EA5894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2.12 -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 подготовку команды (</w:t>
            </w:r>
            <w:r w:rsidR="00EA58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членов команды) занявшей места: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чемпионате России. </w:t>
            </w:r>
          </w:p>
        </w:tc>
        <w:tc>
          <w:tcPr>
            <w:tcW w:w="1134" w:type="dxa"/>
          </w:tcPr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8"/>
                <w:w w:val="80"/>
                <w:sz w:val="24"/>
                <w:szCs w:val="24"/>
                <w:lang w:eastAsia="ru-RU"/>
              </w:rPr>
            </w:pP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18"/>
                <w:w w:val="80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Theme="minorEastAsia" w:hAnsi="Times New Roman" w:cs="Times New Roman"/>
                <w:spacing w:val="-18"/>
                <w:w w:val="80"/>
                <w:sz w:val="24"/>
                <w:szCs w:val="24"/>
                <w:lang w:eastAsia="ru-RU"/>
              </w:rPr>
              <w:t>1  -  3</w:t>
            </w: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9"/>
                <w:w w:val="8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155CD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2.13 -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первенстве России (юниоры)</w:t>
            </w:r>
          </w:p>
        </w:tc>
        <w:tc>
          <w:tcPr>
            <w:tcW w:w="1134" w:type="dxa"/>
          </w:tcPr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1 -2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75 %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2.14 -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первенстве России </w:t>
            </w:r>
            <w:r w:rsidR="00707059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(юноши старшей возрастной группы)</w:t>
            </w:r>
          </w:p>
        </w:tc>
        <w:tc>
          <w:tcPr>
            <w:tcW w:w="1134" w:type="dxa"/>
          </w:tcPr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7"/>
                <w:w w:val="80"/>
                <w:sz w:val="24"/>
                <w:szCs w:val="24"/>
                <w:lang w:eastAsia="ru-RU"/>
              </w:rPr>
            </w:pPr>
            <w:r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70 %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2.15 -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 подготовку команды (членов команды) занявшей места: на чемпионате России.</w:t>
            </w:r>
          </w:p>
        </w:tc>
        <w:tc>
          <w:tcPr>
            <w:tcW w:w="1134" w:type="dxa"/>
          </w:tcPr>
          <w:p w:rsidR="00707059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707059" w:rsidRPr="00E53E96" w:rsidRDefault="00C919CC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  <w:vMerge w:val="restart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75 %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2.16 -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первенстве России (юниоры)</w:t>
            </w:r>
          </w:p>
        </w:tc>
        <w:tc>
          <w:tcPr>
            <w:tcW w:w="1134" w:type="dxa"/>
          </w:tcPr>
          <w:p w:rsidR="00707059" w:rsidRPr="00E53E96" w:rsidRDefault="00C919CC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267" w:type="dxa"/>
            <w:vMerge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2.17 - </w:t>
            </w:r>
            <w:r w:rsidR="00707059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первенстве России </w:t>
            </w:r>
            <w:r w:rsidR="00707059" w:rsidRPr="00E53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(юноши старшей возрастной группы)</w:t>
            </w:r>
          </w:p>
        </w:tc>
        <w:tc>
          <w:tcPr>
            <w:tcW w:w="1134" w:type="dxa"/>
          </w:tcPr>
          <w:p w:rsidR="00707059" w:rsidRPr="00E53E96" w:rsidRDefault="00C919CC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3A508C">
        <w:trPr>
          <w:trHeight w:val="1172"/>
        </w:trPr>
        <w:tc>
          <w:tcPr>
            <w:tcW w:w="4637" w:type="dxa"/>
          </w:tcPr>
          <w:p w:rsidR="00707059" w:rsidRPr="00C919CC" w:rsidRDefault="003A508C" w:rsidP="00EA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2.18 - </w:t>
            </w:r>
            <w:r w:rsidR="00C919CC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За подготовку команды (членов команды), занявшей места:</w:t>
            </w:r>
            <w:r w:rsidR="00C919C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на чемпионате России</w:t>
            </w:r>
            <w:r w:rsidR="00C919CC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        </w:t>
            </w:r>
            <w:r w:rsidR="00C919C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707059" w:rsidRPr="00E53E96" w:rsidRDefault="00C919CC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4 - 6</w:t>
            </w: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60 %</w:t>
            </w:r>
          </w:p>
        </w:tc>
      </w:tr>
      <w:tr w:rsidR="00707059" w:rsidRPr="00E53E96" w:rsidTr="00C919CC">
        <w:trPr>
          <w:trHeight w:val="913"/>
        </w:trPr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2.19 - </w:t>
            </w:r>
            <w:r w:rsidR="00C919CC" w:rsidRPr="00E53E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первенстве России (юниоры)</w:t>
            </w:r>
          </w:p>
        </w:tc>
        <w:tc>
          <w:tcPr>
            <w:tcW w:w="1134" w:type="dxa"/>
          </w:tcPr>
          <w:p w:rsidR="00A076FE" w:rsidRDefault="00C919CC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3 - 4</w:t>
            </w:r>
          </w:p>
          <w:p w:rsidR="00707059" w:rsidRPr="00A076FE" w:rsidRDefault="00707059" w:rsidP="00EA5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2.20 - </w:t>
            </w:r>
            <w:r w:rsidR="00C919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первенстве России (юноши старшей возрастной группы)</w:t>
            </w:r>
          </w:p>
        </w:tc>
        <w:tc>
          <w:tcPr>
            <w:tcW w:w="1134" w:type="dxa"/>
          </w:tcPr>
          <w:p w:rsidR="00707059" w:rsidRPr="00E53E96" w:rsidRDefault="00707059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707059" w:rsidRPr="00E53E96" w:rsidRDefault="00A076FE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267" w:type="dxa"/>
          </w:tcPr>
          <w:p w:rsidR="00A076FE" w:rsidRDefault="00A076F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A076FE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2.21 - 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За подготовку команды (членов команды), занявшей места:             - На официальных спортивных мероприятиях 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взрослых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включенных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,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в Единый календарный план, в т. ч.         - На чемпионатах СКФО (за подготовку не менее 50% состава команды).  </w:t>
            </w:r>
          </w:p>
        </w:tc>
        <w:tc>
          <w:tcPr>
            <w:tcW w:w="1134" w:type="dxa"/>
          </w:tcPr>
          <w:p w:rsidR="00707059" w:rsidRPr="00E53E96" w:rsidRDefault="00A076FE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707059" w:rsidRPr="00E53E96" w:rsidTr="00A83B8D">
        <w:tc>
          <w:tcPr>
            <w:tcW w:w="4637" w:type="dxa"/>
          </w:tcPr>
          <w:p w:rsidR="00707059" w:rsidRPr="00E53E96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2.22 - 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За подготовку команды (членов команды), занявшей места:             - На официальных спортивных мероприятиях 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юниоров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включенных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,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в Единый календарный план, в т. ч.         - На чемпионата</w:t>
            </w:r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х СКФО (за подготовку не менее 2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0% состава команды)</w:t>
            </w:r>
            <w:proofErr w:type="gramStart"/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.</w:t>
            </w:r>
            <w:proofErr w:type="gramEnd"/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(</w:t>
            </w:r>
            <w:proofErr w:type="gramStart"/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ю</w:t>
            </w:r>
            <w:proofErr w:type="gramEnd"/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ниоры)</w:t>
            </w:r>
          </w:p>
        </w:tc>
        <w:tc>
          <w:tcPr>
            <w:tcW w:w="1134" w:type="dxa"/>
          </w:tcPr>
          <w:p w:rsidR="00707059" w:rsidRPr="00E53E96" w:rsidRDefault="00A076FE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2267" w:type="dxa"/>
          </w:tcPr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EA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t>До 40 %</w:t>
            </w:r>
          </w:p>
        </w:tc>
      </w:tr>
      <w:tr w:rsidR="00707059" w:rsidRPr="00E53E96" w:rsidTr="00A076FE">
        <w:trPr>
          <w:trHeight w:val="855"/>
        </w:trPr>
        <w:tc>
          <w:tcPr>
            <w:tcW w:w="4637" w:type="dxa"/>
          </w:tcPr>
          <w:p w:rsidR="00A076FE" w:rsidRPr="00E53E96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2.23 - 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За подготовку команды (членов команды), занявшей места:             - На официальных спортивных мероприятиях 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юношей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включенных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,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lastRenderedPageBreak/>
              <w:t xml:space="preserve">2.24 - 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Единый ка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лендарный план, в т. ч.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- На чемпионата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х СКФО (за </w:t>
            </w:r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подготовку не менее 2</w:t>
            </w:r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0% состава команды)</w:t>
            </w:r>
            <w:proofErr w:type="gramStart"/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.</w:t>
            </w:r>
            <w:proofErr w:type="gramEnd"/>
            <w:r w:rsidR="00A076FE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(</w:t>
            </w:r>
            <w:proofErr w:type="gramStart"/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ю</w:t>
            </w:r>
            <w:proofErr w:type="gramEnd"/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ноши старшей возрастной группы)</w:t>
            </w:r>
          </w:p>
        </w:tc>
        <w:tc>
          <w:tcPr>
            <w:tcW w:w="1134" w:type="dxa"/>
          </w:tcPr>
          <w:p w:rsidR="00707059" w:rsidRPr="00E53E96" w:rsidRDefault="00A076FE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lastRenderedPageBreak/>
              <w:t>1 – 3</w:t>
            </w:r>
          </w:p>
        </w:tc>
        <w:tc>
          <w:tcPr>
            <w:tcW w:w="2267" w:type="dxa"/>
          </w:tcPr>
          <w:p w:rsidR="00707059" w:rsidRPr="00E53E96" w:rsidRDefault="00707059" w:rsidP="008A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8A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8A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8A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59" w:rsidRPr="00E53E96" w:rsidRDefault="00707059" w:rsidP="008A45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30 %</w:t>
            </w:r>
          </w:p>
        </w:tc>
      </w:tr>
      <w:tr w:rsidR="00A076FE" w:rsidRPr="00E53E96" w:rsidTr="00A076FE">
        <w:trPr>
          <w:trHeight w:val="504"/>
        </w:trPr>
        <w:tc>
          <w:tcPr>
            <w:tcW w:w="4637" w:type="dxa"/>
          </w:tcPr>
          <w:p w:rsidR="00A076FE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lastRenderedPageBreak/>
              <w:t xml:space="preserve">2.25 - </w:t>
            </w:r>
            <w:r w:rsidR="00A076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Первенство РСО - Алания</w:t>
            </w:r>
            <w:r w:rsidR="00EA5894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(за подготовку не менее 3</w:t>
            </w:r>
            <w:r w:rsidR="00EA5894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0% состава команды)</w:t>
            </w:r>
            <w:proofErr w:type="gramStart"/>
            <w:r w:rsidR="00EA5894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.</w:t>
            </w:r>
            <w:proofErr w:type="gramEnd"/>
            <w:r w:rsidR="00EA5894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</w:t>
            </w:r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(</w:t>
            </w:r>
            <w:proofErr w:type="gramStart"/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ю</w:t>
            </w:r>
            <w:proofErr w:type="gramEnd"/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ниоры)</w:t>
            </w:r>
          </w:p>
          <w:p w:rsidR="00A076FE" w:rsidRPr="00E53E96" w:rsidRDefault="00A076F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6FE" w:rsidRDefault="00EA5894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267" w:type="dxa"/>
          </w:tcPr>
          <w:p w:rsidR="00A076FE" w:rsidRPr="00E53E96" w:rsidRDefault="00EA5894" w:rsidP="008A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</w:tr>
      <w:tr w:rsidR="00A076FE" w:rsidRPr="00E53E96" w:rsidTr="00A83B8D">
        <w:trPr>
          <w:trHeight w:val="585"/>
        </w:trPr>
        <w:tc>
          <w:tcPr>
            <w:tcW w:w="4637" w:type="dxa"/>
          </w:tcPr>
          <w:p w:rsidR="00A076FE" w:rsidRDefault="003A508C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2.26 - </w:t>
            </w:r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Первенство РСО - Алания</w:t>
            </w:r>
            <w:r w:rsidR="00EA5894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="00EA58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(за подготовку не менее 3</w:t>
            </w:r>
            <w:r w:rsidR="00EA5894" w:rsidRPr="00E53E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0% состава команды).  </w:t>
            </w:r>
          </w:p>
          <w:p w:rsidR="00A076FE" w:rsidRDefault="00A076FE" w:rsidP="00EA5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6FE" w:rsidRDefault="00EA5894" w:rsidP="00EA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1- 3</w:t>
            </w:r>
          </w:p>
        </w:tc>
        <w:tc>
          <w:tcPr>
            <w:tcW w:w="2267" w:type="dxa"/>
          </w:tcPr>
          <w:p w:rsidR="00A076FE" w:rsidRPr="00E53E96" w:rsidRDefault="00EA5894" w:rsidP="008A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20 %</w:t>
            </w:r>
          </w:p>
        </w:tc>
      </w:tr>
    </w:tbl>
    <w:p w:rsidR="00E53E96" w:rsidRPr="00E53E96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.5.Доплаты, надбавки и другие выплаты стимулирующего характер работникам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аппарата управления и техническим работника определяются коллективным договором,  локальными актами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начало учебного года.</w:t>
      </w:r>
    </w:p>
    <w:p w:rsidR="00E53E96" w:rsidRPr="00E53E96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060441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.6</w:t>
      </w:r>
      <w:r w:rsidR="00E53E96" w:rsidRPr="00E53E96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Работникам</w:t>
      </w:r>
      <w:r w:rsidR="00060441" w:rsidRPr="000604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имеющим звания и гос</w:t>
      </w:r>
      <w:r w:rsidR="000604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ударственные награды, связанные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спортивной или профессиональной деятельностью устанавливается 100 % надбавка;</w:t>
      </w:r>
    </w:p>
    <w:p w:rsidR="00E53E96" w:rsidRPr="00E53E96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BA5C75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 аппарата управления, тренерам - преподавателя</w:t>
      </w:r>
      <w:r w:rsidR="00214D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старшего), методистам, техническим работникам устанавливается 15 % надбавка за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спортивные достижения спортсменов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6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за последние пять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лет, а также за подготовку мастеров спорта России.</w:t>
      </w:r>
    </w:p>
    <w:p w:rsidR="00E53E96" w:rsidRPr="00E53E96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BA5C7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.8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Если в период действия, установленного размера норматива оплаты труда тренер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а-</w:t>
      </w:r>
      <w:proofErr w:type="gramEnd"/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преподавателя и надбавок работникам аппарата управления , а также техническим</w:t>
      </w:r>
      <w:r w:rsidR="00E53E96" w:rsidRPr="00E53E9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работникам, спортсмен улучшил свой спортивный результат, размер надбавок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увеличивается локальным актом директора учреждения до 75 % и устанавливается)</w:t>
      </w:r>
      <w:r w:rsidR="00E53E96"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новый срок его действия.</w:t>
      </w:r>
    </w:p>
    <w:p w:rsidR="00E53E96" w:rsidRPr="00E53E96" w:rsidRDefault="00D95EA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BA5C75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.9</w:t>
      </w:r>
      <w:r w:rsidR="00E53E96" w:rsidRPr="00E53E96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.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Отдельным работникам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(руководителям структурных подразделений,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специалистам) могут устанавливаться персональные надбавки к должностным окладам</w:t>
      </w:r>
      <w:proofErr w:type="gramStart"/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ФИНАНСИРОВАНИЕ И ХОЗЯЙСТВЕННАЯ ДЕЯТЕЛЬНОСТЬ</w:t>
      </w:r>
    </w:p>
    <w:p w:rsidR="00E53E96" w:rsidRPr="00C74A96" w:rsidRDefault="007A7C95" w:rsidP="00C74A96">
      <w:pPr>
        <w:pStyle w:val="a3"/>
        <w:rPr>
          <w:rFonts w:eastAsia="Times New Roman"/>
          <w:spacing w:val="8"/>
        </w:rPr>
      </w:pPr>
      <w:r>
        <w:rPr>
          <w:spacing w:val="-7"/>
        </w:rPr>
        <w:t>13</w:t>
      </w:r>
      <w:r w:rsidR="00E53E96" w:rsidRPr="00E53E96">
        <w:rPr>
          <w:spacing w:val="-7"/>
        </w:rPr>
        <w:t>.1.</w:t>
      </w:r>
      <w:r w:rsidR="00E53E96" w:rsidRPr="00E53E96">
        <w:t xml:space="preserve"> </w:t>
      </w:r>
      <w:r w:rsidR="00E53E96" w:rsidRPr="00C74A96">
        <w:rPr>
          <w:rFonts w:eastAsia="Times New Roman"/>
          <w:spacing w:val="11"/>
          <w:sz w:val="24"/>
          <w:szCs w:val="24"/>
        </w:rPr>
        <w:t xml:space="preserve">Финансирование организации, в </w:t>
      </w:r>
      <w:proofErr w:type="spellStart"/>
      <w:r w:rsidR="00E53E96" w:rsidRPr="00C74A96">
        <w:rPr>
          <w:rFonts w:eastAsia="Times New Roman"/>
          <w:spacing w:val="11"/>
          <w:sz w:val="24"/>
          <w:szCs w:val="24"/>
        </w:rPr>
        <w:t>т.ч</w:t>
      </w:r>
      <w:proofErr w:type="spellEnd"/>
      <w:r w:rsidR="00E53E96" w:rsidRPr="00C74A96">
        <w:rPr>
          <w:rFonts w:eastAsia="Times New Roman"/>
          <w:spacing w:val="11"/>
          <w:sz w:val="24"/>
          <w:szCs w:val="24"/>
        </w:rPr>
        <w:t>. и оплата труда работников</w:t>
      </w:r>
      <w:r w:rsidR="00BA5C75" w:rsidRPr="00C74A96">
        <w:rPr>
          <w:rFonts w:eastAsia="Times New Roman"/>
          <w:spacing w:val="-3"/>
          <w:sz w:val="24"/>
          <w:szCs w:val="24"/>
        </w:rPr>
        <w:t xml:space="preserve"> </w:t>
      </w:r>
      <w:r w:rsidR="00C74A96" w:rsidRPr="00C74A96">
        <w:rPr>
          <w:rFonts w:eastAsia="Times New Roman"/>
          <w:spacing w:val="-3"/>
          <w:sz w:val="24"/>
          <w:szCs w:val="24"/>
        </w:rPr>
        <w:t xml:space="preserve">МБУ ДО </w:t>
      </w:r>
      <w:r w:rsidR="00C74A96" w:rsidRPr="00C74A96">
        <w:rPr>
          <w:sz w:val="24"/>
          <w:szCs w:val="24"/>
        </w:rPr>
        <w:t xml:space="preserve">ДЮСШ </w:t>
      </w:r>
      <w:r w:rsidR="00C74A96" w:rsidRPr="00C74A96">
        <w:rPr>
          <w:rFonts w:eastAsia="Times New Roman"/>
          <w:spacing w:val="-3"/>
          <w:sz w:val="24"/>
          <w:szCs w:val="24"/>
        </w:rPr>
        <w:t>г.</w:t>
      </w:r>
      <w:r w:rsidR="00C74A96" w:rsidRPr="00C74A96">
        <w:rPr>
          <w:rFonts w:eastAsia="Times New Roman"/>
          <w:spacing w:val="3"/>
          <w:sz w:val="24"/>
          <w:szCs w:val="24"/>
        </w:rPr>
        <w:t xml:space="preserve"> </w:t>
      </w:r>
      <w:r w:rsidR="00C74A96" w:rsidRPr="00C74A96">
        <w:rPr>
          <w:rFonts w:eastAsia="Times New Roman"/>
          <w:spacing w:val="-3"/>
          <w:sz w:val="24"/>
          <w:szCs w:val="24"/>
        </w:rPr>
        <w:t>Ардон, РСО-Алания</w:t>
      </w:r>
      <w:r w:rsidR="00E53E96" w:rsidRPr="00C74A96">
        <w:rPr>
          <w:rFonts w:eastAsia="Times New Roman"/>
          <w:spacing w:val="11"/>
          <w:sz w:val="24"/>
          <w:szCs w:val="24"/>
        </w:rPr>
        <w:t xml:space="preserve">, </w:t>
      </w:r>
      <w:r w:rsidR="00E53E96" w:rsidRPr="00C74A96">
        <w:rPr>
          <w:rFonts w:eastAsia="Times New Roman"/>
          <w:spacing w:val="4"/>
          <w:sz w:val="24"/>
          <w:szCs w:val="24"/>
        </w:rPr>
        <w:t>осуществляется Учредителем в соотве</w:t>
      </w:r>
      <w:r w:rsidR="00C74A96" w:rsidRPr="00C74A96">
        <w:rPr>
          <w:rFonts w:eastAsia="Times New Roman"/>
          <w:spacing w:val="4"/>
          <w:sz w:val="24"/>
          <w:szCs w:val="24"/>
        </w:rPr>
        <w:t xml:space="preserve">тствии с едиными рекомендациями </w:t>
      </w:r>
      <w:r w:rsidR="00C74A96">
        <w:rPr>
          <w:rFonts w:eastAsia="Times New Roman"/>
          <w:spacing w:val="4"/>
          <w:sz w:val="24"/>
          <w:szCs w:val="24"/>
        </w:rPr>
        <w:t xml:space="preserve">по </w:t>
      </w:r>
      <w:r w:rsidR="00E53E96" w:rsidRPr="00C74A96">
        <w:rPr>
          <w:rFonts w:eastAsia="Times New Roman"/>
          <w:sz w:val="24"/>
          <w:szCs w:val="24"/>
        </w:rPr>
        <w:t xml:space="preserve">установлению на федеральном, региональном и местном уровнях </w:t>
      </w:r>
      <w:proofErr w:type="gramStart"/>
      <w:r w:rsidR="00E53E96" w:rsidRPr="00C74A96">
        <w:rPr>
          <w:rFonts w:eastAsia="Times New Roman"/>
          <w:sz w:val="24"/>
          <w:szCs w:val="24"/>
        </w:rPr>
        <w:t>системы оплаты труда</w:t>
      </w:r>
      <w:r w:rsidR="00C74A96">
        <w:rPr>
          <w:rFonts w:eastAsia="Times New Roman"/>
          <w:sz w:val="24"/>
          <w:szCs w:val="24"/>
        </w:rPr>
        <w:t xml:space="preserve"> </w:t>
      </w:r>
      <w:r w:rsidR="00E53E96" w:rsidRPr="00E53E96">
        <w:rPr>
          <w:rFonts w:eastAsia="Times New Roman"/>
          <w:spacing w:val="8"/>
          <w:sz w:val="24"/>
          <w:szCs w:val="24"/>
        </w:rPr>
        <w:t>работников организаций  финансируемых</w:t>
      </w:r>
      <w:proofErr w:type="gramEnd"/>
      <w:r w:rsidR="00E53E96" w:rsidRPr="00E53E96">
        <w:rPr>
          <w:rFonts w:eastAsia="Times New Roman"/>
          <w:spacing w:val="8"/>
          <w:sz w:val="24"/>
          <w:szCs w:val="24"/>
        </w:rPr>
        <w:t xml:space="preserve"> из соо</w:t>
      </w:r>
      <w:r w:rsidR="00C74A96">
        <w:rPr>
          <w:rFonts w:eastAsia="Times New Roman"/>
          <w:spacing w:val="8"/>
          <w:sz w:val="24"/>
          <w:szCs w:val="24"/>
        </w:rPr>
        <w:t xml:space="preserve">тветствующих бюджетов на каждый </w:t>
      </w:r>
      <w:r w:rsidR="00E53E96" w:rsidRPr="00E53E96">
        <w:rPr>
          <w:rFonts w:eastAsia="Times New Roman"/>
          <w:spacing w:val="3"/>
          <w:sz w:val="24"/>
          <w:szCs w:val="24"/>
        </w:rPr>
        <w:t xml:space="preserve">текущий календарный год; </w:t>
      </w:r>
      <w:proofErr w:type="gramStart"/>
      <w:r w:rsidR="00E53E96" w:rsidRPr="00E53E96">
        <w:rPr>
          <w:rFonts w:eastAsia="Times New Roman"/>
          <w:spacing w:val="3"/>
          <w:sz w:val="24"/>
          <w:szCs w:val="24"/>
        </w:rPr>
        <w:t>Зак</w:t>
      </w:r>
      <w:r w:rsidR="00C74A96">
        <w:rPr>
          <w:rFonts w:eastAsia="Times New Roman"/>
          <w:spacing w:val="3"/>
          <w:sz w:val="24"/>
          <w:szCs w:val="24"/>
        </w:rPr>
        <w:t xml:space="preserve">она РФ «Об образовании», Закона о Физической и спорте </w:t>
      </w:r>
      <w:r w:rsidR="00E53E96" w:rsidRPr="00E53E96">
        <w:rPr>
          <w:rFonts w:eastAsia="Times New Roman"/>
          <w:spacing w:val="6"/>
          <w:sz w:val="24"/>
          <w:szCs w:val="24"/>
        </w:rPr>
        <w:t>РФ, Трудового Кодек</w:t>
      </w:r>
      <w:r w:rsidR="00C74A96">
        <w:rPr>
          <w:rFonts w:eastAsia="Times New Roman"/>
          <w:spacing w:val="6"/>
          <w:sz w:val="24"/>
          <w:szCs w:val="24"/>
        </w:rPr>
        <w:t xml:space="preserve">са РФ, Коллективного договора и нормативно-правовых </w:t>
      </w:r>
      <w:r w:rsidR="00E53E96" w:rsidRPr="00E53E96">
        <w:rPr>
          <w:rFonts w:eastAsia="Times New Roman"/>
          <w:spacing w:val="1"/>
          <w:sz w:val="24"/>
          <w:szCs w:val="24"/>
        </w:rPr>
        <w:t>документов РФ, регулирующих деятельность спортивных школ.</w:t>
      </w:r>
      <w:proofErr w:type="gramEnd"/>
      <w:r w:rsidR="00BA5C75">
        <w:rPr>
          <w:rFonts w:eastAsia="Times New Roman"/>
          <w:spacing w:val="1"/>
          <w:sz w:val="24"/>
          <w:szCs w:val="24"/>
        </w:rPr>
        <w:t xml:space="preserve"> </w:t>
      </w:r>
      <w:r w:rsidR="00C74A96" w:rsidRPr="00E53E96">
        <w:rPr>
          <w:rFonts w:eastAsia="Times New Roman"/>
          <w:spacing w:val="-3"/>
          <w:sz w:val="24"/>
          <w:szCs w:val="24"/>
        </w:rPr>
        <w:t xml:space="preserve">МБУ ДО </w:t>
      </w:r>
      <w:r w:rsidR="00C74A96" w:rsidRPr="00E53E96">
        <w:rPr>
          <w:sz w:val="24"/>
          <w:szCs w:val="24"/>
        </w:rPr>
        <w:t xml:space="preserve">ДЮСШ </w:t>
      </w:r>
      <w:r w:rsidR="00C74A96" w:rsidRPr="00E53E96">
        <w:rPr>
          <w:rFonts w:eastAsia="Times New Roman"/>
          <w:spacing w:val="-3"/>
          <w:sz w:val="24"/>
          <w:szCs w:val="24"/>
        </w:rPr>
        <w:t>г.</w:t>
      </w:r>
      <w:r w:rsidR="00C74A96" w:rsidRPr="00E53E96">
        <w:rPr>
          <w:rFonts w:eastAsia="Times New Roman"/>
          <w:spacing w:val="3"/>
          <w:sz w:val="24"/>
          <w:szCs w:val="24"/>
        </w:rPr>
        <w:t xml:space="preserve"> </w:t>
      </w:r>
      <w:r w:rsidR="00C74A96" w:rsidRPr="00E53E96">
        <w:rPr>
          <w:rFonts w:eastAsia="Times New Roman"/>
          <w:spacing w:val="-3"/>
          <w:sz w:val="24"/>
          <w:szCs w:val="24"/>
        </w:rPr>
        <w:t>Ардон, Р</w:t>
      </w:r>
      <w:r w:rsidR="00C74A96">
        <w:rPr>
          <w:rFonts w:eastAsia="Times New Roman"/>
          <w:spacing w:val="-3"/>
          <w:sz w:val="24"/>
          <w:szCs w:val="24"/>
        </w:rPr>
        <w:t>СО-Алания</w:t>
      </w:r>
      <w:r w:rsidR="00C74A96">
        <w:rPr>
          <w:rFonts w:eastAsia="Times New Roman"/>
          <w:spacing w:val="-4"/>
          <w:sz w:val="24"/>
          <w:szCs w:val="24"/>
        </w:rPr>
        <w:t xml:space="preserve"> </w:t>
      </w:r>
      <w:r w:rsidR="00E53E96" w:rsidRPr="00E53E96">
        <w:rPr>
          <w:rFonts w:eastAsia="Times New Roman"/>
          <w:spacing w:val="3"/>
          <w:sz w:val="24"/>
          <w:szCs w:val="24"/>
        </w:rPr>
        <w:t xml:space="preserve">имеет право на организационное и материально-техническое обеспечение своей </w:t>
      </w:r>
      <w:r w:rsidR="00E53E96" w:rsidRPr="00E53E96">
        <w:rPr>
          <w:rFonts w:eastAsia="Times New Roman"/>
          <w:spacing w:val="-1"/>
          <w:sz w:val="24"/>
          <w:szCs w:val="24"/>
        </w:rPr>
        <w:t>профессиональной деятельности.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.2.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или уполномоченный им орган закрепляет за организацией на праве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оперативного управления здания, инвентарь, оборудование, а так же необходимое для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осуществления уставной деятельности имущество, которое изъятию не подлежит.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.3.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Объекты недвижимости, занимаемые, и закрепляемые за организацией на праве оперативного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управления, располагаются по адресу Свидетельства Комитета по управлению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имуществом.</w:t>
      </w:r>
    </w:p>
    <w:p w:rsidR="00741081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.4.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Имущество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E53E96"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, закрепляемое за ней на праве оперативного </w:t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управления, является муниципальной собственностью </w:t>
      </w:r>
      <w:proofErr w:type="spellStart"/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Ардонского</w:t>
      </w:r>
      <w:proofErr w:type="spellEnd"/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района, и изъятию </w:t>
      </w:r>
      <w:r w:rsidR="00E53E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 подлежат;</w:t>
      </w:r>
    </w:p>
    <w:p w:rsidR="0095376B" w:rsidRPr="00741081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18</w:t>
      </w:r>
    </w:p>
    <w:p w:rsidR="00421629" w:rsidRDefault="00421629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421629" w:rsidRDefault="00421629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.5.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Учреждение владеет, пользуется, распоряжается закрепленным за ней на праве</w:t>
      </w:r>
      <w:r w:rsidR="00E53E96" w:rsidRPr="00E53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оперативного управления имуществом в соответствии с предназначением имущества,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="00E53E96"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уставными целями деятельности, законодательством Российской Федерации. При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осуществлении разрешенной хозяйственной деятельности Учреждение имеет право: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сдавать в аренду принадлежащие на правах оперативного управления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имуществом и самостоятельно распоряжается доходами от этой деятельности, а также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имуществом,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приобретенном за счет этих доходов;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торговые точки, точки общественного питания, 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другие коммерческие мероприятия</w:t>
      </w:r>
      <w:r w:rsidR="00C74A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 запрещенные Российским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законодательством.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.6.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оперативного управления имуществом организация обязано: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эффективно использовать закрепленное на праве оперативного управления </w:t>
      </w: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имущество;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обеспечивать сохранность и использование закрепленного за ним имущества</w:t>
      </w:r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по целевому назначению;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допускать ухудшения технического состояния закрепленного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осуществлять капитальный и текущий ремонт закрепленного за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имущества за счет средств Учредителя;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осуществлять амортизацию и восстановление изнашиваемой части имущества, передаваемого в оперативное управление.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.7. Организация обладает правом собственности на: денежные средства, имущество и иные объекты собственности, переданные ей физическими или юридическими лицами в форме дара, пожертвования или по завещанию.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.8. Продукты интеллектуального и творческого труда, являющиеся результатом деятельности его работников.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.9. Доходы от собственной хозяйственной деятельности и приобретенные на эти доходы объекты собственности являются собственностью организации.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 Организация вправе: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использовать по своему усмотрению в соответствии настоящим Уставом финансовые средства, спортивный и хозяйственный инвентарь, закрепленный за ним Учредителем или являющийся его собственностью;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закрепленные за ним финансовые средства и иные объекты собственности для осуществления предпринимательской и совместно с другими юридическими лицами деятельностью, способствующей решению уставных задач в порядке, предусмотренном законом.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 Организация за рамками соответствующих дополнительных образовательных программ и государственных образовательных стандартов для достижения указанных выше целей вправе оказать населению, предприятиям, учреждениям и организациям следующие платные дополнительные образовательные услуги: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области образования;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области организационной поддержки здравоохранения;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дополнительных групп по видам спорта не культивируемых в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 вошедших в программу Олимпийских игр.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 Деятельность</w:t>
      </w:r>
      <w:r w:rsidR="00BA5C75" w:rsidRPr="00BA5C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C74A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C74A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74A96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C74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C74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оказанию платных образовательных услуг не относится к </w:t>
      </w:r>
      <w:proofErr w:type="gramStart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.13. </w:t>
      </w:r>
      <w:proofErr w:type="gramStart"/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 вправе заниматься иными видами деятельности, в том числе совместно с другими юридическими в физическими лицами, способствующими выполнению основных уставных задач, в частности:</w:t>
      </w:r>
      <w:proofErr w:type="gramEnd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строительство, развитие и эксплуатация объектов, принадлежащих школе по организации оздоровительных мероприятий, занятий спортом;</w:t>
      </w:r>
    </w:p>
    <w:p w:rsidR="0095376B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lastRenderedPageBreak/>
        <w:t>13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.14. Организация отвечает по своим обязательствам, находящимся в её распоряжении денежными средствами и принадлежащими ей, собственностью.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bookmark0"/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УЧЕТ И ОТЧЕТНОСТЬ УЧРЕЖДЕНИЯ</w:t>
      </w:r>
      <w:bookmarkEnd w:id="0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Организация осуществляет оперативный бухгалтерский учет результатов своей работы в порядке, установленном законодательством РФ и иными нормативными правовыми актами. В соответствии с Федеральным законом «О бухгалтерском учете», ответственность за организацию бухгалтерского учета в организации, соблюдение законодательства при выполнении хозяйственных операций несет директор Учреждения.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Форма и порядок ведения бухгалтерского учета устанавливаются министерством финансов РФ, сроки предоставления квартальной и годовой бухгалтерской отчетности устанавливается Учредителем.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Форма статистической отчетности организации, сроки и  порядок  предоставления устанавливается органами государственной статистики.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E53E96"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.4. Состав бухгалтерской отчетности учреждения определяет Министерство 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финансов РФ. 13.5. Должностные лица несут в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установленном</w:t>
      </w:r>
      <w:proofErr w:type="gramEnd"/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законодательством РФ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дисциплинарную, материальную или уголовную ответственность за искажение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отчетности.</w:t>
      </w: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.5</w:t>
      </w:r>
      <w:r w:rsidR="00E53E96"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Контроль, за соблюдением финансово-хозяйственной дисциплины, осуществляет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орган в пределах своей компетенции.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  <w:t>15</w:t>
      </w:r>
      <w:r w:rsidR="00E53E96" w:rsidRPr="00E53E96"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МЕЖДУНАРОДНАЯ ДЕЯТЕЛЬНОСТЬ УЧРЕЖДЕНИЯ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53E96" w:rsidRPr="00E53E96" w:rsidRDefault="007A7C95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15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.1. Образовательная организация имеет право устанавливать прямые связи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иностранными предприятиями, учреждениями и организациями.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.2. Образовательная организация имеет право  самостоятельно осуществлять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внешнеэкономическую деятельность и иметь валютные счета в банковских и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других   кредитных организациях в порядке, установленном законодательством РФ и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РСО-Алания.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.3. </w:t>
      </w:r>
      <w:proofErr w:type="gramStart"/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Валютные с</w:t>
      </w:r>
      <w:r w:rsidR="000604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чета, полученные образовательной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604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организацией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 </w:t>
      </w:r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внешнеэкономической деятельности принадлежат</w:t>
      </w:r>
      <w:proofErr w:type="gramEnd"/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ему на праве собственности или  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 в его оперативное управление и изъятию не подлежат.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4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4"/>
          <w:sz w:val="24"/>
          <w:szCs w:val="24"/>
          <w:lang w:eastAsia="ru-RU"/>
        </w:rPr>
        <w:t>16</w:t>
      </w:r>
      <w:r w:rsidR="00E53E96" w:rsidRPr="00E53E96">
        <w:rPr>
          <w:rFonts w:ascii="Times New Roman" w:eastAsiaTheme="minorEastAsia" w:hAnsi="Times New Roman" w:cs="Times New Roman"/>
          <w:b/>
          <w:spacing w:val="4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ЛИКВИДАЦИЯ И РЕОРГАНИЗАЦИЯ УЧРЕЖДЕНИЯ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53E96" w:rsidRPr="00E53E96" w:rsidRDefault="008866D0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16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.1.  Реорганизация организации (слияние,  разделение, присоединение, выделение, 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преобразование) осуществляется по решению Учредителя, если это не влечет за собой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обязательства учреждения или его учредитель принимает эти обязательства на </w:t>
      </w:r>
      <w:r w:rsidR="00E53E96" w:rsidRPr="00E53E9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себя.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.2. </w:t>
      </w:r>
      <w:r w:rsidR="00DF30BC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r w:rsidR="00DF30BC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ДЮСШ </w:t>
      </w:r>
      <w:r w:rsidR="00DF30BC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="00DF30BC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DF30BC" w:rsidRPr="00E53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Ардон, Р</w:t>
      </w:r>
      <w:r w:rsidR="00DF30B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СО-Алания</w:t>
      </w:r>
      <w:r w:rsidR="00DF30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F30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может быть реорганизовано только в другое образовательное учреждение 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.3. При реорганизации (изменении организационно - правовой формы, статуса)</w:t>
      </w:r>
      <w:r w:rsidRPr="00E53E9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организации 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(только по ходатайству Учредителя с указанием основания в</w:t>
      </w:r>
      <w:r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межведомственную комиссию при </w:t>
      </w:r>
      <w:proofErr w:type="spellStart"/>
      <w:r w:rsidRPr="00E53E9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Росспорте</w:t>
      </w:r>
      <w:proofErr w:type="spellEnd"/>
      <w:r w:rsidRPr="00E53E9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) Устав, лицензия и свидетельство о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 утрачивает силу.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E53E9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.4. 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Ликвидация учреждения осуществляется:</w:t>
      </w: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87F6C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7F6C" w:rsidRPr="00FD704E" w:rsidRDefault="00B87F6C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70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53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решению Учредителя на основании его ходатайства и указания причин в     </w:t>
      </w:r>
      <w:proofErr w:type="gramStart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межведомственную</w:t>
      </w:r>
      <w:proofErr w:type="gramEnd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 </w:t>
      </w:r>
      <w:proofErr w:type="spellStart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Росспорте</w:t>
      </w:r>
      <w:proofErr w:type="spellEnd"/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 решению суда в случае осуществления деятельности без надлежащего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разрешения (лицензии), либо деятельности, запрещенной законом, либо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не соответствующе уставным целям организации.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.5. </w:t>
      </w:r>
      <w:proofErr w:type="gramStart"/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Ликвидация считается завершенной, а организация прекратившим свое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с момента внесения соответствующей записи в государственный реестр.</w:t>
      </w:r>
      <w:proofErr w:type="gramEnd"/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При реорганизации организации  документы, образовавшиеся в процессе</w:t>
      </w:r>
      <w:r w:rsidRPr="00E53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53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деятельности, в том числе и документы по личному составу, передаются на хранение 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правопреемнику, а при ликвидации - в архив.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="00E53E96" w:rsidRPr="00E53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СТРАХОВАНИЕ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95376B" w:rsidRDefault="0095376B" w:rsidP="00B8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E53E96" w:rsidRPr="00E53E96" w:rsidRDefault="008866D0" w:rsidP="00B8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17</w:t>
      </w:r>
      <w:r w:rsidR="00B87F6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.1. </w:t>
      </w:r>
      <w:r w:rsidR="00E53E96" w:rsidRPr="00E53E9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Члены трудового коллектива Учреждения подлежат государственному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страхованию в установленном Законодательством РФ порядке.</w:t>
      </w:r>
    </w:p>
    <w:p w:rsidR="00E53E96" w:rsidRPr="00E53E96" w:rsidRDefault="00B87F6C" w:rsidP="00B8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866D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.2. 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Учреждение осуществляет отчисление в государственный фонд социального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в порядке и размерах, установленных действующим Законодательством РФ.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6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eastAsia="ru-RU"/>
        </w:rPr>
        <w:t>18</w:t>
      </w:r>
      <w:r w:rsidR="00E53E96" w:rsidRPr="00E53E96">
        <w:rPr>
          <w:rFonts w:ascii="Times New Roman" w:eastAsiaTheme="minorEastAsia" w:hAnsi="Times New Roman" w:cs="Times New Roman"/>
          <w:b/>
          <w:spacing w:val="6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ГРАЖДАНСКАЯ ОБОРОНА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53E96" w:rsidRPr="00E53E96" w:rsidRDefault="008866D0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18</w:t>
      </w:r>
      <w:r w:rsidR="00E53E96" w:rsidRPr="00E53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.1 Наряду с основной деятельностью Администрация организации обязуется </w:t>
      </w:r>
      <w:r w:rsidR="00E53E96" w:rsidRPr="00E53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обеспечивать защиту участников образовательного процесса, ведение спасательных и других необходимых работ, ликвидацию последствий от чрезвычайных ситуаций, обусловленных авариями, катастрофами, стихийными бедствиями, руководствуясь при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нормативными документами и распоряжением органов по делам Гражданской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обороны и Чрезвычайных ситуаций.</w:t>
      </w:r>
    </w:p>
    <w:p w:rsid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6B" w:rsidRPr="00E53E96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>19</w:t>
      </w:r>
      <w:r w:rsidR="00E53E96" w:rsidRPr="00E53E96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ПЕРЕЧЕНЬ ЛОКАЛЬНЫХ АКТОВ, РЕГЛАМЕНТИРУЮЩИХ ДЕЯТЕЛЬНОСТЬ</w:t>
      </w:r>
      <w:r w:rsidR="00E53E96" w:rsidRPr="00E53E9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УЧРЕЖДЕНИЯ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</w:p>
    <w:p w:rsidR="00E53E96" w:rsidRPr="00E53E96" w:rsidRDefault="00331DEF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>19</w:t>
      </w:r>
      <w:r w:rsidR="00E53E96" w:rsidRPr="00E53E96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>.1.</w:t>
      </w:r>
      <w:r w:rsidR="00E53E96"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Локальными актами, регламентирующими деятельность</w:t>
      </w:r>
      <w:r w:rsidR="000951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организации являются</w:t>
      </w:r>
      <w:proofErr w:type="gramEnd"/>
      <w:r w:rsidR="00E53E96"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Устав;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Коллективный договор;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Учредительный договор;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Положение о Педагогическом Совете;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Положение о Тренерском Совете;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муниципальных организациях дополнительного образования 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спортивной направленности  г. Ардон  РСО - Алания, утвержденное АМС</w:t>
      </w:r>
      <w:r w:rsidR="00882E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</w:t>
      </w:r>
      <w:r w:rsidRPr="00E53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882E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рдонский</w:t>
      </w:r>
      <w:proofErr w:type="spellEnd"/>
      <w:r w:rsidR="00882E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 РСО-Алания</w:t>
      </w: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E53E96" w:rsidRPr="00E53E96" w:rsidRDefault="0009515A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Списки</w:t>
      </w:r>
      <w:r w:rsidR="00E53E96"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занимающихся по годам обучения и этапам подготовки;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Инструкции по охране труда;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Инструкции по правилам техники безопасности;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Должностные обязанности (инструкции);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(трудового) распорядка;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Приказы директора: по основной деятельности;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Приказы по личному составу;</w:t>
      </w:r>
    </w:p>
    <w:p w:rsidR="00FD704E" w:rsidRPr="00FD704E" w:rsidRDefault="00FD704E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bookmarkStart w:id="1" w:name="_GoBack"/>
      <w:bookmarkEnd w:id="1"/>
      <w:r w:rsidRPr="00FD70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21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- Штатное расписание;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Годовой план работы организации.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Итоги соревновательной деятельности.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Годовые статистические отчеты.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1DEF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>9</w:t>
      </w:r>
      <w:r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При необходимости регламентации деятельности организации иными локальными  актами, </w:t>
      </w:r>
      <w:r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не перечисленными в п. 13.1. настоящего Устава, они подлежат регистрации в  качестве </w:t>
      </w:r>
      <w:r w:rsidRPr="00E53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дополнений к Уставу.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="00331DEF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>9</w:t>
      </w:r>
      <w:r w:rsidRPr="00E53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.3.  Локальные акты организации не могут противоречить настоящему Уставу.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</w:pP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  <w:t>20</w:t>
      </w:r>
      <w:r w:rsidR="00E53E96" w:rsidRPr="00E53E96"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  <w:t xml:space="preserve">. </w:t>
      </w:r>
      <w:r w:rsidR="00E53E96" w:rsidRPr="00E53E9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ДОПОЛНЕНИЯ И ИЗМЕНЕНИ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Я, ВНОСИМЫЕ В УСТАВ ОРГАНИЗАЦИИ</w:t>
      </w:r>
    </w:p>
    <w:p w:rsidR="00E53E96" w:rsidRPr="00E53E96" w:rsidRDefault="007B1CB6" w:rsidP="00E5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3E9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="00E53E96" w:rsidRPr="00E53E9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ЕГО УТВЕРЖДЕНИЯ.</w:t>
      </w: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95376B" w:rsidRDefault="0095376B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E53E96" w:rsidRPr="00E53E96" w:rsidRDefault="00F06D97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20</w:t>
      </w:r>
      <w:r w:rsidR="00E53E96" w:rsidRPr="00E53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.1. Дополнения и изменения в Уставе организации рассматриваются педагогическим </w:t>
      </w:r>
      <w:r w:rsidR="00E53E96" w:rsidRPr="00E53E9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</w:t>
      </w:r>
      <w:r w:rsidR="00E53E96" w:rsidRPr="00E5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коллективом учреждения, согласовываются с учредителем и регистрируются в </w:t>
      </w:r>
      <w:r w:rsidR="00E53E96" w:rsidRPr="00E53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установленном  порядке.</w:t>
      </w:r>
    </w:p>
    <w:p w:rsidR="00E53E96" w:rsidRPr="00E53E96" w:rsidRDefault="00E53E96" w:rsidP="00E5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3E96" w:rsidRDefault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Pr="00E53E96" w:rsidRDefault="00E53E96" w:rsidP="00E53E96"/>
    <w:p w:rsidR="00E53E96" w:rsidRDefault="00E53E96" w:rsidP="00E53E96"/>
    <w:p w:rsidR="00A83B8D" w:rsidRDefault="00A83B8D" w:rsidP="00E53E96"/>
    <w:p w:rsidR="00E53E96" w:rsidRDefault="00E53E96" w:rsidP="00E53E96"/>
    <w:p w:rsidR="00E53E96" w:rsidRDefault="00E53E96" w:rsidP="00E53E96"/>
    <w:p w:rsidR="00E53E96" w:rsidRDefault="00E53E96" w:rsidP="00E53E96"/>
    <w:p w:rsidR="00E53E96" w:rsidRDefault="00E53E96" w:rsidP="00E53E96"/>
    <w:p w:rsidR="00E53E96" w:rsidRDefault="00E53E96" w:rsidP="00E53E96"/>
    <w:p w:rsidR="00E53E96" w:rsidRPr="00E53E96" w:rsidRDefault="00FD704E" w:rsidP="00E53E96">
      <w:pPr>
        <w:rPr>
          <w:b/>
        </w:rPr>
      </w:pPr>
      <w:r>
        <w:rPr>
          <w:b/>
        </w:rPr>
        <w:t>22</w:t>
      </w:r>
    </w:p>
    <w:sectPr w:rsidR="00E53E96" w:rsidRPr="00E53E96" w:rsidSect="00B87F6C">
      <w:pgSz w:w="11906" w:h="16838"/>
      <w:pgMar w:top="851" w:right="850" w:bottom="1134" w:left="1701" w:header="68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9C" w:rsidRDefault="00E51D9C" w:rsidP="00A83B8D">
      <w:pPr>
        <w:spacing w:after="0" w:line="240" w:lineRule="auto"/>
      </w:pPr>
      <w:r>
        <w:separator/>
      </w:r>
    </w:p>
  </w:endnote>
  <w:endnote w:type="continuationSeparator" w:id="0">
    <w:p w:rsidR="00E51D9C" w:rsidRDefault="00E51D9C" w:rsidP="00A8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9C" w:rsidRDefault="00E51D9C" w:rsidP="00A83B8D">
      <w:pPr>
        <w:spacing w:after="0" w:line="240" w:lineRule="auto"/>
      </w:pPr>
      <w:r>
        <w:separator/>
      </w:r>
    </w:p>
  </w:footnote>
  <w:footnote w:type="continuationSeparator" w:id="0">
    <w:p w:rsidR="00E51D9C" w:rsidRDefault="00E51D9C" w:rsidP="00A8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046F80"/>
    <w:lvl w:ilvl="0">
      <w:numFmt w:val="bullet"/>
      <w:lvlText w:val="*"/>
      <w:lvlJc w:val="left"/>
    </w:lvl>
  </w:abstractNum>
  <w:abstractNum w:abstractNumId="1">
    <w:nsid w:val="027B505F"/>
    <w:multiLevelType w:val="multilevel"/>
    <w:tmpl w:val="2A4E7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914B0"/>
    <w:multiLevelType w:val="hybridMultilevel"/>
    <w:tmpl w:val="07A240A4"/>
    <w:lvl w:ilvl="0" w:tplc="24D09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01DF"/>
    <w:multiLevelType w:val="singleLevel"/>
    <w:tmpl w:val="F354A0F4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C023AEB"/>
    <w:multiLevelType w:val="multilevel"/>
    <w:tmpl w:val="1578E90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74688"/>
    <w:multiLevelType w:val="hybridMultilevel"/>
    <w:tmpl w:val="6D527C6E"/>
    <w:lvl w:ilvl="0" w:tplc="A14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3D0A"/>
    <w:multiLevelType w:val="multilevel"/>
    <w:tmpl w:val="2278A820"/>
    <w:lvl w:ilvl="0"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7">
    <w:nsid w:val="3015603A"/>
    <w:multiLevelType w:val="hybridMultilevel"/>
    <w:tmpl w:val="D650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6AA5"/>
    <w:multiLevelType w:val="hybridMultilevel"/>
    <w:tmpl w:val="DABE2DBE"/>
    <w:lvl w:ilvl="0" w:tplc="8E189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426FC"/>
    <w:multiLevelType w:val="multilevel"/>
    <w:tmpl w:val="E02A36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777403"/>
    <w:multiLevelType w:val="multilevel"/>
    <w:tmpl w:val="E9F27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4B4231"/>
    <w:multiLevelType w:val="multilevel"/>
    <w:tmpl w:val="36920894"/>
    <w:lvl w:ilvl="0">
      <w:start w:val="1"/>
      <w:numFmt w:val="decimal"/>
      <w:lvlText w:val="%1."/>
      <w:lvlJc w:val="left"/>
      <w:pPr>
        <w:ind w:left="1668" w:hanging="1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6" w:hanging="16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4" w:hanging="16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6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8" w:hanging="166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0B80E5E"/>
    <w:multiLevelType w:val="multilevel"/>
    <w:tmpl w:val="DA905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CF77C1"/>
    <w:multiLevelType w:val="singleLevel"/>
    <w:tmpl w:val="F4F29BDE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49365975"/>
    <w:multiLevelType w:val="hybridMultilevel"/>
    <w:tmpl w:val="4BF6714C"/>
    <w:lvl w:ilvl="0" w:tplc="FFE47D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94D658A"/>
    <w:multiLevelType w:val="hybridMultilevel"/>
    <w:tmpl w:val="226E3054"/>
    <w:lvl w:ilvl="0" w:tplc="60D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43B00"/>
    <w:multiLevelType w:val="multilevel"/>
    <w:tmpl w:val="5F3C1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0844C7"/>
    <w:multiLevelType w:val="hybridMultilevel"/>
    <w:tmpl w:val="29F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6CC3"/>
    <w:multiLevelType w:val="singleLevel"/>
    <w:tmpl w:val="5CC08AFC"/>
    <w:lvl w:ilvl="0">
      <w:start w:val="15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5A2C13EB"/>
    <w:multiLevelType w:val="hybridMultilevel"/>
    <w:tmpl w:val="71B81EE0"/>
    <w:lvl w:ilvl="0" w:tplc="1D163BC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4E8A"/>
    <w:multiLevelType w:val="hybridMultilevel"/>
    <w:tmpl w:val="DCB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7CF7"/>
    <w:multiLevelType w:val="multilevel"/>
    <w:tmpl w:val="BEA8E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B44468"/>
    <w:multiLevelType w:val="hybridMultilevel"/>
    <w:tmpl w:val="8ADA67AE"/>
    <w:lvl w:ilvl="0" w:tplc="92E02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E425C"/>
    <w:multiLevelType w:val="hybridMultilevel"/>
    <w:tmpl w:val="74C08AAA"/>
    <w:lvl w:ilvl="0" w:tplc="92EAB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B17DD"/>
    <w:multiLevelType w:val="hybridMultilevel"/>
    <w:tmpl w:val="B75CF67E"/>
    <w:lvl w:ilvl="0" w:tplc="267CDF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D3E79"/>
    <w:multiLevelType w:val="multilevel"/>
    <w:tmpl w:val="F6A0F244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8702B"/>
    <w:multiLevelType w:val="singleLevel"/>
    <w:tmpl w:val="EEE2D90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>
    <w:nsid w:val="7EB070E6"/>
    <w:multiLevelType w:val="singleLevel"/>
    <w:tmpl w:val="69E8456A"/>
    <w:lvl w:ilvl="0">
      <w:start w:val="13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8">
    <w:nsid w:val="7EE901E3"/>
    <w:multiLevelType w:val="hybridMultilevel"/>
    <w:tmpl w:val="5598FA4E"/>
    <w:lvl w:ilvl="0" w:tplc="6A325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C6777"/>
    <w:multiLevelType w:val="hybridMultilevel"/>
    <w:tmpl w:val="F75E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13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29"/>
  </w:num>
  <w:num w:numId="16">
    <w:abstractNumId w:val="16"/>
  </w:num>
  <w:num w:numId="17">
    <w:abstractNumId w:val="4"/>
  </w:num>
  <w:num w:numId="18">
    <w:abstractNumId w:val="2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9"/>
  </w:num>
  <w:num w:numId="23">
    <w:abstractNumId w:val="22"/>
  </w:num>
  <w:num w:numId="24">
    <w:abstractNumId w:val="28"/>
  </w:num>
  <w:num w:numId="25">
    <w:abstractNumId w:val="10"/>
  </w:num>
  <w:num w:numId="26">
    <w:abstractNumId w:val="5"/>
  </w:num>
  <w:num w:numId="27">
    <w:abstractNumId w:val="12"/>
  </w:num>
  <w:num w:numId="28">
    <w:abstractNumId w:val="21"/>
  </w:num>
  <w:num w:numId="29">
    <w:abstractNumId w:val="2"/>
  </w:num>
  <w:num w:numId="30">
    <w:abstractNumId w:val="8"/>
  </w:num>
  <w:num w:numId="31">
    <w:abstractNumId w:val="23"/>
  </w:num>
  <w:num w:numId="32">
    <w:abstractNumId w:val="11"/>
  </w:num>
  <w:num w:numId="33">
    <w:abstractNumId w:val="15"/>
  </w:num>
  <w:num w:numId="34">
    <w:abstractNumId w:val="24"/>
  </w:num>
  <w:num w:numId="35">
    <w:abstractNumId w:val="7"/>
  </w:num>
  <w:num w:numId="36">
    <w:abstractNumId w:val="14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0F"/>
    <w:rsid w:val="00043A38"/>
    <w:rsid w:val="00052431"/>
    <w:rsid w:val="00055B95"/>
    <w:rsid w:val="00060441"/>
    <w:rsid w:val="0009515A"/>
    <w:rsid w:val="000A6808"/>
    <w:rsid w:val="000D18B2"/>
    <w:rsid w:val="00155CDE"/>
    <w:rsid w:val="001F40AE"/>
    <w:rsid w:val="00214D7F"/>
    <w:rsid w:val="00224D17"/>
    <w:rsid w:val="00280B9C"/>
    <w:rsid w:val="002B6ECE"/>
    <w:rsid w:val="002E3065"/>
    <w:rsid w:val="002E5236"/>
    <w:rsid w:val="00331DEF"/>
    <w:rsid w:val="00354A95"/>
    <w:rsid w:val="00371E46"/>
    <w:rsid w:val="003A508C"/>
    <w:rsid w:val="004127E8"/>
    <w:rsid w:val="00421629"/>
    <w:rsid w:val="004815C7"/>
    <w:rsid w:val="005174F8"/>
    <w:rsid w:val="00536057"/>
    <w:rsid w:val="00556F66"/>
    <w:rsid w:val="0056780F"/>
    <w:rsid w:val="00660567"/>
    <w:rsid w:val="006C1992"/>
    <w:rsid w:val="006D1862"/>
    <w:rsid w:val="006D524F"/>
    <w:rsid w:val="00707059"/>
    <w:rsid w:val="00741081"/>
    <w:rsid w:val="00792633"/>
    <w:rsid w:val="007A7C95"/>
    <w:rsid w:val="007B1CB6"/>
    <w:rsid w:val="007C4823"/>
    <w:rsid w:val="008351DB"/>
    <w:rsid w:val="00882E60"/>
    <w:rsid w:val="008866D0"/>
    <w:rsid w:val="0089186A"/>
    <w:rsid w:val="008A07AD"/>
    <w:rsid w:val="008A4514"/>
    <w:rsid w:val="008B684C"/>
    <w:rsid w:val="008C0DA3"/>
    <w:rsid w:val="008E23DB"/>
    <w:rsid w:val="00943462"/>
    <w:rsid w:val="0095376B"/>
    <w:rsid w:val="0095660A"/>
    <w:rsid w:val="009B4468"/>
    <w:rsid w:val="00A06805"/>
    <w:rsid w:val="00A076FE"/>
    <w:rsid w:val="00A21EA3"/>
    <w:rsid w:val="00A27478"/>
    <w:rsid w:val="00A62A42"/>
    <w:rsid w:val="00A63DD4"/>
    <w:rsid w:val="00A83B8D"/>
    <w:rsid w:val="00AF35D7"/>
    <w:rsid w:val="00B11D9A"/>
    <w:rsid w:val="00B87F6C"/>
    <w:rsid w:val="00BA224B"/>
    <w:rsid w:val="00BA5C75"/>
    <w:rsid w:val="00BD0DCE"/>
    <w:rsid w:val="00C61267"/>
    <w:rsid w:val="00C7237D"/>
    <w:rsid w:val="00C74A96"/>
    <w:rsid w:val="00C919CC"/>
    <w:rsid w:val="00CB6910"/>
    <w:rsid w:val="00CE2CDB"/>
    <w:rsid w:val="00D17345"/>
    <w:rsid w:val="00D95EA6"/>
    <w:rsid w:val="00D9604F"/>
    <w:rsid w:val="00DC41A5"/>
    <w:rsid w:val="00DF30BC"/>
    <w:rsid w:val="00E30FA1"/>
    <w:rsid w:val="00E51D9C"/>
    <w:rsid w:val="00E53E96"/>
    <w:rsid w:val="00EA5894"/>
    <w:rsid w:val="00F06D97"/>
    <w:rsid w:val="00F7003F"/>
    <w:rsid w:val="00FD6A62"/>
    <w:rsid w:val="00FD704E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E96"/>
  </w:style>
  <w:style w:type="paragraph" w:styleId="a3">
    <w:name w:val="No Spacing"/>
    <w:uiPriority w:val="1"/>
    <w:qFormat/>
    <w:rsid w:val="00E53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5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3E96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E53E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E53E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6"/>
    <w:rsid w:val="00E53E96"/>
    <w:pPr>
      <w:widowControl w:val="0"/>
      <w:shd w:val="clear" w:color="auto" w:fill="FFFFFF"/>
      <w:spacing w:after="0"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53E96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E53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3E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3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53E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3E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53E9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5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E96"/>
  </w:style>
  <w:style w:type="paragraph" w:styleId="a3">
    <w:name w:val="No Spacing"/>
    <w:uiPriority w:val="1"/>
    <w:qFormat/>
    <w:rsid w:val="00E53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5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3E96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E53E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E53E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6"/>
    <w:rsid w:val="00E53E96"/>
    <w:pPr>
      <w:widowControl w:val="0"/>
      <w:shd w:val="clear" w:color="auto" w:fill="FFFFFF"/>
      <w:spacing w:after="0"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53E96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E53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3E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3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53E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3E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53E9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5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468E-7D1E-40F4-960F-1BA4D8C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22</Pages>
  <Words>8814</Words>
  <Characters>50243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39</cp:revision>
  <cp:lastPrinted>2016-01-26T14:33:00Z</cp:lastPrinted>
  <dcterms:created xsi:type="dcterms:W3CDTF">2016-01-26T07:52:00Z</dcterms:created>
  <dcterms:modified xsi:type="dcterms:W3CDTF">2018-12-27T10:24:00Z</dcterms:modified>
</cp:coreProperties>
</file>