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A0" w:rsidRPr="00816CA0" w:rsidRDefault="00B12A3F" w:rsidP="00816CA0">
      <w:pP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inline distT="0" distB="0" distL="0" distR="0">
            <wp:extent cx="6390005" cy="9037661"/>
            <wp:effectExtent l="0" t="0" r="0" b="0"/>
            <wp:docPr id="1" name="Рисунок 1" descr="C:\Users\kompYOUter\Desktop\_20190125_1223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YOUter\Desktop\_20190125_12234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005" cy="9037661"/>
                    </a:xfrm>
                    <a:prstGeom prst="rect">
                      <a:avLst/>
                    </a:prstGeom>
                    <a:noFill/>
                    <a:ln>
                      <a:noFill/>
                    </a:ln>
                  </pic:spPr>
                </pic:pic>
              </a:graphicData>
            </a:graphic>
          </wp:inline>
        </w:drawing>
      </w:r>
    </w:p>
    <w:p w:rsidR="00816CA0" w:rsidRDefault="00816CA0" w:rsidP="00816CA0">
      <w:pPr>
        <w:jc w:val="left"/>
        <w:rPr>
          <w:rFonts w:ascii="Times New Roman" w:eastAsia="Times New Roman" w:hAnsi="Times New Roman" w:cs="Times New Roman"/>
          <w:sz w:val="24"/>
          <w:szCs w:val="24"/>
          <w:lang w:eastAsia="ru-RU"/>
        </w:rPr>
      </w:pPr>
      <w:r w:rsidRPr="00816CA0">
        <w:rPr>
          <w:rFonts w:ascii="Times New Roman" w:eastAsia="Times New Roman" w:hAnsi="Times New Roman" w:cs="Times New Roman"/>
          <w:sz w:val="24"/>
          <w:szCs w:val="24"/>
          <w:lang w:eastAsia="ru-RU"/>
        </w:rPr>
        <w:t xml:space="preserve">                                                  </w:t>
      </w:r>
    </w:p>
    <w:p w:rsidR="00816CA0" w:rsidRDefault="00816CA0" w:rsidP="00816CA0">
      <w:pPr>
        <w:jc w:val="left"/>
        <w:rPr>
          <w:rFonts w:ascii="Times New Roman" w:eastAsia="Times New Roman" w:hAnsi="Times New Roman" w:cs="Times New Roman"/>
          <w:sz w:val="24"/>
          <w:szCs w:val="24"/>
          <w:lang w:eastAsia="ru-RU"/>
        </w:rPr>
      </w:pPr>
    </w:p>
    <w:p w:rsidR="00816CA0" w:rsidRPr="00816CA0" w:rsidRDefault="00B12A3F" w:rsidP="00B12A3F">
      <w:pP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bookmarkStart w:id="0" w:name="_GoBack"/>
      <w:bookmarkEnd w:id="0"/>
      <w:r w:rsidR="00816CA0" w:rsidRPr="00816CA0">
        <w:rPr>
          <w:rFonts w:ascii="Times New Roman" w:eastAsia="Times New Roman" w:hAnsi="Times New Roman" w:cs="Times New Roman"/>
          <w:lang w:eastAsia="ru-RU"/>
        </w:rPr>
        <w:t>г. Ардон 2017 г</w:t>
      </w:r>
      <w:r w:rsidR="00816CA0" w:rsidRPr="00816CA0">
        <w:rPr>
          <w:rFonts w:ascii="Times New Roman" w:eastAsia="Times New Roman" w:hAnsi="Times New Roman" w:cs="Times New Roman"/>
          <w:sz w:val="24"/>
          <w:szCs w:val="24"/>
          <w:lang w:eastAsia="ru-RU"/>
        </w:rPr>
        <w:t>.</w:t>
      </w:r>
    </w:p>
    <w:p w:rsidR="007827EE" w:rsidRDefault="007827EE" w:rsidP="007827EE">
      <w:pPr>
        <w:spacing w:after="240" w:line="360" w:lineRule="auto"/>
        <w:ind w:hanging="1701"/>
        <w:jc w:val="center"/>
        <w:rPr>
          <w:rFonts w:ascii="Times New Roman" w:hAnsi="Times New Roman" w:cs="Times New Roman"/>
        </w:rPr>
      </w:pPr>
    </w:p>
    <w:p w:rsidR="001E0F00" w:rsidRDefault="001E0F00" w:rsidP="00515669">
      <w:pPr>
        <w:spacing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EB6B9A" w:rsidRPr="00EB6B9A" w:rsidRDefault="00EB6B9A" w:rsidP="00515669">
      <w:pPr>
        <w:pStyle w:val="a3"/>
        <w:spacing w:line="360" w:lineRule="auto"/>
        <w:ind w:firstLine="709"/>
        <w:jc w:val="both"/>
        <w:rPr>
          <w:sz w:val="28"/>
          <w:szCs w:val="28"/>
        </w:rPr>
      </w:pPr>
      <w:r w:rsidRPr="00EB6B9A">
        <w:rPr>
          <w:b/>
          <w:sz w:val="28"/>
          <w:szCs w:val="28"/>
        </w:rPr>
        <w:t>Художественная гимнастика</w:t>
      </w:r>
      <w:r w:rsidRPr="00EB6B9A">
        <w:rPr>
          <w:sz w:val="28"/>
          <w:szCs w:val="28"/>
        </w:rPr>
        <w:t xml:space="preserve"> - это олимпийский вид спорта, в котором спортсменки соревнуются в техническом мастерстве и в выразительности исполнения сложных движений телом в сочетании с манипуляциями предметом под музыку.</w:t>
      </w:r>
    </w:p>
    <w:p w:rsidR="00EB6B9A" w:rsidRPr="00EB6B9A" w:rsidRDefault="00EB6B9A" w:rsidP="00515669">
      <w:pPr>
        <w:pStyle w:val="a3"/>
        <w:spacing w:line="360" w:lineRule="auto"/>
        <w:ind w:firstLine="709"/>
        <w:jc w:val="both"/>
        <w:rPr>
          <w:sz w:val="28"/>
          <w:szCs w:val="28"/>
        </w:rPr>
      </w:pPr>
      <w:r w:rsidRPr="00EB6B9A">
        <w:rPr>
          <w:b/>
          <w:sz w:val="28"/>
          <w:szCs w:val="28"/>
        </w:rPr>
        <w:t>Художественная гимнастика</w:t>
      </w:r>
      <w:r w:rsidRPr="00EB6B9A">
        <w:rPr>
          <w:sz w:val="28"/>
          <w:szCs w:val="28"/>
        </w:rPr>
        <w:t xml:space="preserve"> - сложно координированный вид спорта. Специфика ее проявляется в выполнении большого количества технических движений свободного характера объединенных в композицию.</w:t>
      </w:r>
    </w:p>
    <w:p w:rsidR="00EB6B9A" w:rsidRPr="00EB6B9A" w:rsidRDefault="00EB6B9A" w:rsidP="00515669">
      <w:pPr>
        <w:pStyle w:val="a3"/>
        <w:spacing w:line="360" w:lineRule="auto"/>
        <w:ind w:firstLine="709"/>
        <w:jc w:val="both"/>
        <w:rPr>
          <w:sz w:val="28"/>
          <w:szCs w:val="28"/>
        </w:rPr>
      </w:pPr>
      <w:r w:rsidRPr="00EB6B9A">
        <w:rPr>
          <w:sz w:val="28"/>
          <w:szCs w:val="28"/>
        </w:rPr>
        <w:t>Для развития вида спорта сегодня характерны тенденции к омоложению спортсменок, усложнения упражнений, обострения конкурентной борьбы.</w:t>
      </w:r>
    </w:p>
    <w:p w:rsidR="00EB6B9A" w:rsidRPr="00EB6B9A" w:rsidRDefault="00EB6B9A" w:rsidP="00515669">
      <w:pPr>
        <w:pStyle w:val="a3"/>
        <w:spacing w:line="360" w:lineRule="auto"/>
        <w:ind w:firstLine="709"/>
        <w:jc w:val="both"/>
        <w:rPr>
          <w:sz w:val="28"/>
          <w:szCs w:val="28"/>
        </w:rPr>
      </w:pPr>
      <w:r w:rsidRPr="00EB6B9A">
        <w:rPr>
          <w:sz w:val="28"/>
          <w:szCs w:val="28"/>
        </w:rPr>
        <w:t xml:space="preserve">Спортивная подготовка в художественной гимнастике - многолетний, круглогодичный, специально организованный процесс всестороннего развития, обучения и воспитания </w:t>
      </w:r>
      <w:proofErr w:type="gramStart"/>
      <w:r w:rsidRPr="00EB6B9A">
        <w:rPr>
          <w:sz w:val="28"/>
          <w:szCs w:val="28"/>
        </w:rPr>
        <w:t>занимающихся</w:t>
      </w:r>
      <w:proofErr w:type="gramEnd"/>
      <w:r w:rsidRPr="00EB6B9A">
        <w:rPr>
          <w:sz w:val="28"/>
          <w:szCs w:val="28"/>
        </w:rPr>
        <w:t>.</w:t>
      </w:r>
    </w:p>
    <w:p w:rsidR="00EB6B9A" w:rsidRPr="00EB6B9A" w:rsidRDefault="00EB6B9A" w:rsidP="00515669">
      <w:pPr>
        <w:pStyle w:val="a3"/>
        <w:spacing w:line="360" w:lineRule="auto"/>
        <w:ind w:firstLine="709"/>
        <w:jc w:val="both"/>
        <w:rPr>
          <w:sz w:val="28"/>
          <w:szCs w:val="28"/>
        </w:rPr>
      </w:pPr>
      <w:r w:rsidRPr="00EB6B9A">
        <w:rPr>
          <w:b/>
          <w:sz w:val="28"/>
          <w:szCs w:val="28"/>
        </w:rPr>
        <w:t>Главная цель</w:t>
      </w:r>
      <w:r w:rsidRPr="00EB6B9A">
        <w:rPr>
          <w:sz w:val="28"/>
          <w:szCs w:val="28"/>
        </w:rPr>
        <w:t xml:space="preserve"> - это воспитание человека,  спортсмена, </w:t>
      </w:r>
      <w:r>
        <w:rPr>
          <w:sz w:val="28"/>
          <w:szCs w:val="28"/>
        </w:rPr>
        <w:t>до</w:t>
      </w:r>
      <w:r w:rsidRPr="00EB6B9A">
        <w:rPr>
          <w:sz w:val="28"/>
          <w:szCs w:val="28"/>
        </w:rPr>
        <w:t>бившегося высокого спортивного результата.</w:t>
      </w:r>
    </w:p>
    <w:p w:rsidR="00EB6B9A" w:rsidRPr="00EB6B9A" w:rsidRDefault="00EB6B9A" w:rsidP="00515669">
      <w:pPr>
        <w:pStyle w:val="a3"/>
        <w:spacing w:line="360" w:lineRule="auto"/>
        <w:ind w:firstLine="709"/>
        <w:jc w:val="both"/>
        <w:rPr>
          <w:sz w:val="28"/>
          <w:szCs w:val="28"/>
        </w:rPr>
      </w:pPr>
      <w:r w:rsidRPr="00EB6B9A">
        <w:rPr>
          <w:b/>
          <w:sz w:val="28"/>
          <w:szCs w:val="28"/>
        </w:rPr>
        <w:t>Задачи</w:t>
      </w:r>
      <w:r w:rsidRPr="00EB6B9A">
        <w:rPr>
          <w:sz w:val="28"/>
          <w:szCs w:val="28"/>
        </w:rPr>
        <w:t xml:space="preserve"> подготовки по художественной гимнастике сводятся к следующему:</w:t>
      </w:r>
    </w:p>
    <w:p w:rsidR="00EB6B9A" w:rsidRPr="00EB6B9A" w:rsidRDefault="00EB6B9A" w:rsidP="00515669">
      <w:pPr>
        <w:pStyle w:val="a3"/>
        <w:numPr>
          <w:ilvl w:val="0"/>
          <w:numId w:val="1"/>
        </w:numPr>
        <w:spacing w:line="360" w:lineRule="auto"/>
        <w:ind w:firstLine="709"/>
        <w:jc w:val="both"/>
        <w:rPr>
          <w:sz w:val="28"/>
          <w:szCs w:val="28"/>
        </w:rPr>
      </w:pPr>
      <w:r w:rsidRPr="00EB6B9A">
        <w:rPr>
          <w:sz w:val="28"/>
          <w:szCs w:val="28"/>
        </w:rPr>
        <w:t>Всестороннее гармоничное развитие человека.</w:t>
      </w:r>
    </w:p>
    <w:p w:rsidR="00EB6B9A" w:rsidRPr="00EB6B9A" w:rsidRDefault="00EB6B9A" w:rsidP="00515669">
      <w:pPr>
        <w:pStyle w:val="a3"/>
        <w:numPr>
          <w:ilvl w:val="0"/>
          <w:numId w:val="1"/>
        </w:numPr>
        <w:spacing w:line="360" w:lineRule="auto"/>
        <w:ind w:firstLine="709"/>
        <w:jc w:val="both"/>
        <w:rPr>
          <w:sz w:val="28"/>
          <w:szCs w:val="28"/>
        </w:rPr>
      </w:pPr>
      <w:r w:rsidRPr="00EB6B9A">
        <w:rPr>
          <w:sz w:val="28"/>
          <w:szCs w:val="28"/>
        </w:rPr>
        <w:t xml:space="preserve"> Развитие физических качеств (ловкости, быстроты, гибкости, прыгучести и т.д.).</w:t>
      </w:r>
    </w:p>
    <w:p w:rsidR="00EB6B9A" w:rsidRPr="00EB6B9A" w:rsidRDefault="00EB6B9A" w:rsidP="00515669">
      <w:pPr>
        <w:pStyle w:val="a3"/>
        <w:numPr>
          <w:ilvl w:val="0"/>
          <w:numId w:val="1"/>
        </w:numPr>
        <w:spacing w:line="360" w:lineRule="auto"/>
        <w:ind w:firstLine="709"/>
        <w:jc w:val="both"/>
        <w:rPr>
          <w:sz w:val="28"/>
          <w:szCs w:val="28"/>
        </w:rPr>
      </w:pPr>
      <w:r w:rsidRPr="00EB6B9A">
        <w:rPr>
          <w:sz w:val="28"/>
          <w:szCs w:val="28"/>
        </w:rPr>
        <w:t xml:space="preserve"> Формирование специальных знаний, умений и навыков, необходимых в области художественной гимнастики.</w:t>
      </w:r>
    </w:p>
    <w:p w:rsidR="00EB6B9A" w:rsidRPr="00EB6B9A" w:rsidRDefault="00EB6B9A" w:rsidP="00515669">
      <w:pPr>
        <w:pStyle w:val="a3"/>
        <w:numPr>
          <w:ilvl w:val="0"/>
          <w:numId w:val="1"/>
        </w:numPr>
        <w:spacing w:line="360" w:lineRule="auto"/>
        <w:ind w:firstLine="709"/>
        <w:jc w:val="both"/>
        <w:rPr>
          <w:sz w:val="28"/>
          <w:szCs w:val="28"/>
        </w:rPr>
      </w:pPr>
      <w:r w:rsidRPr="00EB6B9A">
        <w:rPr>
          <w:sz w:val="28"/>
          <w:szCs w:val="28"/>
        </w:rPr>
        <w:t>Воспитание нравственно-этических качеств.</w:t>
      </w:r>
    </w:p>
    <w:p w:rsidR="00EB6B9A" w:rsidRPr="00EB6B9A" w:rsidRDefault="00EB6B9A" w:rsidP="00515669">
      <w:pPr>
        <w:pStyle w:val="a3"/>
        <w:numPr>
          <w:ilvl w:val="0"/>
          <w:numId w:val="1"/>
        </w:numPr>
        <w:spacing w:line="360" w:lineRule="auto"/>
        <w:ind w:firstLine="709"/>
        <w:jc w:val="both"/>
        <w:rPr>
          <w:sz w:val="28"/>
          <w:szCs w:val="28"/>
        </w:rPr>
      </w:pPr>
      <w:r w:rsidRPr="00EB6B9A">
        <w:rPr>
          <w:sz w:val="28"/>
          <w:szCs w:val="28"/>
        </w:rPr>
        <w:t xml:space="preserve">Развитие эстетических качеств (музыкальности, танцевальности, выразительности и артистизма). </w:t>
      </w:r>
    </w:p>
    <w:p w:rsidR="00EB6B9A" w:rsidRPr="00EB6B9A" w:rsidRDefault="00EB6B9A" w:rsidP="00515669">
      <w:pPr>
        <w:pStyle w:val="a3"/>
        <w:spacing w:line="360" w:lineRule="auto"/>
        <w:ind w:firstLine="709"/>
        <w:jc w:val="both"/>
        <w:rPr>
          <w:sz w:val="28"/>
          <w:szCs w:val="28"/>
        </w:rPr>
      </w:pPr>
      <w:r w:rsidRPr="00EB6B9A">
        <w:rPr>
          <w:sz w:val="28"/>
          <w:szCs w:val="28"/>
        </w:rPr>
        <w:t xml:space="preserve">К </w:t>
      </w:r>
      <w:r w:rsidRPr="00EB6B9A">
        <w:rPr>
          <w:b/>
          <w:sz w:val="28"/>
          <w:szCs w:val="28"/>
        </w:rPr>
        <w:t>частным задачам</w:t>
      </w:r>
      <w:r w:rsidRPr="00EB6B9A">
        <w:rPr>
          <w:sz w:val="28"/>
          <w:szCs w:val="28"/>
        </w:rPr>
        <w:t xml:space="preserve"> художественной гимнастики относятся:</w:t>
      </w:r>
    </w:p>
    <w:p w:rsidR="00EB6B9A" w:rsidRPr="00EB6B9A" w:rsidRDefault="00EB6B9A" w:rsidP="00515669">
      <w:pPr>
        <w:pStyle w:val="a3"/>
        <w:spacing w:line="360" w:lineRule="auto"/>
        <w:ind w:firstLine="709"/>
        <w:jc w:val="both"/>
        <w:rPr>
          <w:sz w:val="28"/>
          <w:szCs w:val="28"/>
        </w:rPr>
      </w:pPr>
      <w:r w:rsidRPr="00EB6B9A">
        <w:rPr>
          <w:sz w:val="28"/>
          <w:szCs w:val="28"/>
        </w:rPr>
        <w:t>- воспитание умения произвольно регулировать силу (степень мышечного напряжения) движений в соответствии с их амплитудой, направлением, темпом и ритмом;</w:t>
      </w:r>
    </w:p>
    <w:p w:rsidR="00EB6B9A" w:rsidRPr="00EB6B9A" w:rsidRDefault="00EB6B9A" w:rsidP="00515669">
      <w:pPr>
        <w:pStyle w:val="a3"/>
        <w:spacing w:line="360" w:lineRule="auto"/>
        <w:ind w:firstLine="709"/>
        <w:jc w:val="both"/>
        <w:rPr>
          <w:sz w:val="28"/>
          <w:szCs w:val="28"/>
        </w:rPr>
      </w:pPr>
      <w:r w:rsidRPr="00EB6B9A">
        <w:rPr>
          <w:sz w:val="28"/>
          <w:szCs w:val="28"/>
        </w:rPr>
        <w:t>- воспитание умения придавать движениям разнообразную эмоциональную окраску;</w:t>
      </w:r>
    </w:p>
    <w:p w:rsidR="00EB6B9A" w:rsidRPr="00EB6B9A" w:rsidRDefault="00EB6B9A" w:rsidP="00515669">
      <w:pPr>
        <w:pStyle w:val="a3"/>
        <w:spacing w:line="360" w:lineRule="auto"/>
        <w:ind w:firstLine="709"/>
        <w:jc w:val="both"/>
        <w:rPr>
          <w:sz w:val="28"/>
          <w:szCs w:val="28"/>
        </w:rPr>
      </w:pPr>
      <w:r w:rsidRPr="00EB6B9A">
        <w:rPr>
          <w:sz w:val="28"/>
          <w:szCs w:val="28"/>
        </w:rPr>
        <w:lastRenderedPageBreak/>
        <w:t>- эстетическое воспитание занимающихся на основе связи движений с музыкой и использования элементов танца.</w:t>
      </w:r>
    </w:p>
    <w:p w:rsidR="00740416" w:rsidRDefault="00EB6B9A" w:rsidP="00515669">
      <w:pPr>
        <w:spacing w:line="360" w:lineRule="auto"/>
        <w:ind w:firstLine="709"/>
        <w:rPr>
          <w:rFonts w:ascii="Times New Roman" w:hAnsi="Times New Roman" w:cs="Times New Roman"/>
          <w:sz w:val="28"/>
          <w:szCs w:val="28"/>
        </w:rPr>
      </w:pPr>
      <w:r w:rsidRPr="00EB6B9A">
        <w:rPr>
          <w:rFonts w:ascii="Times New Roman" w:hAnsi="Times New Roman" w:cs="Times New Roman"/>
          <w:b/>
          <w:sz w:val="28"/>
          <w:szCs w:val="28"/>
        </w:rPr>
        <w:t>Целью предпрофессиональной программы</w:t>
      </w:r>
      <w:r>
        <w:rPr>
          <w:rFonts w:ascii="Times New Roman" w:hAnsi="Times New Roman" w:cs="Times New Roman"/>
          <w:sz w:val="28"/>
          <w:szCs w:val="28"/>
        </w:rPr>
        <w:t xml:space="preserve"> является создание единого направления в учебно-тренировочном процессе для спортивного развития воспитанников от групп начальной подготовки до уровня спортивного мастерства.</w:t>
      </w:r>
    </w:p>
    <w:p w:rsidR="00853B89" w:rsidRDefault="003560E8" w:rsidP="00515669">
      <w:pPr>
        <w:spacing w:line="360" w:lineRule="auto"/>
        <w:ind w:firstLine="709"/>
        <w:rPr>
          <w:rFonts w:ascii="Times New Roman" w:eastAsia="Times New Roman" w:hAnsi="Times New Roman" w:cs="Times New Roman"/>
          <w:sz w:val="28"/>
          <w:szCs w:val="28"/>
          <w:lang w:eastAsia="ru-RU"/>
        </w:rPr>
      </w:pPr>
      <w:r w:rsidRPr="003560E8">
        <w:rPr>
          <w:rFonts w:ascii="Times New Roman" w:eastAsia="Times New Roman" w:hAnsi="Times New Roman" w:cs="Times New Roman"/>
          <w:sz w:val="28"/>
          <w:szCs w:val="28"/>
          <w:lang w:eastAsia="ru-RU"/>
        </w:rPr>
        <w:t xml:space="preserve">В реализации данной программы большое значение имеет четкая организация всего учебно-тренировочного процесса: своевременное начало и качественное проведение занятий, строгое выполнение установленного порядка и правил проведения тренировок и соревнований, личный положительный пример педагогов, высокая требовательность к себе и спортсменам, постоянная забота </w:t>
      </w:r>
      <w:proofErr w:type="gramStart"/>
      <w:r w:rsidRPr="003560E8">
        <w:rPr>
          <w:rFonts w:ascii="Times New Roman" w:eastAsia="Times New Roman" w:hAnsi="Times New Roman" w:cs="Times New Roman"/>
          <w:sz w:val="28"/>
          <w:szCs w:val="28"/>
          <w:lang w:eastAsia="ru-RU"/>
        </w:rPr>
        <w:t>об</w:t>
      </w:r>
      <w:proofErr w:type="gramEnd"/>
      <w:r w:rsidRPr="003560E8">
        <w:rPr>
          <w:rFonts w:ascii="Times New Roman" w:eastAsia="Times New Roman" w:hAnsi="Times New Roman" w:cs="Times New Roman"/>
          <w:sz w:val="28"/>
          <w:szCs w:val="28"/>
          <w:lang w:eastAsia="ru-RU"/>
        </w:rPr>
        <w:t xml:space="preserve"> обучающихся. </w:t>
      </w:r>
    </w:p>
    <w:p w:rsidR="00853B89" w:rsidRDefault="003560E8" w:rsidP="00515669">
      <w:pPr>
        <w:spacing w:line="360" w:lineRule="auto"/>
        <w:ind w:firstLine="709"/>
        <w:rPr>
          <w:rFonts w:ascii="Times New Roman" w:eastAsia="Times New Roman" w:hAnsi="Times New Roman" w:cs="Times New Roman"/>
          <w:sz w:val="28"/>
          <w:szCs w:val="28"/>
          <w:lang w:eastAsia="ru-RU"/>
        </w:rPr>
      </w:pPr>
      <w:r w:rsidRPr="003560E8">
        <w:rPr>
          <w:rFonts w:ascii="Times New Roman" w:eastAsia="Times New Roman" w:hAnsi="Times New Roman" w:cs="Times New Roman"/>
          <w:sz w:val="28"/>
          <w:szCs w:val="28"/>
          <w:lang w:eastAsia="ru-RU"/>
        </w:rPr>
        <w:t xml:space="preserve">Чтобы лучше организовать педагогический процесс, в полной мере решать задачи воспитания, обучения, развития спортсменов, тренер использует разнообразные формы организации занятий. Основная форма организации учебного процесса по художественной гимнастике – спортивный урок. </w:t>
      </w:r>
      <w:proofErr w:type="gramStart"/>
      <w:r w:rsidRPr="003560E8">
        <w:rPr>
          <w:rFonts w:ascii="Times New Roman" w:eastAsia="Times New Roman" w:hAnsi="Times New Roman" w:cs="Times New Roman"/>
          <w:sz w:val="28"/>
          <w:szCs w:val="28"/>
          <w:lang w:eastAsia="ru-RU"/>
        </w:rPr>
        <w:t>Он может включать в себя: все виды физической подготовки (общую, специальную, техническую, музыкальную), урок хореографии, работу над техникой исполнения основных фигур, согласно классификационной программы, подготовку показательных выступлений, теоретическую подготовку, психологическую подготовку, различные виды соревновательной деятельности, игры.</w:t>
      </w:r>
      <w:proofErr w:type="gramEnd"/>
    </w:p>
    <w:p w:rsidR="000E0B01" w:rsidRPr="000E0B01" w:rsidRDefault="000E0B01" w:rsidP="00515669">
      <w:pPr>
        <w:spacing w:line="360" w:lineRule="auto"/>
        <w:ind w:firstLine="709"/>
        <w:rPr>
          <w:rFonts w:ascii="Times New Roman" w:eastAsia="Times New Roman" w:hAnsi="Times New Roman" w:cs="Times New Roman"/>
          <w:sz w:val="28"/>
          <w:szCs w:val="28"/>
          <w:lang w:eastAsia="ru-RU"/>
        </w:rPr>
      </w:pPr>
      <w:r w:rsidRPr="000E0B01">
        <w:rPr>
          <w:rFonts w:ascii="Times New Roman" w:eastAsia="Times New Roman" w:hAnsi="Times New Roman" w:cs="Times New Roman"/>
          <w:sz w:val="28"/>
          <w:szCs w:val="28"/>
          <w:lang w:eastAsia="ru-RU"/>
        </w:rPr>
        <w:t>Основной формой проведения учебного процесса в художественной гимнастике является занятие. Его протяженность может быть от 2 до 4 учебных часов</w:t>
      </w:r>
      <w:r w:rsidR="00780F98">
        <w:rPr>
          <w:rFonts w:ascii="Times New Roman" w:eastAsia="Times New Roman" w:hAnsi="Times New Roman" w:cs="Times New Roman"/>
          <w:sz w:val="28"/>
          <w:szCs w:val="28"/>
          <w:lang w:eastAsia="ru-RU"/>
        </w:rPr>
        <w:t xml:space="preserve"> (1 учебный час равен к 35 минутам для детей</w:t>
      </w:r>
      <w:r w:rsidR="00634A3C">
        <w:rPr>
          <w:rFonts w:ascii="Times New Roman" w:eastAsia="Times New Roman" w:hAnsi="Times New Roman" w:cs="Times New Roman"/>
          <w:sz w:val="28"/>
          <w:szCs w:val="28"/>
          <w:lang w:eastAsia="ru-RU"/>
        </w:rPr>
        <w:t xml:space="preserve"> </w:t>
      </w:r>
      <w:r w:rsidR="00780F98">
        <w:rPr>
          <w:rFonts w:ascii="Times New Roman" w:eastAsia="Times New Roman" w:hAnsi="Times New Roman" w:cs="Times New Roman"/>
          <w:sz w:val="28"/>
          <w:szCs w:val="28"/>
          <w:lang w:eastAsia="ru-RU"/>
        </w:rPr>
        <w:t>6, 7 лет, к 45 минутам с 8 лет.</w:t>
      </w:r>
      <w:r>
        <w:rPr>
          <w:rFonts w:ascii="Times New Roman" w:eastAsia="Times New Roman" w:hAnsi="Times New Roman" w:cs="Times New Roman"/>
          <w:sz w:val="28"/>
          <w:szCs w:val="28"/>
          <w:lang w:eastAsia="ru-RU"/>
        </w:rPr>
        <w:t>)</w:t>
      </w:r>
      <w:r w:rsidRPr="000E0B01">
        <w:rPr>
          <w:rFonts w:ascii="Times New Roman" w:eastAsia="Times New Roman" w:hAnsi="Times New Roman" w:cs="Times New Roman"/>
          <w:sz w:val="28"/>
          <w:szCs w:val="28"/>
          <w:lang w:eastAsia="ru-RU"/>
        </w:rPr>
        <w:t xml:space="preserve">. Но возможны и другие способы организации учебно-тренировочного процесса. </w:t>
      </w:r>
    </w:p>
    <w:p w:rsidR="000E0B01" w:rsidRPr="000E0B01" w:rsidRDefault="000E0B01" w:rsidP="00515669">
      <w:pPr>
        <w:spacing w:line="360" w:lineRule="auto"/>
        <w:ind w:firstLine="709"/>
        <w:rPr>
          <w:rFonts w:ascii="Times New Roman" w:eastAsia="Times New Roman" w:hAnsi="Times New Roman" w:cs="Times New Roman"/>
          <w:sz w:val="28"/>
          <w:szCs w:val="28"/>
          <w:lang w:eastAsia="ru-RU"/>
        </w:rPr>
      </w:pPr>
      <w:r w:rsidRPr="000E0B01">
        <w:rPr>
          <w:rFonts w:ascii="Times New Roman" w:eastAsia="Times New Roman" w:hAnsi="Times New Roman" w:cs="Times New Roman"/>
          <w:sz w:val="28"/>
          <w:szCs w:val="28"/>
          <w:lang w:eastAsia="ru-RU"/>
        </w:rPr>
        <w:t>1.</w:t>
      </w:r>
      <w:r w:rsidR="00780F98">
        <w:rPr>
          <w:rFonts w:ascii="Times New Roman" w:eastAsia="Times New Roman" w:hAnsi="Times New Roman" w:cs="Times New Roman"/>
          <w:sz w:val="28"/>
          <w:szCs w:val="28"/>
          <w:lang w:eastAsia="ru-RU"/>
        </w:rPr>
        <w:t xml:space="preserve"> </w:t>
      </w:r>
      <w:r w:rsidRPr="000E0B01">
        <w:rPr>
          <w:rFonts w:ascii="Times New Roman" w:eastAsia="Times New Roman" w:hAnsi="Times New Roman" w:cs="Times New Roman"/>
          <w:sz w:val="28"/>
          <w:szCs w:val="28"/>
          <w:lang w:eastAsia="ru-RU"/>
        </w:rPr>
        <w:t>Теоретические занятия – они используются для изучения теоретических разделов программы, для проведения психологической подготовки, для разборов соревнований, сборов, показательных выступлений, поездок.</w:t>
      </w:r>
    </w:p>
    <w:p w:rsidR="000E0B01" w:rsidRPr="000E0B01" w:rsidRDefault="000E0B01" w:rsidP="00515669">
      <w:pPr>
        <w:spacing w:line="360" w:lineRule="auto"/>
        <w:ind w:firstLine="709"/>
        <w:rPr>
          <w:rFonts w:ascii="Times New Roman" w:eastAsia="Times New Roman" w:hAnsi="Times New Roman" w:cs="Times New Roman"/>
          <w:sz w:val="28"/>
          <w:szCs w:val="28"/>
          <w:lang w:eastAsia="ru-RU"/>
        </w:rPr>
      </w:pPr>
      <w:r w:rsidRPr="000E0B01">
        <w:rPr>
          <w:rFonts w:ascii="Times New Roman" w:eastAsia="Times New Roman" w:hAnsi="Times New Roman" w:cs="Times New Roman"/>
          <w:sz w:val="28"/>
          <w:szCs w:val="28"/>
          <w:lang w:eastAsia="ru-RU"/>
        </w:rPr>
        <w:t>2.</w:t>
      </w:r>
      <w:r w:rsidR="00780F98">
        <w:rPr>
          <w:rFonts w:ascii="Times New Roman" w:eastAsia="Times New Roman" w:hAnsi="Times New Roman" w:cs="Times New Roman"/>
          <w:sz w:val="28"/>
          <w:szCs w:val="28"/>
          <w:lang w:eastAsia="ru-RU"/>
        </w:rPr>
        <w:t xml:space="preserve"> </w:t>
      </w:r>
      <w:r w:rsidRPr="000E0B01">
        <w:rPr>
          <w:rFonts w:ascii="Times New Roman" w:eastAsia="Times New Roman" w:hAnsi="Times New Roman" w:cs="Times New Roman"/>
          <w:sz w:val="28"/>
          <w:szCs w:val="28"/>
          <w:lang w:eastAsia="ru-RU"/>
        </w:rPr>
        <w:t>Элементы других видов спорта: легкие прогулки, катания на лыжах и санках, плавание.</w:t>
      </w:r>
    </w:p>
    <w:p w:rsidR="000E0B01" w:rsidRPr="000E0B01" w:rsidRDefault="000E0B01" w:rsidP="00515669">
      <w:pPr>
        <w:spacing w:line="360" w:lineRule="auto"/>
        <w:ind w:firstLine="709"/>
        <w:rPr>
          <w:rFonts w:ascii="Times New Roman" w:eastAsia="Times New Roman" w:hAnsi="Times New Roman" w:cs="Times New Roman"/>
          <w:sz w:val="28"/>
          <w:szCs w:val="28"/>
          <w:lang w:eastAsia="ru-RU"/>
        </w:rPr>
      </w:pPr>
      <w:r w:rsidRPr="000E0B01">
        <w:rPr>
          <w:rFonts w:ascii="Times New Roman" w:eastAsia="Times New Roman" w:hAnsi="Times New Roman" w:cs="Times New Roman"/>
          <w:sz w:val="28"/>
          <w:szCs w:val="28"/>
          <w:lang w:eastAsia="ru-RU"/>
        </w:rPr>
        <w:t>3.</w:t>
      </w:r>
      <w:r w:rsidR="00780F98">
        <w:rPr>
          <w:rFonts w:ascii="Times New Roman" w:eastAsia="Times New Roman" w:hAnsi="Times New Roman" w:cs="Times New Roman"/>
          <w:sz w:val="28"/>
          <w:szCs w:val="28"/>
          <w:lang w:eastAsia="ru-RU"/>
        </w:rPr>
        <w:t xml:space="preserve"> </w:t>
      </w:r>
      <w:r w:rsidRPr="000E0B01">
        <w:rPr>
          <w:rFonts w:ascii="Times New Roman" w:eastAsia="Times New Roman" w:hAnsi="Times New Roman" w:cs="Times New Roman"/>
          <w:sz w:val="28"/>
          <w:szCs w:val="28"/>
          <w:lang w:eastAsia="ru-RU"/>
        </w:rPr>
        <w:t>Репетиции праздников и показательных выступлений.</w:t>
      </w:r>
    </w:p>
    <w:p w:rsidR="000E0B01" w:rsidRPr="000E0B01" w:rsidRDefault="000E0B01" w:rsidP="00515669">
      <w:pPr>
        <w:spacing w:line="360" w:lineRule="auto"/>
        <w:ind w:firstLine="709"/>
        <w:rPr>
          <w:rFonts w:ascii="Times New Roman" w:eastAsia="Times New Roman" w:hAnsi="Times New Roman" w:cs="Times New Roman"/>
          <w:sz w:val="28"/>
          <w:szCs w:val="28"/>
          <w:lang w:eastAsia="ru-RU"/>
        </w:rPr>
      </w:pPr>
      <w:r w:rsidRPr="000E0B01">
        <w:rPr>
          <w:rFonts w:ascii="Times New Roman" w:eastAsia="Times New Roman" w:hAnsi="Times New Roman" w:cs="Times New Roman"/>
          <w:sz w:val="28"/>
          <w:szCs w:val="28"/>
          <w:lang w:eastAsia="ru-RU"/>
        </w:rPr>
        <w:t>4.</w:t>
      </w:r>
      <w:r w:rsidR="00780F98">
        <w:rPr>
          <w:rFonts w:ascii="Times New Roman" w:eastAsia="Times New Roman" w:hAnsi="Times New Roman" w:cs="Times New Roman"/>
          <w:sz w:val="28"/>
          <w:szCs w:val="28"/>
          <w:lang w:eastAsia="ru-RU"/>
        </w:rPr>
        <w:t xml:space="preserve"> </w:t>
      </w:r>
      <w:r w:rsidRPr="000E0B01">
        <w:rPr>
          <w:rFonts w:ascii="Times New Roman" w:eastAsia="Times New Roman" w:hAnsi="Times New Roman" w:cs="Times New Roman"/>
          <w:sz w:val="28"/>
          <w:szCs w:val="28"/>
          <w:lang w:eastAsia="ru-RU"/>
        </w:rPr>
        <w:t>Показательные выступления и соревнования.</w:t>
      </w:r>
    </w:p>
    <w:p w:rsidR="000E0B01" w:rsidRPr="000E0B01" w:rsidRDefault="000E0B01" w:rsidP="00515669">
      <w:pPr>
        <w:spacing w:line="360" w:lineRule="auto"/>
        <w:ind w:firstLine="709"/>
        <w:rPr>
          <w:rFonts w:ascii="Times New Roman" w:eastAsia="Times New Roman" w:hAnsi="Times New Roman" w:cs="Times New Roman"/>
          <w:sz w:val="28"/>
          <w:szCs w:val="28"/>
          <w:lang w:eastAsia="ru-RU"/>
        </w:rPr>
      </w:pPr>
      <w:r w:rsidRPr="000E0B01">
        <w:rPr>
          <w:rFonts w:ascii="Times New Roman" w:eastAsia="Times New Roman" w:hAnsi="Times New Roman" w:cs="Times New Roman"/>
          <w:sz w:val="28"/>
          <w:szCs w:val="28"/>
          <w:lang w:eastAsia="ru-RU"/>
        </w:rPr>
        <w:lastRenderedPageBreak/>
        <w:t>5.</w:t>
      </w:r>
      <w:r w:rsidR="00780F98">
        <w:rPr>
          <w:rFonts w:ascii="Times New Roman" w:eastAsia="Times New Roman" w:hAnsi="Times New Roman" w:cs="Times New Roman"/>
          <w:sz w:val="28"/>
          <w:szCs w:val="28"/>
          <w:lang w:eastAsia="ru-RU"/>
        </w:rPr>
        <w:t xml:space="preserve"> </w:t>
      </w:r>
      <w:r w:rsidRPr="000E0B01">
        <w:rPr>
          <w:rFonts w:ascii="Times New Roman" w:eastAsia="Times New Roman" w:hAnsi="Times New Roman" w:cs="Times New Roman"/>
          <w:sz w:val="28"/>
          <w:szCs w:val="28"/>
          <w:lang w:eastAsia="ru-RU"/>
        </w:rPr>
        <w:t>Выезды на соревнования в другие регионы страны.</w:t>
      </w:r>
    </w:p>
    <w:p w:rsidR="000E0B01" w:rsidRPr="000E0B01" w:rsidRDefault="000E0B01" w:rsidP="00515669">
      <w:pPr>
        <w:spacing w:line="360" w:lineRule="auto"/>
        <w:ind w:firstLine="709"/>
        <w:rPr>
          <w:rFonts w:ascii="Times New Roman" w:eastAsia="Times New Roman" w:hAnsi="Times New Roman" w:cs="Times New Roman"/>
          <w:sz w:val="28"/>
          <w:szCs w:val="28"/>
          <w:lang w:eastAsia="ru-RU"/>
        </w:rPr>
      </w:pPr>
      <w:r w:rsidRPr="000E0B01">
        <w:rPr>
          <w:rFonts w:ascii="Times New Roman" w:eastAsia="Times New Roman" w:hAnsi="Times New Roman" w:cs="Times New Roman"/>
          <w:sz w:val="28"/>
          <w:szCs w:val="28"/>
          <w:lang w:eastAsia="ru-RU"/>
        </w:rPr>
        <w:t>6.</w:t>
      </w:r>
      <w:r w:rsidR="00780F98">
        <w:rPr>
          <w:rFonts w:ascii="Times New Roman" w:eastAsia="Times New Roman" w:hAnsi="Times New Roman" w:cs="Times New Roman"/>
          <w:sz w:val="28"/>
          <w:szCs w:val="28"/>
          <w:lang w:eastAsia="ru-RU"/>
        </w:rPr>
        <w:t xml:space="preserve"> </w:t>
      </w:r>
      <w:r w:rsidRPr="000E0B01">
        <w:rPr>
          <w:rFonts w:ascii="Times New Roman" w:eastAsia="Times New Roman" w:hAnsi="Times New Roman" w:cs="Times New Roman"/>
          <w:sz w:val="28"/>
          <w:szCs w:val="28"/>
          <w:lang w:eastAsia="ru-RU"/>
        </w:rPr>
        <w:t>Учебно-тренировочные сборы.</w:t>
      </w:r>
    </w:p>
    <w:p w:rsidR="000E0B01" w:rsidRPr="000E0B01" w:rsidRDefault="000E0B01" w:rsidP="00515669">
      <w:pPr>
        <w:spacing w:line="360" w:lineRule="auto"/>
        <w:ind w:firstLine="709"/>
        <w:rPr>
          <w:rFonts w:ascii="Times New Roman" w:eastAsia="Times New Roman" w:hAnsi="Times New Roman" w:cs="Times New Roman"/>
          <w:sz w:val="28"/>
          <w:szCs w:val="28"/>
          <w:lang w:eastAsia="ru-RU"/>
        </w:rPr>
      </w:pPr>
      <w:r w:rsidRPr="000E0B01">
        <w:rPr>
          <w:rFonts w:ascii="Times New Roman" w:eastAsia="Times New Roman" w:hAnsi="Times New Roman" w:cs="Times New Roman"/>
          <w:sz w:val="28"/>
          <w:szCs w:val="28"/>
          <w:lang w:eastAsia="ru-RU"/>
        </w:rPr>
        <w:t>7.</w:t>
      </w:r>
      <w:r w:rsidR="00780F98">
        <w:rPr>
          <w:rFonts w:ascii="Times New Roman" w:eastAsia="Times New Roman" w:hAnsi="Times New Roman" w:cs="Times New Roman"/>
          <w:sz w:val="28"/>
          <w:szCs w:val="28"/>
          <w:lang w:eastAsia="ru-RU"/>
        </w:rPr>
        <w:t xml:space="preserve"> </w:t>
      </w:r>
      <w:r w:rsidRPr="000E0B01">
        <w:rPr>
          <w:rFonts w:ascii="Times New Roman" w:eastAsia="Times New Roman" w:hAnsi="Times New Roman" w:cs="Times New Roman"/>
          <w:sz w:val="28"/>
          <w:szCs w:val="28"/>
          <w:lang w:eastAsia="ru-RU"/>
        </w:rPr>
        <w:t>Воспитательная работа и мероприятия для сплачивания детского коллектива: беседы, прогулки, совместное проведение праздников, посещение концертов, кинотеатра, выставок.</w:t>
      </w:r>
    </w:p>
    <w:p w:rsidR="000E0B01" w:rsidRPr="000E0B01" w:rsidRDefault="000E0B01" w:rsidP="00515669">
      <w:pPr>
        <w:spacing w:line="360" w:lineRule="auto"/>
        <w:ind w:firstLine="709"/>
        <w:rPr>
          <w:rFonts w:ascii="Times New Roman" w:eastAsia="Times New Roman" w:hAnsi="Times New Roman" w:cs="Times New Roman"/>
          <w:sz w:val="28"/>
          <w:szCs w:val="28"/>
          <w:lang w:eastAsia="ru-RU"/>
        </w:rPr>
      </w:pPr>
      <w:r w:rsidRPr="000E0B01">
        <w:rPr>
          <w:rFonts w:ascii="Times New Roman" w:eastAsia="Times New Roman" w:hAnsi="Times New Roman" w:cs="Times New Roman"/>
          <w:sz w:val="28"/>
          <w:szCs w:val="28"/>
          <w:lang w:eastAsia="ru-RU"/>
        </w:rPr>
        <w:t>8. Самостоятельная работа дома.</w:t>
      </w:r>
    </w:p>
    <w:p w:rsidR="000E0B01" w:rsidRDefault="000E0B01" w:rsidP="00515669">
      <w:pPr>
        <w:spacing w:line="360" w:lineRule="auto"/>
        <w:ind w:firstLine="709"/>
        <w:rPr>
          <w:rFonts w:ascii="Times New Roman" w:eastAsia="Times New Roman" w:hAnsi="Times New Roman" w:cs="Times New Roman"/>
          <w:sz w:val="28"/>
          <w:szCs w:val="28"/>
          <w:lang w:eastAsia="ru-RU"/>
        </w:rPr>
      </w:pPr>
      <w:r w:rsidRPr="000E0B01">
        <w:rPr>
          <w:rFonts w:ascii="Times New Roman" w:eastAsia="Times New Roman" w:hAnsi="Times New Roman" w:cs="Times New Roman"/>
          <w:sz w:val="28"/>
          <w:szCs w:val="28"/>
          <w:lang w:eastAsia="ru-RU"/>
        </w:rPr>
        <w:t>9.</w:t>
      </w:r>
      <w:r w:rsidR="00780F98">
        <w:rPr>
          <w:rFonts w:ascii="Times New Roman" w:eastAsia="Times New Roman" w:hAnsi="Times New Roman" w:cs="Times New Roman"/>
          <w:sz w:val="28"/>
          <w:szCs w:val="28"/>
          <w:lang w:eastAsia="ru-RU"/>
        </w:rPr>
        <w:t xml:space="preserve"> </w:t>
      </w:r>
      <w:r w:rsidRPr="000E0B01">
        <w:rPr>
          <w:rFonts w:ascii="Times New Roman" w:eastAsia="Times New Roman" w:hAnsi="Times New Roman" w:cs="Times New Roman"/>
          <w:sz w:val="28"/>
          <w:szCs w:val="28"/>
          <w:lang w:eastAsia="ru-RU"/>
        </w:rPr>
        <w:t>Летний спортивно-оздоровительный лагерь.</w:t>
      </w:r>
    </w:p>
    <w:p w:rsidR="00BB4F8F" w:rsidRPr="00BB4F8F" w:rsidRDefault="00BB4F8F" w:rsidP="00515669">
      <w:pPr>
        <w:spacing w:line="360" w:lineRule="auto"/>
        <w:ind w:firstLine="709"/>
        <w:rPr>
          <w:rFonts w:ascii="Times New Roman" w:eastAsia="Times New Roman" w:hAnsi="Times New Roman" w:cs="Times New Roman"/>
          <w:sz w:val="28"/>
          <w:szCs w:val="28"/>
          <w:lang w:eastAsia="ru-RU"/>
        </w:rPr>
      </w:pPr>
      <w:r w:rsidRPr="00BB4F8F">
        <w:rPr>
          <w:rFonts w:ascii="Times New Roman" w:eastAsia="Times New Roman" w:hAnsi="Times New Roman" w:cs="Times New Roman"/>
          <w:sz w:val="28"/>
          <w:szCs w:val="28"/>
          <w:lang w:eastAsia="ru-RU"/>
        </w:rPr>
        <w:t>Для осуществления данной программы не</w:t>
      </w:r>
      <w:r>
        <w:rPr>
          <w:rFonts w:ascii="Times New Roman" w:eastAsia="Times New Roman" w:hAnsi="Times New Roman" w:cs="Times New Roman"/>
          <w:sz w:val="28"/>
          <w:szCs w:val="28"/>
          <w:lang w:eastAsia="ru-RU"/>
        </w:rPr>
        <w:t>обходимы следующие п</w:t>
      </w:r>
      <w:r w:rsidRPr="00BB4F8F">
        <w:rPr>
          <w:rFonts w:ascii="Times New Roman" w:eastAsia="Times New Roman" w:hAnsi="Times New Roman" w:cs="Times New Roman"/>
          <w:sz w:val="28"/>
          <w:szCs w:val="28"/>
          <w:lang w:eastAsia="ru-RU"/>
        </w:rPr>
        <w:t>едагогические кадры:</w:t>
      </w:r>
    </w:p>
    <w:p w:rsidR="00BB4F8F" w:rsidRPr="00BB4F8F" w:rsidRDefault="00BB4F8F" w:rsidP="00515669">
      <w:pPr>
        <w:spacing w:line="360" w:lineRule="auto"/>
        <w:ind w:firstLine="709"/>
        <w:rPr>
          <w:rFonts w:ascii="Times New Roman" w:eastAsia="Times New Roman" w:hAnsi="Times New Roman" w:cs="Times New Roman"/>
          <w:sz w:val="28"/>
          <w:szCs w:val="28"/>
          <w:lang w:eastAsia="ru-RU"/>
        </w:rPr>
      </w:pPr>
      <w:r w:rsidRPr="00BB4F8F">
        <w:rPr>
          <w:rFonts w:ascii="Times New Roman" w:eastAsia="Times New Roman" w:hAnsi="Times New Roman" w:cs="Times New Roman"/>
          <w:sz w:val="28"/>
          <w:szCs w:val="28"/>
          <w:lang w:eastAsia="ru-RU"/>
        </w:rPr>
        <w:t>- заведующая отделением по художественной гимнастике;</w:t>
      </w:r>
    </w:p>
    <w:p w:rsidR="00BB4F8F" w:rsidRPr="00BB4F8F" w:rsidRDefault="00BB4F8F" w:rsidP="00515669">
      <w:pPr>
        <w:spacing w:line="360" w:lineRule="auto"/>
        <w:ind w:firstLine="709"/>
        <w:rPr>
          <w:rFonts w:ascii="Times New Roman" w:eastAsia="Times New Roman" w:hAnsi="Times New Roman" w:cs="Times New Roman"/>
          <w:sz w:val="28"/>
          <w:szCs w:val="28"/>
          <w:lang w:eastAsia="ru-RU"/>
        </w:rPr>
      </w:pPr>
      <w:r w:rsidRPr="00BB4F8F">
        <w:rPr>
          <w:rFonts w:ascii="Times New Roman" w:eastAsia="Times New Roman" w:hAnsi="Times New Roman" w:cs="Times New Roman"/>
          <w:sz w:val="28"/>
          <w:szCs w:val="28"/>
          <w:lang w:eastAsia="ru-RU"/>
        </w:rPr>
        <w:t>- тренера - преподаватели по художественной гимнастике;</w:t>
      </w:r>
    </w:p>
    <w:p w:rsidR="00BB4F8F" w:rsidRPr="00BB4F8F" w:rsidRDefault="00BB4F8F" w:rsidP="00515669">
      <w:pPr>
        <w:spacing w:line="360" w:lineRule="auto"/>
        <w:ind w:firstLine="709"/>
        <w:rPr>
          <w:rFonts w:ascii="Times New Roman" w:eastAsia="Times New Roman" w:hAnsi="Times New Roman" w:cs="Times New Roman"/>
          <w:sz w:val="28"/>
          <w:szCs w:val="28"/>
          <w:lang w:eastAsia="ru-RU"/>
        </w:rPr>
      </w:pPr>
      <w:r w:rsidRPr="00BB4F8F">
        <w:rPr>
          <w:rFonts w:ascii="Times New Roman" w:eastAsia="Times New Roman" w:hAnsi="Times New Roman" w:cs="Times New Roman"/>
          <w:sz w:val="28"/>
          <w:szCs w:val="28"/>
          <w:lang w:eastAsia="ru-RU"/>
        </w:rPr>
        <w:t>- хореографы;</w:t>
      </w:r>
    </w:p>
    <w:p w:rsidR="00BB4F8F" w:rsidRPr="00BB4F8F" w:rsidRDefault="00BB4F8F" w:rsidP="00515669">
      <w:pPr>
        <w:spacing w:line="360" w:lineRule="auto"/>
        <w:ind w:firstLine="709"/>
        <w:rPr>
          <w:rFonts w:ascii="Times New Roman" w:eastAsia="Times New Roman" w:hAnsi="Times New Roman" w:cs="Times New Roman"/>
          <w:sz w:val="28"/>
          <w:szCs w:val="28"/>
          <w:lang w:eastAsia="ru-RU"/>
        </w:rPr>
      </w:pPr>
      <w:r w:rsidRPr="00BB4F8F">
        <w:rPr>
          <w:rFonts w:ascii="Times New Roman" w:eastAsia="Times New Roman" w:hAnsi="Times New Roman" w:cs="Times New Roman"/>
          <w:sz w:val="28"/>
          <w:szCs w:val="28"/>
          <w:lang w:eastAsia="ru-RU"/>
        </w:rPr>
        <w:t>- концертмейстер;</w:t>
      </w:r>
    </w:p>
    <w:p w:rsidR="00BB4F8F" w:rsidRPr="00BB4F8F" w:rsidRDefault="00BB4F8F" w:rsidP="00515669">
      <w:pPr>
        <w:spacing w:line="360" w:lineRule="auto"/>
        <w:ind w:firstLine="709"/>
        <w:rPr>
          <w:rFonts w:ascii="Times New Roman" w:eastAsia="Times New Roman" w:hAnsi="Times New Roman" w:cs="Times New Roman"/>
          <w:sz w:val="28"/>
          <w:szCs w:val="28"/>
          <w:lang w:eastAsia="ru-RU"/>
        </w:rPr>
      </w:pPr>
      <w:r w:rsidRPr="00BB4F8F">
        <w:rPr>
          <w:rFonts w:ascii="Times New Roman" w:eastAsia="Times New Roman" w:hAnsi="Times New Roman" w:cs="Times New Roman"/>
          <w:sz w:val="28"/>
          <w:szCs w:val="28"/>
          <w:lang w:eastAsia="ru-RU"/>
        </w:rPr>
        <w:t>- звукооператор;</w:t>
      </w:r>
    </w:p>
    <w:p w:rsidR="00BB4F8F" w:rsidRPr="00BB4F8F" w:rsidRDefault="00BB4F8F" w:rsidP="00515669">
      <w:pPr>
        <w:spacing w:line="360" w:lineRule="auto"/>
        <w:ind w:firstLine="709"/>
        <w:rPr>
          <w:rFonts w:ascii="Times New Roman" w:eastAsia="Times New Roman" w:hAnsi="Times New Roman" w:cs="Times New Roman"/>
          <w:sz w:val="28"/>
          <w:szCs w:val="28"/>
          <w:lang w:eastAsia="ru-RU"/>
        </w:rPr>
      </w:pPr>
      <w:r w:rsidRPr="00BB4F8F">
        <w:rPr>
          <w:rFonts w:ascii="Times New Roman" w:eastAsia="Times New Roman" w:hAnsi="Times New Roman" w:cs="Times New Roman"/>
          <w:sz w:val="28"/>
          <w:szCs w:val="28"/>
          <w:lang w:eastAsia="ru-RU"/>
        </w:rPr>
        <w:t>- тренера – преподаватели по аэробике;</w:t>
      </w:r>
    </w:p>
    <w:p w:rsidR="00BB4F8F" w:rsidRPr="000E0B01" w:rsidRDefault="00BB4F8F" w:rsidP="00515669">
      <w:pPr>
        <w:spacing w:line="360" w:lineRule="auto"/>
        <w:ind w:firstLine="709"/>
        <w:rPr>
          <w:rFonts w:ascii="Times New Roman" w:eastAsia="Times New Roman" w:hAnsi="Times New Roman" w:cs="Times New Roman"/>
          <w:sz w:val="28"/>
          <w:szCs w:val="28"/>
          <w:lang w:eastAsia="ru-RU"/>
        </w:rPr>
      </w:pPr>
      <w:r w:rsidRPr="00BB4F8F">
        <w:rPr>
          <w:rFonts w:ascii="Times New Roman" w:eastAsia="Times New Roman" w:hAnsi="Times New Roman" w:cs="Times New Roman"/>
          <w:sz w:val="28"/>
          <w:szCs w:val="28"/>
          <w:lang w:eastAsia="ru-RU"/>
        </w:rPr>
        <w:t>- тренера - преподаватели по акробатике.</w:t>
      </w:r>
    </w:p>
    <w:p w:rsidR="00740416" w:rsidRPr="003560E8" w:rsidRDefault="00740416" w:rsidP="00515669">
      <w:pPr>
        <w:spacing w:line="360" w:lineRule="auto"/>
        <w:ind w:firstLine="709"/>
        <w:rPr>
          <w:rFonts w:ascii="Times New Roman" w:eastAsia="Times New Roman" w:hAnsi="Times New Roman" w:cs="Times New Roman"/>
          <w:b/>
          <w:sz w:val="28"/>
          <w:szCs w:val="28"/>
          <w:lang w:eastAsia="ru-RU"/>
        </w:rPr>
      </w:pPr>
      <w:r w:rsidRPr="003560E8">
        <w:rPr>
          <w:rFonts w:ascii="Times New Roman" w:hAnsi="Times New Roman" w:cs="Times New Roman"/>
          <w:b/>
          <w:i/>
          <w:sz w:val="28"/>
          <w:szCs w:val="28"/>
          <w:u w:val="single"/>
        </w:rPr>
        <w:t xml:space="preserve">Особенности осуществления спортивной подготовки </w:t>
      </w:r>
      <w:r w:rsidRPr="003560E8">
        <w:rPr>
          <w:rFonts w:ascii="Times New Roman" w:hAnsi="Times New Roman" w:cs="Times New Roman"/>
          <w:b/>
          <w:i/>
          <w:sz w:val="28"/>
          <w:szCs w:val="28"/>
          <w:u w:val="single"/>
        </w:rPr>
        <w:br/>
        <w:t>в художественной гимнастике</w:t>
      </w:r>
    </w:p>
    <w:p w:rsidR="00740416" w:rsidRPr="00740416" w:rsidRDefault="00740416" w:rsidP="00515669">
      <w:pPr>
        <w:pStyle w:val="a3"/>
        <w:spacing w:line="360" w:lineRule="auto"/>
        <w:ind w:firstLine="709"/>
        <w:jc w:val="both"/>
        <w:rPr>
          <w:sz w:val="28"/>
          <w:szCs w:val="28"/>
        </w:rPr>
      </w:pPr>
      <w:r w:rsidRPr="00740416">
        <w:rPr>
          <w:sz w:val="28"/>
          <w:szCs w:val="28"/>
        </w:rPr>
        <w:t>Основными формами осуществления спортивной подготовки являются:</w:t>
      </w:r>
    </w:p>
    <w:p w:rsidR="00740416" w:rsidRPr="00740416" w:rsidRDefault="00740416" w:rsidP="00515669">
      <w:pPr>
        <w:pStyle w:val="a3"/>
        <w:spacing w:line="360" w:lineRule="auto"/>
        <w:ind w:firstLine="709"/>
        <w:jc w:val="both"/>
        <w:rPr>
          <w:sz w:val="28"/>
          <w:szCs w:val="28"/>
        </w:rPr>
      </w:pPr>
      <w:r w:rsidRPr="00740416">
        <w:rPr>
          <w:sz w:val="28"/>
          <w:szCs w:val="28"/>
        </w:rPr>
        <w:t>- групповые и индивидуальные тренировочные и теоретические занятия;</w:t>
      </w:r>
    </w:p>
    <w:p w:rsidR="00740416" w:rsidRPr="00740416" w:rsidRDefault="00740416" w:rsidP="00515669">
      <w:pPr>
        <w:pStyle w:val="a3"/>
        <w:spacing w:line="360" w:lineRule="auto"/>
        <w:ind w:firstLine="709"/>
        <w:jc w:val="both"/>
        <w:rPr>
          <w:sz w:val="28"/>
          <w:szCs w:val="28"/>
        </w:rPr>
      </w:pPr>
      <w:r w:rsidRPr="00740416">
        <w:rPr>
          <w:sz w:val="28"/>
          <w:szCs w:val="28"/>
        </w:rPr>
        <w:t>- работа по индивидуальным планам;</w:t>
      </w:r>
    </w:p>
    <w:p w:rsidR="00740416" w:rsidRPr="00740416" w:rsidRDefault="00740416" w:rsidP="00515669">
      <w:pPr>
        <w:pStyle w:val="a3"/>
        <w:spacing w:line="360" w:lineRule="auto"/>
        <w:ind w:firstLine="709"/>
        <w:jc w:val="both"/>
        <w:rPr>
          <w:sz w:val="28"/>
          <w:szCs w:val="28"/>
        </w:rPr>
      </w:pPr>
      <w:r w:rsidRPr="00740416">
        <w:rPr>
          <w:sz w:val="28"/>
          <w:szCs w:val="28"/>
        </w:rPr>
        <w:t>- тренировочные сборы;</w:t>
      </w:r>
    </w:p>
    <w:p w:rsidR="00740416" w:rsidRPr="00740416" w:rsidRDefault="00740416" w:rsidP="00515669">
      <w:pPr>
        <w:pStyle w:val="a3"/>
        <w:spacing w:line="360" w:lineRule="auto"/>
        <w:ind w:firstLine="709"/>
        <w:jc w:val="both"/>
        <w:rPr>
          <w:sz w:val="28"/>
          <w:szCs w:val="28"/>
        </w:rPr>
      </w:pPr>
      <w:r w:rsidRPr="00740416">
        <w:rPr>
          <w:sz w:val="28"/>
          <w:szCs w:val="28"/>
        </w:rPr>
        <w:t>- участие в спортивных соревнованиях и мероприятиях;</w:t>
      </w:r>
    </w:p>
    <w:p w:rsidR="00740416" w:rsidRPr="00740416" w:rsidRDefault="00740416" w:rsidP="00515669">
      <w:pPr>
        <w:pStyle w:val="a3"/>
        <w:spacing w:line="360" w:lineRule="auto"/>
        <w:ind w:firstLine="709"/>
        <w:jc w:val="both"/>
        <w:rPr>
          <w:sz w:val="28"/>
          <w:szCs w:val="28"/>
        </w:rPr>
      </w:pPr>
      <w:r w:rsidRPr="00740416">
        <w:rPr>
          <w:sz w:val="28"/>
          <w:szCs w:val="28"/>
        </w:rPr>
        <w:t>- инструкторская и судейская практика;</w:t>
      </w:r>
    </w:p>
    <w:p w:rsidR="00740416" w:rsidRPr="00740416" w:rsidRDefault="00740416" w:rsidP="00515669">
      <w:pPr>
        <w:pStyle w:val="a3"/>
        <w:spacing w:line="360" w:lineRule="auto"/>
        <w:ind w:firstLine="709"/>
        <w:jc w:val="both"/>
        <w:rPr>
          <w:sz w:val="28"/>
          <w:szCs w:val="28"/>
        </w:rPr>
      </w:pPr>
      <w:r w:rsidRPr="00740416">
        <w:rPr>
          <w:sz w:val="28"/>
          <w:szCs w:val="28"/>
        </w:rPr>
        <w:t>- медико-восстановительные мероприятия;</w:t>
      </w:r>
    </w:p>
    <w:p w:rsidR="00740416" w:rsidRPr="00740416" w:rsidRDefault="00740416" w:rsidP="00515669">
      <w:pPr>
        <w:pStyle w:val="a3"/>
        <w:spacing w:line="360" w:lineRule="auto"/>
        <w:ind w:firstLine="709"/>
        <w:jc w:val="both"/>
        <w:rPr>
          <w:sz w:val="28"/>
          <w:szCs w:val="28"/>
        </w:rPr>
      </w:pPr>
      <w:r w:rsidRPr="00740416">
        <w:rPr>
          <w:sz w:val="28"/>
          <w:szCs w:val="28"/>
        </w:rPr>
        <w:t>- тестирование и контроль.</w:t>
      </w:r>
    </w:p>
    <w:p w:rsidR="00740416" w:rsidRPr="00740416" w:rsidRDefault="00740416" w:rsidP="00515669">
      <w:pPr>
        <w:pStyle w:val="a3"/>
        <w:spacing w:line="360" w:lineRule="auto"/>
        <w:ind w:firstLine="709"/>
        <w:jc w:val="both"/>
        <w:rPr>
          <w:sz w:val="28"/>
          <w:szCs w:val="28"/>
        </w:rPr>
      </w:pPr>
      <w:r w:rsidRPr="00740416">
        <w:rPr>
          <w:sz w:val="28"/>
          <w:szCs w:val="28"/>
        </w:rPr>
        <w:t>Для проведения занятий на всех этапах спортивной подготовки, кроме основного тренера (тренера-преподавателя) привлекается дополнительно второй тренер (тренер-преподаватель) по хореографии.</w:t>
      </w:r>
    </w:p>
    <w:p w:rsidR="00740416" w:rsidRPr="00740416" w:rsidRDefault="00740416" w:rsidP="00515669">
      <w:pPr>
        <w:pStyle w:val="a3"/>
        <w:spacing w:line="360" w:lineRule="auto"/>
        <w:ind w:firstLine="709"/>
        <w:jc w:val="both"/>
        <w:rPr>
          <w:sz w:val="28"/>
          <w:szCs w:val="28"/>
        </w:rPr>
      </w:pPr>
      <w:r w:rsidRPr="00740416">
        <w:rPr>
          <w:sz w:val="28"/>
          <w:szCs w:val="28"/>
        </w:rPr>
        <w:t xml:space="preserve">Для обеспечения круглогодичности спортивной подготовки, подготовки к спортивным соревнованиям и активного отдыха (восстановления) лиц, проходящих </w:t>
      </w:r>
      <w:r w:rsidRPr="00740416">
        <w:rPr>
          <w:sz w:val="28"/>
          <w:szCs w:val="28"/>
        </w:rPr>
        <w:lastRenderedPageBreak/>
        <w:t>спортивную подготовку, организуются тренировочные сборы, являющиеся составной частью (продолжением) тренировочного процесса.</w:t>
      </w:r>
    </w:p>
    <w:p w:rsidR="0080483D" w:rsidRDefault="00740416" w:rsidP="00515669">
      <w:pPr>
        <w:pStyle w:val="a3"/>
        <w:spacing w:line="360" w:lineRule="auto"/>
        <w:ind w:firstLine="709"/>
        <w:jc w:val="both"/>
        <w:rPr>
          <w:sz w:val="28"/>
          <w:szCs w:val="28"/>
        </w:rPr>
      </w:pPr>
      <w:r w:rsidRPr="00740416">
        <w:rPr>
          <w:sz w:val="28"/>
          <w:szCs w:val="28"/>
        </w:rPr>
        <w:t>Порядок формирования групп спортивной подготовки определяется согласно таблице</w:t>
      </w:r>
      <w:r w:rsidR="008314F8">
        <w:rPr>
          <w:sz w:val="28"/>
          <w:szCs w:val="28"/>
        </w:rPr>
        <w:t xml:space="preserve"> 1.</w:t>
      </w:r>
    </w:p>
    <w:p w:rsidR="008314F8" w:rsidRDefault="008314F8" w:rsidP="00515669">
      <w:pPr>
        <w:pStyle w:val="a3"/>
        <w:ind w:firstLine="709"/>
        <w:jc w:val="right"/>
        <w:rPr>
          <w:sz w:val="28"/>
          <w:szCs w:val="28"/>
        </w:rPr>
      </w:pPr>
      <w:r>
        <w:rPr>
          <w:sz w:val="28"/>
          <w:szCs w:val="28"/>
        </w:rPr>
        <w:t>Таблица 1</w:t>
      </w:r>
    </w:p>
    <w:p w:rsidR="00740416" w:rsidRPr="008314F8" w:rsidRDefault="00740416" w:rsidP="00515669">
      <w:pPr>
        <w:pStyle w:val="a3"/>
        <w:ind w:firstLine="709"/>
        <w:jc w:val="center"/>
        <w:rPr>
          <w:sz w:val="28"/>
          <w:szCs w:val="28"/>
        </w:rPr>
      </w:pPr>
      <w:r w:rsidRPr="008314F8">
        <w:rPr>
          <w:sz w:val="28"/>
          <w:szCs w:val="28"/>
        </w:rPr>
        <w:t xml:space="preserve">Длительность этапов подготовки, </w:t>
      </w:r>
    </w:p>
    <w:p w:rsidR="00740416" w:rsidRPr="0019439F" w:rsidRDefault="00740416" w:rsidP="00515669">
      <w:pPr>
        <w:pStyle w:val="a3"/>
        <w:spacing w:after="240"/>
        <w:ind w:firstLine="709"/>
        <w:jc w:val="center"/>
        <w:rPr>
          <w:sz w:val="28"/>
          <w:szCs w:val="28"/>
        </w:rPr>
      </w:pPr>
      <w:r w:rsidRPr="008314F8">
        <w:rPr>
          <w:sz w:val="28"/>
          <w:szCs w:val="28"/>
        </w:rPr>
        <w:t>минимальный возраст для зачисления на этапы спортивной подготовки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2136"/>
        <w:gridCol w:w="56"/>
        <w:gridCol w:w="1769"/>
        <w:gridCol w:w="1983"/>
        <w:gridCol w:w="2029"/>
      </w:tblGrid>
      <w:tr w:rsidR="00740416" w:rsidRPr="00740416" w:rsidTr="0080483D">
        <w:tc>
          <w:tcPr>
            <w:tcW w:w="1627" w:type="dxa"/>
          </w:tcPr>
          <w:p w:rsidR="00740416" w:rsidRPr="00515669" w:rsidRDefault="00740416" w:rsidP="00634A3C">
            <w:pPr>
              <w:pStyle w:val="a3"/>
              <w:jc w:val="center"/>
              <w:rPr>
                <w:szCs w:val="24"/>
              </w:rPr>
            </w:pPr>
            <w:r w:rsidRPr="00515669">
              <w:rPr>
                <w:szCs w:val="24"/>
              </w:rPr>
              <w:t>Год обучения</w:t>
            </w:r>
          </w:p>
        </w:tc>
        <w:tc>
          <w:tcPr>
            <w:tcW w:w="2136" w:type="dxa"/>
          </w:tcPr>
          <w:p w:rsidR="00740416" w:rsidRPr="00515669" w:rsidRDefault="00740416" w:rsidP="00634A3C">
            <w:pPr>
              <w:pStyle w:val="a3"/>
              <w:jc w:val="center"/>
              <w:rPr>
                <w:szCs w:val="24"/>
              </w:rPr>
            </w:pPr>
            <w:r w:rsidRPr="00515669">
              <w:rPr>
                <w:szCs w:val="24"/>
              </w:rPr>
              <w:t>Возраст учащихся</w:t>
            </w:r>
          </w:p>
        </w:tc>
        <w:tc>
          <w:tcPr>
            <w:tcW w:w="1825" w:type="dxa"/>
            <w:gridSpan w:val="2"/>
          </w:tcPr>
          <w:p w:rsidR="00740416" w:rsidRPr="00515669" w:rsidRDefault="00740416" w:rsidP="00634A3C">
            <w:pPr>
              <w:pStyle w:val="a3"/>
              <w:jc w:val="center"/>
              <w:rPr>
                <w:szCs w:val="24"/>
              </w:rPr>
            </w:pPr>
            <w:r w:rsidRPr="00515669">
              <w:rPr>
                <w:szCs w:val="24"/>
              </w:rPr>
              <w:t>Кол-во учащихся в группе</w:t>
            </w:r>
          </w:p>
        </w:tc>
        <w:tc>
          <w:tcPr>
            <w:tcW w:w="1983" w:type="dxa"/>
          </w:tcPr>
          <w:p w:rsidR="00740416" w:rsidRPr="00515669" w:rsidRDefault="00740416" w:rsidP="00634A3C">
            <w:pPr>
              <w:pStyle w:val="a3"/>
              <w:jc w:val="center"/>
              <w:rPr>
                <w:szCs w:val="24"/>
              </w:rPr>
            </w:pPr>
            <w:r w:rsidRPr="00515669">
              <w:rPr>
                <w:szCs w:val="24"/>
              </w:rPr>
              <w:t>Максимальное кол-во часов в неделю</w:t>
            </w:r>
          </w:p>
        </w:tc>
        <w:tc>
          <w:tcPr>
            <w:tcW w:w="2029" w:type="dxa"/>
          </w:tcPr>
          <w:p w:rsidR="00740416" w:rsidRPr="00515669" w:rsidRDefault="00740416" w:rsidP="00634A3C">
            <w:pPr>
              <w:pStyle w:val="a3"/>
              <w:jc w:val="center"/>
              <w:rPr>
                <w:szCs w:val="24"/>
              </w:rPr>
            </w:pPr>
            <w:r w:rsidRPr="00515669">
              <w:rPr>
                <w:szCs w:val="24"/>
              </w:rPr>
              <w:t>Требования к спортивной подготовке</w:t>
            </w:r>
          </w:p>
        </w:tc>
      </w:tr>
      <w:tr w:rsidR="00740416" w:rsidRPr="00740416" w:rsidTr="0080483D">
        <w:tc>
          <w:tcPr>
            <w:tcW w:w="1627" w:type="dxa"/>
          </w:tcPr>
          <w:p w:rsidR="00740416" w:rsidRPr="00515669" w:rsidRDefault="00740416" w:rsidP="00634A3C">
            <w:pPr>
              <w:pStyle w:val="a3"/>
              <w:jc w:val="center"/>
              <w:rPr>
                <w:szCs w:val="24"/>
              </w:rPr>
            </w:pPr>
          </w:p>
        </w:tc>
        <w:tc>
          <w:tcPr>
            <w:tcW w:w="7973" w:type="dxa"/>
            <w:gridSpan w:val="5"/>
          </w:tcPr>
          <w:p w:rsidR="00740416" w:rsidRPr="00515669" w:rsidRDefault="00740416" w:rsidP="00634A3C">
            <w:pPr>
              <w:pStyle w:val="a3"/>
              <w:jc w:val="center"/>
              <w:rPr>
                <w:szCs w:val="24"/>
              </w:rPr>
            </w:pPr>
            <w:r w:rsidRPr="00515669">
              <w:rPr>
                <w:szCs w:val="24"/>
                <w:lang w:val="en-US"/>
              </w:rPr>
              <w:t>I</w:t>
            </w:r>
            <w:r w:rsidRPr="00515669">
              <w:rPr>
                <w:szCs w:val="24"/>
              </w:rPr>
              <w:t>. Группы начальной подготовки (НП)</w:t>
            </w:r>
          </w:p>
        </w:tc>
      </w:tr>
      <w:tr w:rsidR="00740416" w:rsidRPr="00740416" w:rsidTr="0080483D">
        <w:trPr>
          <w:trHeight w:val="359"/>
        </w:trPr>
        <w:tc>
          <w:tcPr>
            <w:tcW w:w="1627" w:type="dxa"/>
          </w:tcPr>
          <w:p w:rsidR="0013505E" w:rsidRDefault="0013505E" w:rsidP="00634A3C">
            <w:pPr>
              <w:pStyle w:val="a3"/>
              <w:jc w:val="center"/>
              <w:rPr>
                <w:szCs w:val="24"/>
              </w:rPr>
            </w:pPr>
          </w:p>
          <w:p w:rsidR="00740416" w:rsidRPr="00515669" w:rsidRDefault="00740416" w:rsidP="00634A3C">
            <w:pPr>
              <w:pStyle w:val="a3"/>
              <w:jc w:val="center"/>
              <w:rPr>
                <w:szCs w:val="24"/>
              </w:rPr>
            </w:pPr>
            <w:r w:rsidRPr="00515669">
              <w:rPr>
                <w:szCs w:val="24"/>
              </w:rPr>
              <w:t>1,2</w:t>
            </w:r>
            <w:r w:rsidR="00AC27E6">
              <w:rPr>
                <w:szCs w:val="24"/>
              </w:rPr>
              <w:t>,3</w:t>
            </w:r>
            <w:r w:rsidRPr="00515669">
              <w:rPr>
                <w:szCs w:val="24"/>
              </w:rPr>
              <w:t xml:space="preserve"> год</w:t>
            </w:r>
          </w:p>
        </w:tc>
        <w:tc>
          <w:tcPr>
            <w:tcW w:w="2192" w:type="dxa"/>
            <w:gridSpan w:val="2"/>
          </w:tcPr>
          <w:p w:rsidR="0013505E" w:rsidRDefault="0013505E" w:rsidP="00634A3C">
            <w:pPr>
              <w:pStyle w:val="a3"/>
              <w:jc w:val="center"/>
              <w:rPr>
                <w:szCs w:val="24"/>
              </w:rPr>
            </w:pPr>
          </w:p>
          <w:p w:rsidR="00740416" w:rsidRPr="00515669" w:rsidRDefault="00285D7D" w:rsidP="00634A3C">
            <w:pPr>
              <w:pStyle w:val="a3"/>
              <w:jc w:val="center"/>
              <w:rPr>
                <w:szCs w:val="24"/>
              </w:rPr>
            </w:pPr>
            <w:r>
              <w:rPr>
                <w:szCs w:val="24"/>
              </w:rPr>
              <w:t>5-7</w:t>
            </w:r>
          </w:p>
        </w:tc>
        <w:tc>
          <w:tcPr>
            <w:tcW w:w="1769" w:type="dxa"/>
          </w:tcPr>
          <w:p w:rsidR="0013505E" w:rsidRDefault="0013505E" w:rsidP="00634A3C">
            <w:pPr>
              <w:pStyle w:val="a3"/>
              <w:jc w:val="center"/>
              <w:rPr>
                <w:szCs w:val="24"/>
              </w:rPr>
            </w:pPr>
          </w:p>
          <w:p w:rsidR="00740416" w:rsidRPr="00515669" w:rsidRDefault="00740416" w:rsidP="00634A3C">
            <w:pPr>
              <w:pStyle w:val="a3"/>
              <w:jc w:val="center"/>
              <w:rPr>
                <w:szCs w:val="24"/>
              </w:rPr>
            </w:pPr>
            <w:r w:rsidRPr="00515669">
              <w:rPr>
                <w:szCs w:val="24"/>
              </w:rPr>
              <w:t>15 (30)</w:t>
            </w:r>
          </w:p>
        </w:tc>
        <w:tc>
          <w:tcPr>
            <w:tcW w:w="1983" w:type="dxa"/>
          </w:tcPr>
          <w:p w:rsidR="0013505E" w:rsidRDefault="0013505E" w:rsidP="00634A3C">
            <w:pPr>
              <w:pStyle w:val="a3"/>
              <w:jc w:val="center"/>
              <w:rPr>
                <w:szCs w:val="24"/>
              </w:rPr>
            </w:pPr>
          </w:p>
          <w:p w:rsidR="00740416" w:rsidRPr="00515669" w:rsidRDefault="00740416" w:rsidP="00634A3C">
            <w:pPr>
              <w:pStyle w:val="a3"/>
              <w:jc w:val="center"/>
              <w:rPr>
                <w:szCs w:val="24"/>
              </w:rPr>
            </w:pPr>
            <w:r w:rsidRPr="00515669">
              <w:rPr>
                <w:szCs w:val="24"/>
              </w:rPr>
              <w:t>от 6 до 9</w:t>
            </w:r>
          </w:p>
        </w:tc>
        <w:tc>
          <w:tcPr>
            <w:tcW w:w="2029" w:type="dxa"/>
          </w:tcPr>
          <w:p w:rsidR="00740416" w:rsidRPr="00515669" w:rsidRDefault="00740416" w:rsidP="00634A3C">
            <w:pPr>
              <w:pStyle w:val="a3"/>
              <w:jc w:val="center"/>
              <w:rPr>
                <w:szCs w:val="24"/>
              </w:rPr>
            </w:pPr>
            <w:r w:rsidRPr="00515669">
              <w:rPr>
                <w:szCs w:val="24"/>
              </w:rPr>
              <w:t>Выполнение переводных нормативов по ОФП</w:t>
            </w:r>
          </w:p>
        </w:tc>
      </w:tr>
      <w:tr w:rsidR="00740416" w:rsidRPr="00740416" w:rsidTr="0080483D">
        <w:tc>
          <w:tcPr>
            <w:tcW w:w="1627" w:type="dxa"/>
          </w:tcPr>
          <w:p w:rsidR="00740416" w:rsidRPr="00515669" w:rsidRDefault="00740416" w:rsidP="00634A3C">
            <w:pPr>
              <w:pStyle w:val="a3"/>
              <w:jc w:val="center"/>
              <w:rPr>
                <w:szCs w:val="24"/>
              </w:rPr>
            </w:pPr>
          </w:p>
        </w:tc>
        <w:tc>
          <w:tcPr>
            <w:tcW w:w="7973" w:type="dxa"/>
            <w:gridSpan w:val="5"/>
          </w:tcPr>
          <w:p w:rsidR="00740416" w:rsidRPr="00515669" w:rsidRDefault="00740416" w:rsidP="00634A3C">
            <w:pPr>
              <w:pStyle w:val="a3"/>
              <w:jc w:val="center"/>
              <w:rPr>
                <w:szCs w:val="24"/>
              </w:rPr>
            </w:pPr>
            <w:r w:rsidRPr="00515669">
              <w:rPr>
                <w:szCs w:val="24"/>
                <w:lang w:val="en-US"/>
              </w:rPr>
              <w:t>II</w:t>
            </w:r>
            <w:r w:rsidRPr="00515669">
              <w:rPr>
                <w:szCs w:val="24"/>
              </w:rPr>
              <w:t>. Учебно-тренировочные группы (УТ)</w:t>
            </w:r>
          </w:p>
        </w:tc>
      </w:tr>
      <w:tr w:rsidR="00740416" w:rsidRPr="00740416" w:rsidTr="0080483D">
        <w:trPr>
          <w:trHeight w:val="627"/>
        </w:trPr>
        <w:tc>
          <w:tcPr>
            <w:tcW w:w="1627" w:type="dxa"/>
          </w:tcPr>
          <w:p w:rsidR="00740416" w:rsidRPr="00515669" w:rsidRDefault="00740416" w:rsidP="00634A3C">
            <w:pPr>
              <w:pStyle w:val="a3"/>
              <w:jc w:val="center"/>
              <w:rPr>
                <w:szCs w:val="24"/>
              </w:rPr>
            </w:pPr>
            <w:r w:rsidRPr="00515669">
              <w:rPr>
                <w:szCs w:val="24"/>
              </w:rPr>
              <w:t>до 2 лет</w:t>
            </w:r>
          </w:p>
        </w:tc>
        <w:tc>
          <w:tcPr>
            <w:tcW w:w="2136" w:type="dxa"/>
          </w:tcPr>
          <w:p w:rsidR="00740416" w:rsidRPr="00515669" w:rsidRDefault="00285D7D" w:rsidP="00634A3C">
            <w:pPr>
              <w:pStyle w:val="a3"/>
              <w:jc w:val="center"/>
              <w:rPr>
                <w:szCs w:val="24"/>
              </w:rPr>
            </w:pPr>
            <w:r>
              <w:rPr>
                <w:szCs w:val="24"/>
              </w:rPr>
              <w:t>7</w:t>
            </w:r>
            <w:r w:rsidR="00740416" w:rsidRPr="00515669">
              <w:rPr>
                <w:szCs w:val="24"/>
              </w:rPr>
              <w:t>-10</w:t>
            </w:r>
          </w:p>
        </w:tc>
        <w:tc>
          <w:tcPr>
            <w:tcW w:w="1825" w:type="dxa"/>
            <w:gridSpan w:val="2"/>
          </w:tcPr>
          <w:p w:rsidR="00740416" w:rsidRPr="00515669" w:rsidRDefault="0080483D" w:rsidP="00634A3C">
            <w:pPr>
              <w:pStyle w:val="a3"/>
              <w:jc w:val="center"/>
              <w:rPr>
                <w:szCs w:val="24"/>
              </w:rPr>
            </w:pPr>
            <w:r w:rsidRPr="00515669">
              <w:rPr>
                <w:szCs w:val="24"/>
              </w:rPr>
              <w:t>8-10</w:t>
            </w:r>
            <w:r w:rsidR="00740416" w:rsidRPr="00515669">
              <w:rPr>
                <w:szCs w:val="24"/>
              </w:rPr>
              <w:t xml:space="preserve"> (15)</w:t>
            </w:r>
          </w:p>
        </w:tc>
        <w:tc>
          <w:tcPr>
            <w:tcW w:w="1983" w:type="dxa"/>
          </w:tcPr>
          <w:p w:rsidR="00740416" w:rsidRPr="00515669" w:rsidRDefault="00740416" w:rsidP="00634A3C">
            <w:pPr>
              <w:pStyle w:val="a3"/>
              <w:jc w:val="center"/>
              <w:rPr>
                <w:szCs w:val="24"/>
              </w:rPr>
            </w:pPr>
            <w:r w:rsidRPr="00515669">
              <w:rPr>
                <w:szCs w:val="24"/>
              </w:rPr>
              <w:t>12</w:t>
            </w:r>
          </w:p>
        </w:tc>
        <w:tc>
          <w:tcPr>
            <w:tcW w:w="2029" w:type="dxa"/>
            <w:vMerge w:val="restart"/>
          </w:tcPr>
          <w:p w:rsidR="00740416" w:rsidRPr="00515669" w:rsidRDefault="00740416" w:rsidP="00634A3C">
            <w:pPr>
              <w:pStyle w:val="a3"/>
              <w:jc w:val="center"/>
              <w:rPr>
                <w:szCs w:val="24"/>
              </w:rPr>
            </w:pPr>
            <w:r w:rsidRPr="00515669">
              <w:rPr>
                <w:szCs w:val="24"/>
              </w:rPr>
              <w:t>Выполнение переводных нормативов по ОФП и СФП, выполнение разрядных требований</w:t>
            </w:r>
          </w:p>
        </w:tc>
      </w:tr>
      <w:tr w:rsidR="00740416" w:rsidRPr="00740416" w:rsidTr="0080483D">
        <w:trPr>
          <w:trHeight w:val="848"/>
        </w:trPr>
        <w:tc>
          <w:tcPr>
            <w:tcW w:w="1627" w:type="dxa"/>
          </w:tcPr>
          <w:p w:rsidR="0013505E" w:rsidRDefault="0013505E" w:rsidP="00634A3C">
            <w:pPr>
              <w:pStyle w:val="a3"/>
              <w:jc w:val="center"/>
              <w:rPr>
                <w:szCs w:val="24"/>
              </w:rPr>
            </w:pPr>
          </w:p>
          <w:p w:rsidR="00740416" w:rsidRPr="00D84FC0" w:rsidRDefault="00740416" w:rsidP="00634A3C">
            <w:pPr>
              <w:pStyle w:val="a3"/>
              <w:jc w:val="center"/>
              <w:rPr>
                <w:szCs w:val="24"/>
              </w:rPr>
            </w:pPr>
            <w:r w:rsidRPr="00D84FC0">
              <w:rPr>
                <w:szCs w:val="24"/>
              </w:rPr>
              <w:t>свыше 2 лет</w:t>
            </w:r>
          </w:p>
        </w:tc>
        <w:tc>
          <w:tcPr>
            <w:tcW w:w="2136" w:type="dxa"/>
          </w:tcPr>
          <w:p w:rsidR="0013505E" w:rsidRDefault="0013505E" w:rsidP="00634A3C">
            <w:pPr>
              <w:pStyle w:val="a3"/>
              <w:jc w:val="center"/>
              <w:rPr>
                <w:szCs w:val="24"/>
              </w:rPr>
            </w:pPr>
          </w:p>
          <w:p w:rsidR="00740416" w:rsidRPr="00D84FC0" w:rsidRDefault="00740416" w:rsidP="00634A3C">
            <w:pPr>
              <w:pStyle w:val="a3"/>
              <w:jc w:val="center"/>
              <w:rPr>
                <w:szCs w:val="24"/>
              </w:rPr>
            </w:pPr>
            <w:r w:rsidRPr="00D84FC0">
              <w:rPr>
                <w:szCs w:val="24"/>
              </w:rPr>
              <w:t>10-13</w:t>
            </w:r>
          </w:p>
          <w:p w:rsidR="00740416" w:rsidRPr="00D84FC0" w:rsidRDefault="00740416" w:rsidP="00634A3C">
            <w:pPr>
              <w:pStyle w:val="a3"/>
              <w:jc w:val="center"/>
              <w:rPr>
                <w:szCs w:val="24"/>
              </w:rPr>
            </w:pPr>
          </w:p>
        </w:tc>
        <w:tc>
          <w:tcPr>
            <w:tcW w:w="1825" w:type="dxa"/>
            <w:gridSpan w:val="2"/>
          </w:tcPr>
          <w:p w:rsidR="0013505E" w:rsidRDefault="0013505E" w:rsidP="00634A3C">
            <w:pPr>
              <w:pStyle w:val="a3"/>
              <w:jc w:val="center"/>
              <w:rPr>
                <w:szCs w:val="24"/>
              </w:rPr>
            </w:pPr>
          </w:p>
          <w:p w:rsidR="00740416" w:rsidRPr="00D84FC0" w:rsidRDefault="0080483D" w:rsidP="00634A3C">
            <w:pPr>
              <w:pStyle w:val="a3"/>
              <w:jc w:val="center"/>
              <w:rPr>
                <w:szCs w:val="24"/>
              </w:rPr>
            </w:pPr>
            <w:r w:rsidRPr="00D84FC0">
              <w:rPr>
                <w:szCs w:val="24"/>
              </w:rPr>
              <w:t>5-8</w:t>
            </w:r>
            <w:r w:rsidR="00740416" w:rsidRPr="00D84FC0">
              <w:rPr>
                <w:szCs w:val="24"/>
              </w:rPr>
              <w:t xml:space="preserve"> (15)</w:t>
            </w:r>
          </w:p>
          <w:p w:rsidR="00740416" w:rsidRPr="00D84FC0" w:rsidRDefault="00740416" w:rsidP="00634A3C">
            <w:pPr>
              <w:pStyle w:val="a3"/>
              <w:jc w:val="center"/>
              <w:rPr>
                <w:szCs w:val="24"/>
              </w:rPr>
            </w:pPr>
          </w:p>
        </w:tc>
        <w:tc>
          <w:tcPr>
            <w:tcW w:w="1983" w:type="dxa"/>
          </w:tcPr>
          <w:p w:rsidR="0013505E" w:rsidRDefault="0013505E" w:rsidP="00634A3C">
            <w:pPr>
              <w:pStyle w:val="a3"/>
              <w:jc w:val="center"/>
              <w:rPr>
                <w:szCs w:val="24"/>
              </w:rPr>
            </w:pPr>
          </w:p>
          <w:p w:rsidR="00740416" w:rsidRPr="00D84FC0" w:rsidRDefault="00740416" w:rsidP="00634A3C">
            <w:pPr>
              <w:pStyle w:val="a3"/>
              <w:jc w:val="center"/>
              <w:rPr>
                <w:szCs w:val="24"/>
              </w:rPr>
            </w:pPr>
            <w:r w:rsidRPr="00D84FC0">
              <w:rPr>
                <w:szCs w:val="24"/>
              </w:rPr>
              <w:t>18</w:t>
            </w:r>
          </w:p>
        </w:tc>
        <w:tc>
          <w:tcPr>
            <w:tcW w:w="2029" w:type="dxa"/>
            <w:vMerge/>
          </w:tcPr>
          <w:p w:rsidR="00740416" w:rsidRPr="00740416" w:rsidRDefault="00740416" w:rsidP="00634A3C">
            <w:pPr>
              <w:pStyle w:val="a3"/>
              <w:spacing w:line="360" w:lineRule="auto"/>
              <w:jc w:val="both"/>
              <w:rPr>
                <w:sz w:val="28"/>
                <w:szCs w:val="28"/>
              </w:rPr>
            </w:pPr>
          </w:p>
        </w:tc>
      </w:tr>
    </w:tbl>
    <w:p w:rsidR="0080483D" w:rsidRDefault="0080483D" w:rsidP="00634A3C">
      <w:pPr>
        <w:spacing w:line="360" w:lineRule="auto"/>
        <w:rPr>
          <w:rFonts w:ascii="Times New Roman" w:eastAsia="Times New Roman" w:hAnsi="Times New Roman" w:cs="Times New Roman"/>
          <w:sz w:val="28"/>
          <w:szCs w:val="28"/>
          <w:lang w:eastAsia="ru-RU"/>
        </w:rPr>
      </w:pPr>
    </w:p>
    <w:p w:rsidR="0080483D" w:rsidRPr="0080483D" w:rsidRDefault="0080483D" w:rsidP="00515669">
      <w:pPr>
        <w:spacing w:line="360" w:lineRule="auto"/>
        <w:ind w:firstLine="709"/>
        <w:rPr>
          <w:rFonts w:ascii="Times New Roman" w:eastAsia="Times New Roman" w:hAnsi="Times New Roman" w:cs="Times New Roman"/>
          <w:b/>
          <w:sz w:val="28"/>
          <w:szCs w:val="28"/>
          <w:lang w:eastAsia="ru-RU"/>
        </w:rPr>
      </w:pPr>
      <w:r w:rsidRPr="0080483D">
        <w:rPr>
          <w:rFonts w:ascii="Times New Roman" w:eastAsia="Times New Roman" w:hAnsi="Times New Roman" w:cs="Times New Roman"/>
          <w:b/>
          <w:sz w:val="28"/>
          <w:szCs w:val="28"/>
          <w:lang w:eastAsia="ru-RU"/>
        </w:rPr>
        <w:t>Условия зачисления, перевода и отчисления детей из ДЮСШ</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1.</w:t>
      </w:r>
      <w:r w:rsidRPr="00907253">
        <w:rPr>
          <w:rFonts w:ascii="Times New Roman" w:eastAsia="Times New Roman" w:hAnsi="Times New Roman" w:cs="Times New Roman"/>
          <w:sz w:val="28"/>
          <w:szCs w:val="28"/>
          <w:u w:val="single"/>
          <w:lang w:eastAsia="ru-RU"/>
        </w:rPr>
        <w:t xml:space="preserve">Зачисление </w:t>
      </w:r>
      <w:proofErr w:type="gramStart"/>
      <w:r w:rsidRPr="0080483D">
        <w:rPr>
          <w:rFonts w:ascii="Times New Roman" w:eastAsia="Times New Roman" w:hAnsi="Times New Roman" w:cs="Times New Roman"/>
          <w:sz w:val="28"/>
          <w:szCs w:val="28"/>
          <w:lang w:eastAsia="ru-RU"/>
        </w:rPr>
        <w:t>обучающихся</w:t>
      </w:r>
      <w:proofErr w:type="gramEnd"/>
      <w:r w:rsidRPr="0080483D">
        <w:rPr>
          <w:rFonts w:ascii="Times New Roman" w:eastAsia="Times New Roman" w:hAnsi="Times New Roman" w:cs="Times New Roman"/>
          <w:sz w:val="28"/>
          <w:szCs w:val="28"/>
          <w:lang w:eastAsia="ru-RU"/>
        </w:rPr>
        <w:t xml:space="preserve"> в школу</w:t>
      </w:r>
      <w:r>
        <w:rPr>
          <w:rFonts w:ascii="Times New Roman" w:eastAsia="Times New Roman" w:hAnsi="Times New Roman" w:cs="Times New Roman"/>
          <w:sz w:val="28"/>
          <w:szCs w:val="28"/>
          <w:lang w:eastAsia="ru-RU"/>
        </w:rPr>
        <w:t>.</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На этап начальной подготовки, в учебно-тренировочные и группы спортивного совершенствования на основании индивидуального отбора по критериям данного вида спорта зачисляются дети, желающие заниматься художественной гимнастикой, имеющие письменное разрешение врача – педиатра.</w:t>
      </w:r>
      <w:r w:rsidR="00907253">
        <w:rPr>
          <w:rFonts w:ascii="Times New Roman" w:eastAsia="Times New Roman" w:hAnsi="Times New Roman" w:cs="Times New Roman"/>
          <w:sz w:val="28"/>
          <w:szCs w:val="28"/>
          <w:lang w:eastAsia="ru-RU"/>
        </w:rPr>
        <w:t xml:space="preserve"> </w:t>
      </w:r>
      <w:r w:rsidRPr="0080483D">
        <w:rPr>
          <w:rFonts w:ascii="Times New Roman" w:eastAsia="Times New Roman" w:hAnsi="Times New Roman" w:cs="Times New Roman"/>
          <w:sz w:val="28"/>
          <w:szCs w:val="28"/>
          <w:lang w:eastAsia="ru-RU"/>
        </w:rPr>
        <w:t>Критерии оценок:</w:t>
      </w:r>
    </w:p>
    <w:p w:rsidR="0080483D" w:rsidRPr="00907253" w:rsidRDefault="0080483D" w:rsidP="00515669">
      <w:pPr>
        <w:pStyle w:val="af1"/>
        <w:numPr>
          <w:ilvl w:val="0"/>
          <w:numId w:val="40"/>
        </w:numPr>
        <w:spacing w:line="360" w:lineRule="auto"/>
        <w:ind w:left="0" w:firstLine="709"/>
        <w:rPr>
          <w:rFonts w:ascii="Times New Roman" w:eastAsia="Times New Roman" w:hAnsi="Times New Roman" w:cs="Times New Roman"/>
          <w:sz w:val="28"/>
          <w:szCs w:val="28"/>
          <w:lang w:eastAsia="ru-RU"/>
        </w:rPr>
      </w:pPr>
      <w:r w:rsidRPr="00907253">
        <w:rPr>
          <w:rFonts w:ascii="Times New Roman" w:eastAsia="Times New Roman" w:hAnsi="Times New Roman" w:cs="Times New Roman"/>
          <w:sz w:val="28"/>
          <w:szCs w:val="28"/>
          <w:lang w:eastAsia="ru-RU"/>
        </w:rPr>
        <w:t>Оценка конституционных особенностей</w:t>
      </w:r>
      <w:r w:rsidR="00907253">
        <w:rPr>
          <w:rFonts w:ascii="Times New Roman" w:eastAsia="Times New Roman" w:hAnsi="Times New Roman" w:cs="Times New Roman"/>
          <w:sz w:val="28"/>
          <w:szCs w:val="28"/>
          <w:lang w:eastAsia="ru-RU"/>
        </w:rPr>
        <w:t xml:space="preserve">. </w:t>
      </w:r>
      <w:r w:rsidRPr="00907253">
        <w:rPr>
          <w:rFonts w:ascii="Times New Roman" w:eastAsia="Times New Roman" w:hAnsi="Times New Roman" w:cs="Times New Roman"/>
          <w:sz w:val="28"/>
          <w:szCs w:val="28"/>
          <w:lang w:eastAsia="ru-RU"/>
        </w:rPr>
        <w:t>Предпочтение должно отдаваться девочкам мускульно-астенического типа, с узким тазом, тонкой костью, длинными конечностями и шеей, удлиненной формой мышц. Просмотр желательно проводить в присутствии родителей, чтобы учесть наследственную детерминированность перечисленных признаков.</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xml:space="preserve">Примечание: при плохой оценке особенности внешнего </w:t>
      </w:r>
      <w:proofErr w:type="gramStart"/>
      <w:r w:rsidRPr="0080483D">
        <w:rPr>
          <w:rFonts w:ascii="Times New Roman" w:eastAsia="Times New Roman" w:hAnsi="Times New Roman" w:cs="Times New Roman"/>
          <w:sz w:val="28"/>
          <w:szCs w:val="28"/>
          <w:lang w:eastAsia="ru-RU"/>
        </w:rPr>
        <w:t>вида</w:t>
      </w:r>
      <w:proofErr w:type="gramEnd"/>
      <w:r w:rsidRPr="0080483D">
        <w:rPr>
          <w:rFonts w:ascii="Times New Roman" w:eastAsia="Times New Roman" w:hAnsi="Times New Roman" w:cs="Times New Roman"/>
          <w:sz w:val="28"/>
          <w:szCs w:val="28"/>
          <w:lang w:eastAsia="ru-RU"/>
        </w:rPr>
        <w:t xml:space="preserve"> по данному критерию поступающие от дальнейших испытаний освобождаются.</w:t>
      </w:r>
    </w:p>
    <w:p w:rsidR="0080483D" w:rsidRPr="0080483D" w:rsidRDefault="00907253" w:rsidP="00515669">
      <w:pPr>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80483D" w:rsidRPr="0080483D">
        <w:rPr>
          <w:rFonts w:ascii="Times New Roman" w:eastAsia="Times New Roman" w:hAnsi="Times New Roman" w:cs="Times New Roman"/>
          <w:sz w:val="28"/>
          <w:szCs w:val="28"/>
          <w:lang w:eastAsia="ru-RU"/>
        </w:rPr>
        <w:t>Оценка физических качеств:</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lastRenderedPageBreak/>
        <w:t xml:space="preserve">- выворотность – определяется по специально градуированной круговой шкале или визуально при выполнении </w:t>
      </w:r>
      <w:proofErr w:type="gramStart"/>
      <w:r w:rsidRPr="0080483D">
        <w:rPr>
          <w:rFonts w:ascii="Times New Roman" w:eastAsia="Times New Roman" w:hAnsi="Times New Roman" w:cs="Times New Roman"/>
          <w:sz w:val="28"/>
          <w:szCs w:val="28"/>
          <w:lang w:eastAsia="ru-RU"/>
        </w:rPr>
        <w:t>обучающимся</w:t>
      </w:r>
      <w:proofErr w:type="gramEnd"/>
      <w:r w:rsidR="00907253">
        <w:rPr>
          <w:rFonts w:ascii="Times New Roman" w:eastAsia="Times New Roman" w:hAnsi="Times New Roman" w:cs="Times New Roman"/>
          <w:sz w:val="28"/>
          <w:szCs w:val="28"/>
          <w:lang w:eastAsia="ru-RU"/>
        </w:rPr>
        <w:t xml:space="preserve"> </w:t>
      </w:r>
      <w:r w:rsidRPr="0080483D">
        <w:rPr>
          <w:rFonts w:ascii="Times New Roman" w:eastAsia="Times New Roman" w:hAnsi="Times New Roman" w:cs="Times New Roman"/>
          <w:sz w:val="28"/>
          <w:szCs w:val="28"/>
          <w:lang w:eastAsia="ru-RU"/>
        </w:rPr>
        <w:t>деми и гран плие, отведение ноги в сторону;</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пассивная гибкость в тазобедренных суставах – поднимание гимнасткой ног во всех направлениях;</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активная гибкость в тазобедренных суставах – поднимание гимнасткой ног во всех направлениях;</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xml:space="preserve">- гибкость позвоночника – мост из </w:t>
      </w:r>
      <w:proofErr w:type="gramStart"/>
      <w:r w:rsidRPr="0080483D">
        <w:rPr>
          <w:rFonts w:ascii="Times New Roman" w:eastAsia="Times New Roman" w:hAnsi="Times New Roman" w:cs="Times New Roman"/>
          <w:sz w:val="28"/>
          <w:szCs w:val="28"/>
          <w:lang w:eastAsia="ru-RU"/>
        </w:rPr>
        <w:t>положения</w:t>
      </w:r>
      <w:proofErr w:type="gramEnd"/>
      <w:r w:rsidRPr="0080483D">
        <w:rPr>
          <w:rFonts w:ascii="Times New Roman" w:eastAsia="Times New Roman" w:hAnsi="Times New Roman" w:cs="Times New Roman"/>
          <w:sz w:val="28"/>
          <w:szCs w:val="28"/>
          <w:lang w:eastAsia="ru-RU"/>
        </w:rPr>
        <w:t xml:space="preserve"> лежа с помощью тренера-преподавателя или «лягушка»;</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прыгучесть – прыжки на двух с установкой как можно выше;</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быстрота – бег на 20 м на время;</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ловкость – бросок теннисного мяча в цель;</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вестибулярная устойчивость – пять поворотов по 360 градусов переступанием на месте с последующей ходьбой по нарисованной прямой линии.</w:t>
      </w:r>
    </w:p>
    <w:p w:rsidR="0080483D" w:rsidRPr="0080483D" w:rsidRDefault="00907253" w:rsidP="00515669">
      <w:pPr>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80483D" w:rsidRPr="0080483D">
        <w:rPr>
          <w:rFonts w:ascii="Times New Roman" w:eastAsia="Times New Roman" w:hAnsi="Times New Roman" w:cs="Times New Roman"/>
          <w:sz w:val="28"/>
          <w:szCs w:val="28"/>
          <w:lang w:eastAsia="ru-RU"/>
        </w:rPr>
        <w:t>Оценка артистических способностей: определение умения двигаться в заданном темпе, чувства ритма, музыкального слуха, танцевальности. Для этого используются следующие задания:</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ходьба и бег в заданном хлопками тренера-преподавателя темпе;</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повторение хлопками несложного ритмического рисунка, задаваемого тренером;</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исполнение детской песенки (по выбору гимнастки);</w:t>
      </w:r>
    </w:p>
    <w:p w:rsidR="00907253" w:rsidRDefault="0080483D" w:rsidP="000C07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танец по выбору или танцевальные мировоззрения на музыку разного характера.</w:t>
      </w:r>
      <w:r w:rsidR="000C0769">
        <w:rPr>
          <w:rFonts w:ascii="Times New Roman" w:eastAsia="Times New Roman" w:hAnsi="Times New Roman" w:cs="Times New Roman"/>
          <w:sz w:val="28"/>
          <w:szCs w:val="28"/>
          <w:lang w:eastAsia="ru-RU"/>
        </w:rPr>
        <w:t xml:space="preserve"> </w:t>
      </w:r>
      <w:proofErr w:type="gramStart"/>
      <w:r w:rsidRPr="0080483D">
        <w:rPr>
          <w:rFonts w:ascii="Times New Roman" w:eastAsia="Times New Roman" w:hAnsi="Times New Roman" w:cs="Times New Roman"/>
          <w:sz w:val="28"/>
          <w:szCs w:val="28"/>
          <w:lang w:eastAsia="ru-RU"/>
        </w:rPr>
        <w:t>Отбор перспективных из квалифицированных гимнасток осуществляется в двух вариантах:</w:t>
      </w:r>
      <w:r w:rsidR="00907253">
        <w:rPr>
          <w:rFonts w:ascii="Times New Roman" w:eastAsia="Times New Roman" w:hAnsi="Times New Roman" w:cs="Times New Roman"/>
          <w:sz w:val="28"/>
          <w:szCs w:val="28"/>
          <w:lang w:eastAsia="ru-RU"/>
        </w:rPr>
        <w:t xml:space="preserve"> </w:t>
      </w:r>
      <w:r w:rsidR="00907253" w:rsidRPr="00907253">
        <w:rPr>
          <w:rFonts w:ascii="Times New Roman" w:eastAsia="Times New Roman" w:hAnsi="Times New Roman" w:cs="Times New Roman"/>
          <w:i/>
          <w:sz w:val="28"/>
          <w:szCs w:val="28"/>
          <w:lang w:eastAsia="ru-RU"/>
        </w:rPr>
        <w:t>е</w:t>
      </w:r>
      <w:r w:rsidRPr="00907253">
        <w:rPr>
          <w:rFonts w:ascii="Times New Roman" w:eastAsia="Times New Roman" w:hAnsi="Times New Roman" w:cs="Times New Roman"/>
          <w:i/>
          <w:sz w:val="28"/>
          <w:szCs w:val="28"/>
          <w:lang w:eastAsia="ru-RU"/>
        </w:rPr>
        <w:t>стественный отсев</w:t>
      </w:r>
      <w:r w:rsidRPr="0080483D">
        <w:rPr>
          <w:rFonts w:ascii="Times New Roman" w:eastAsia="Times New Roman" w:hAnsi="Times New Roman" w:cs="Times New Roman"/>
          <w:sz w:val="28"/>
          <w:szCs w:val="28"/>
          <w:lang w:eastAsia="ru-RU"/>
        </w:rPr>
        <w:t xml:space="preserve"> девочек, которым трудно справляться с физическими нагрузками, у которых низкий уровень мотивации к занятиям художественной гимнастикой и т.п.</w:t>
      </w:r>
      <w:r w:rsidR="00907253">
        <w:rPr>
          <w:rFonts w:ascii="Times New Roman" w:eastAsia="Times New Roman" w:hAnsi="Times New Roman" w:cs="Times New Roman"/>
          <w:sz w:val="28"/>
          <w:szCs w:val="28"/>
          <w:lang w:eastAsia="ru-RU"/>
        </w:rPr>
        <w:t xml:space="preserve">; </w:t>
      </w:r>
      <w:r w:rsidR="00907253" w:rsidRPr="00907253">
        <w:rPr>
          <w:rFonts w:ascii="Times New Roman" w:eastAsia="Times New Roman" w:hAnsi="Times New Roman" w:cs="Times New Roman"/>
          <w:i/>
          <w:sz w:val="28"/>
          <w:szCs w:val="28"/>
          <w:lang w:eastAsia="ru-RU"/>
        </w:rPr>
        <w:t>и</w:t>
      </w:r>
      <w:r w:rsidRPr="00907253">
        <w:rPr>
          <w:rFonts w:ascii="Times New Roman" w:eastAsia="Times New Roman" w:hAnsi="Times New Roman" w:cs="Times New Roman"/>
          <w:i/>
          <w:sz w:val="28"/>
          <w:szCs w:val="28"/>
          <w:lang w:eastAsia="ru-RU"/>
        </w:rPr>
        <w:t>скусственный отбор</w:t>
      </w:r>
      <w:r w:rsidRPr="0080483D">
        <w:rPr>
          <w:rFonts w:ascii="Times New Roman" w:eastAsia="Times New Roman" w:hAnsi="Times New Roman" w:cs="Times New Roman"/>
          <w:sz w:val="28"/>
          <w:szCs w:val="28"/>
          <w:lang w:eastAsia="ru-RU"/>
        </w:rPr>
        <w:t>, который проводит тренерский совет на основе выполнения гимнастками установленных программой ДЮСШ нормативов.</w:t>
      </w:r>
      <w:proofErr w:type="gramEnd"/>
    </w:p>
    <w:p w:rsidR="0080483D" w:rsidRPr="000C0769" w:rsidRDefault="0080483D" w:rsidP="000C0769">
      <w:pPr>
        <w:spacing w:line="360" w:lineRule="auto"/>
        <w:ind w:firstLine="709"/>
        <w:rPr>
          <w:rFonts w:ascii="Times New Roman" w:eastAsia="Times New Roman" w:hAnsi="Times New Roman" w:cs="Times New Roman"/>
          <w:sz w:val="28"/>
          <w:szCs w:val="28"/>
          <w:u w:val="single"/>
          <w:lang w:eastAsia="ru-RU"/>
        </w:rPr>
      </w:pPr>
      <w:r w:rsidRPr="00907253">
        <w:rPr>
          <w:rFonts w:ascii="Times New Roman" w:eastAsia="Times New Roman" w:hAnsi="Times New Roman" w:cs="Times New Roman"/>
          <w:sz w:val="28"/>
          <w:szCs w:val="28"/>
          <w:u w:val="single"/>
          <w:lang w:eastAsia="ru-RU"/>
        </w:rPr>
        <w:t>Перевод обучающихся на следующий этап обучения</w:t>
      </w:r>
      <w:r w:rsidR="00907253" w:rsidRPr="00907253">
        <w:rPr>
          <w:rFonts w:ascii="Times New Roman" w:eastAsia="Times New Roman" w:hAnsi="Times New Roman" w:cs="Times New Roman"/>
          <w:sz w:val="28"/>
          <w:szCs w:val="28"/>
          <w:u w:val="single"/>
          <w:lang w:eastAsia="ru-RU"/>
        </w:rPr>
        <w:t xml:space="preserve"> </w:t>
      </w:r>
      <w:r w:rsidRPr="00907253">
        <w:rPr>
          <w:rFonts w:ascii="Times New Roman" w:eastAsia="Times New Roman" w:hAnsi="Times New Roman" w:cs="Times New Roman"/>
          <w:sz w:val="28"/>
          <w:szCs w:val="28"/>
          <w:u w:val="single"/>
          <w:lang w:eastAsia="ru-RU"/>
        </w:rPr>
        <w:t>многолетней подготовки</w:t>
      </w:r>
      <w:r w:rsidR="00907253">
        <w:rPr>
          <w:rFonts w:ascii="Times New Roman" w:eastAsia="Times New Roman" w:hAnsi="Times New Roman" w:cs="Times New Roman"/>
          <w:sz w:val="28"/>
          <w:szCs w:val="28"/>
          <w:u w:val="single"/>
          <w:lang w:eastAsia="ru-RU"/>
        </w:rPr>
        <w:t>:</w:t>
      </w:r>
      <w:r w:rsidR="000C0769">
        <w:rPr>
          <w:rFonts w:ascii="Times New Roman" w:eastAsia="Times New Roman" w:hAnsi="Times New Roman" w:cs="Times New Roman"/>
          <w:sz w:val="28"/>
          <w:szCs w:val="28"/>
          <w:u w:val="single"/>
          <w:lang w:eastAsia="ru-RU"/>
        </w:rPr>
        <w:t xml:space="preserve"> </w:t>
      </w:r>
      <w:r w:rsidRPr="0080483D">
        <w:rPr>
          <w:rFonts w:ascii="Times New Roman" w:eastAsia="Times New Roman" w:hAnsi="Times New Roman" w:cs="Times New Roman"/>
          <w:sz w:val="28"/>
          <w:szCs w:val="28"/>
          <w:lang w:eastAsia="ru-RU"/>
        </w:rPr>
        <w:t>1.Сдача контрольно-переводных испытаний.</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2.Участие в соревнованиях и выполнение спортивных разрядов.</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lastRenderedPageBreak/>
        <w:t>3. Выполнение требований учебной программы.</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proofErr w:type="gramStart"/>
      <w:r w:rsidRPr="0080483D">
        <w:rPr>
          <w:rFonts w:ascii="Times New Roman" w:eastAsia="Times New Roman" w:hAnsi="Times New Roman" w:cs="Times New Roman"/>
          <w:sz w:val="28"/>
          <w:szCs w:val="28"/>
          <w:lang w:eastAsia="ru-RU"/>
        </w:rPr>
        <w:t>При невыполнении контрольно-переводных испытаний, неучастие в соревнованиях, невыполнение спортивных разрядов – обучающийся может остаться на повторный год обучения, либо перейти в спортивно-оздоровительную группу.</w:t>
      </w:r>
      <w:proofErr w:type="gramEnd"/>
    </w:p>
    <w:p w:rsidR="0080483D" w:rsidRPr="00515669" w:rsidRDefault="0080483D" w:rsidP="00515669">
      <w:pPr>
        <w:spacing w:line="360" w:lineRule="auto"/>
        <w:ind w:firstLine="709"/>
        <w:rPr>
          <w:rFonts w:ascii="Times New Roman" w:eastAsia="Times New Roman" w:hAnsi="Times New Roman" w:cs="Times New Roman"/>
          <w:sz w:val="28"/>
          <w:szCs w:val="28"/>
          <w:u w:val="single"/>
          <w:lang w:eastAsia="ru-RU"/>
        </w:rPr>
      </w:pPr>
      <w:r w:rsidRPr="00907253">
        <w:rPr>
          <w:rFonts w:ascii="Times New Roman" w:eastAsia="Times New Roman" w:hAnsi="Times New Roman" w:cs="Times New Roman"/>
          <w:sz w:val="28"/>
          <w:szCs w:val="28"/>
          <w:u w:val="single"/>
          <w:lang w:eastAsia="ru-RU"/>
        </w:rPr>
        <w:t xml:space="preserve">Отчисление </w:t>
      </w:r>
      <w:proofErr w:type="gramStart"/>
      <w:r w:rsidRPr="00907253">
        <w:rPr>
          <w:rFonts w:ascii="Times New Roman" w:eastAsia="Times New Roman" w:hAnsi="Times New Roman" w:cs="Times New Roman"/>
          <w:sz w:val="28"/>
          <w:szCs w:val="28"/>
          <w:u w:val="single"/>
          <w:lang w:eastAsia="ru-RU"/>
        </w:rPr>
        <w:t>обучающихся</w:t>
      </w:r>
      <w:proofErr w:type="gramEnd"/>
      <w:r w:rsidR="00907253">
        <w:rPr>
          <w:rFonts w:ascii="Times New Roman" w:eastAsia="Times New Roman" w:hAnsi="Times New Roman" w:cs="Times New Roman"/>
          <w:sz w:val="28"/>
          <w:szCs w:val="28"/>
          <w:u w:val="single"/>
          <w:lang w:eastAsia="ru-RU"/>
        </w:rPr>
        <w:t>.</w:t>
      </w:r>
      <w:r w:rsidR="00515669">
        <w:rPr>
          <w:rFonts w:ascii="Times New Roman" w:eastAsia="Times New Roman" w:hAnsi="Times New Roman" w:cs="Times New Roman"/>
          <w:sz w:val="28"/>
          <w:szCs w:val="28"/>
          <w:u w:val="single"/>
          <w:lang w:eastAsia="ru-RU"/>
        </w:rPr>
        <w:t xml:space="preserve"> </w:t>
      </w:r>
      <w:r w:rsidRPr="0080483D">
        <w:rPr>
          <w:rFonts w:ascii="Times New Roman" w:eastAsia="Times New Roman" w:hAnsi="Times New Roman" w:cs="Times New Roman"/>
          <w:sz w:val="28"/>
          <w:szCs w:val="28"/>
          <w:lang w:eastAsia="ru-RU"/>
        </w:rPr>
        <w:t xml:space="preserve">Основаниями для отчисления </w:t>
      </w:r>
      <w:proofErr w:type="gramStart"/>
      <w:r w:rsidRPr="0080483D">
        <w:rPr>
          <w:rFonts w:ascii="Times New Roman" w:eastAsia="Times New Roman" w:hAnsi="Times New Roman" w:cs="Times New Roman"/>
          <w:sz w:val="28"/>
          <w:szCs w:val="28"/>
          <w:lang w:eastAsia="ru-RU"/>
        </w:rPr>
        <w:t>обучающихся</w:t>
      </w:r>
      <w:proofErr w:type="gramEnd"/>
      <w:r w:rsidRPr="0080483D">
        <w:rPr>
          <w:rFonts w:ascii="Times New Roman" w:eastAsia="Times New Roman" w:hAnsi="Times New Roman" w:cs="Times New Roman"/>
          <w:sz w:val="28"/>
          <w:szCs w:val="28"/>
          <w:lang w:eastAsia="ru-RU"/>
        </w:rPr>
        <w:t xml:space="preserve"> являются:</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заявление родителей (законных представителей);</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xml:space="preserve">- наличие медицинских противопоказаний; </w:t>
      </w:r>
    </w:p>
    <w:p w:rsidR="0080483D" w:rsidRPr="0080483D"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пропуски учебно-тренировочных занятий без уважительных причины в течение двух месяцев и невыполнение контрольно-переводных нормативов и требований учебной программы;</w:t>
      </w:r>
    </w:p>
    <w:p w:rsidR="00515669" w:rsidRDefault="0080483D" w:rsidP="00515669">
      <w:pPr>
        <w:spacing w:line="360" w:lineRule="auto"/>
        <w:ind w:firstLine="709"/>
        <w:rPr>
          <w:rFonts w:ascii="Times New Roman" w:eastAsia="Times New Roman" w:hAnsi="Times New Roman" w:cs="Times New Roman"/>
          <w:sz w:val="28"/>
          <w:szCs w:val="28"/>
          <w:lang w:eastAsia="ru-RU"/>
        </w:rPr>
      </w:pPr>
      <w:r w:rsidRPr="0080483D">
        <w:rPr>
          <w:rFonts w:ascii="Times New Roman" w:eastAsia="Times New Roman" w:hAnsi="Times New Roman" w:cs="Times New Roman"/>
          <w:sz w:val="28"/>
          <w:szCs w:val="28"/>
          <w:lang w:eastAsia="ru-RU"/>
        </w:rPr>
        <w:t>- по окончании обучения.</w:t>
      </w:r>
    </w:p>
    <w:p w:rsidR="00740416" w:rsidRPr="00515669" w:rsidRDefault="00740416" w:rsidP="00515669">
      <w:pPr>
        <w:spacing w:line="360" w:lineRule="auto"/>
        <w:ind w:firstLine="709"/>
        <w:rPr>
          <w:rFonts w:ascii="Times New Roman" w:eastAsia="Times New Roman" w:hAnsi="Times New Roman" w:cs="Times New Roman"/>
          <w:sz w:val="28"/>
          <w:szCs w:val="28"/>
          <w:lang w:eastAsia="ru-RU"/>
        </w:rPr>
      </w:pPr>
      <w:r w:rsidRPr="00515669">
        <w:rPr>
          <w:rFonts w:ascii="Times New Roman" w:hAnsi="Times New Roman" w:cs="Times New Roman"/>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301079" w:rsidRPr="00740416" w:rsidRDefault="00301079" w:rsidP="00515669">
      <w:pPr>
        <w:pStyle w:val="a3"/>
        <w:spacing w:line="360" w:lineRule="auto"/>
        <w:ind w:firstLine="709"/>
        <w:jc w:val="both"/>
        <w:rPr>
          <w:sz w:val="28"/>
          <w:szCs w:val="28"/>
        </w:rPr>
      </w:pPr>
      <w:r w:rsidRPr="00740416">
        <w:rPr>
          <w:sz w:val="28"/>
          <w:szCs w:val="28"/>
        </w:rPr>
        <w:t xml:space="preserve">С учетом специфики вида спорта художественная гимнастика определяются следующие </w:t>
      </w:r>
      <w:r w:rsidRPr="000F27F1">
        <w:rPr>
          <w:sz w:val="28"/>
          <w:szCs w:val="28"/>
          <w:u w:val="single"/>
        </w:rPr>
        <w:t>особенности спортивной подготовки</w:t>
      </w:r>
      <w:r w:rsidRPr="00740416">
        <w:rPr>
          <w:sz w:val="28"/>
          <w:szCs w:val="28"/>
        </w:rPr>
        <w:t>:</w:t>
      </w:r>
    </w:p>
    <w:p w:rsidR="00301079" w:rsidRPr="00740416" w:rsidRDefault="00301079" w:rsidP="00515669">
      <w:pPr>
        <w:pStyle w:val="a3"/>
        <w:spacing w:line="360" w:lineRule="auto"/>
        <w:ind w:firstLine="709"/>
        <w:jc w:val="both"/>
        <w:rPr>
          <w:sz w:val="28"/>
          <w:szCs w:val="28"/>
        </w:rPr>
      </w:pPr>
      <w:r w:rsidRPr="00740416">
        <w:rPr>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спортсменок;</w:t>
      </w:r>
    </w:p>
    <w:p w:rsidR="00301079" w:rsidRPr="00740416" w:rsidRDefault="00301079" w:rsidP="00515669">
      <w:pPr>
        <w:pStyle w:val="a3"/>
        <w:spacing w:line="360" w:lineRule="auto"/>
        <w:ind w:firstLine="709"/>
        <w:jc w:val="both"/>
        <w:rPr>
          <w:sz w:val="28"/>
          <w:szCs w:val="28"/>
        </w:rPr>
      </w:pPr>
      <w:r w:rsidRPr="00740416">
        <w:rPr>
          <w:sz w:val="28"/>
          <w:szCs w:val="28"/>
        </w:rPr>
        <w:t>- в зависимости от условий и организации занятий, а также условий проведения спортивных соревнований подготовка по виду спорта художественная гимнастика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301079" w:rsidRPr="00740416" w:rsidRDefault="00301079" w:rsidP="00515669">
      <w:pPr>
        <w:pStyle w:val="a3"/>
        <w:spacing w:line="360" w:lineRule="auto"/>
        <w:ind w:firstLine="709"/>
        <w:jc w:val="both"/>
        <w:rPr>
          <w:sz w:val="28"/>
          <w:szCs w:val="28"/>
        </w:rPr>
      </w:pPr>
      <w:r w:rsidRPr="000F27F1">
        <w:rPr>
          <w:sz w:val="28"/>
          <w:szCs w:val="28"/>
          <w:u w:val="single"/>
        </w:rPr>
        <w:t>Многолетняя подготовка</w:t>
      </w:r>
      <w:r w:rsidRPr="00740416">
        <w:rPr>
          <w:sz w:val="28"/>
          <w:szCs w:val="28"/>
        </w:rPr>
        <w:t xml:space="preserve"> строится на основе следующих методических положений:</w:t>
      </w:r>
    </w:p>
    <w:p w:rsidR="00301079" w:rsidRPr="00740416" w:rsidRDefault="00301079" w:rsidP="00515669">
      <w:pPr>
        <w:pStyle w:val="a3"/>
        <w:spacing w:line="360" w:lineRule="auto"/>
        <w:ind w:firstLine="709"/>
        <w:jc w:val="both"/>
        <w:rPr>
          <w:sz w:val="28"/>
          <w:szCs w:val="28"/>
        </w:rPr>
      </w:pPr>
      <w:r w:rsidRPr="00740416">
        <w:rPr>
          <w:sz w:val="28"/>
          <w:szCs w:val="28"/>
        </w:rPr>
        <w:lastRenderedPageBreak/>
        <w:t>- построение программы с учетом принципов воспитывающего обучения, использование определенных средств, методов и приемов спортивной подготовки гимнасток;</w:t>
      </w:r>
    </w:p>
    <w:p w:rsidR="00301079" w:rsidRPr="00740416" w:rsidRDefault="00301079" w:rsidP="00515669">
      <w:pPr>
        <w:pStyle w:val="a3"/>
        <w:spacing w:line="360" w:lineRule="auto"/>
        <w:ind w:firstLine="709"/>
        <w:jc w:val="both"/>
        <w:rPr>
          <w:sz w:val="28"/>
          <w:szCs w:val="28"/>
        </w:rPr>
      </w:pPr>
      <w:r w:rsidRPr="00740416">
        <w:rPr>
          <w:sz w:val="28"/>
          <w:szCs w:val="28"/>
        </w:rPr>
        <w:t>- использование единой педагогической системы, обеспечивающей  преемственность задач, средств, методов, организационных форм подготовки всех возрастных групп.</w:t>
      </w:r>
    </w:p>
    <w:p w:rsidR="00301079" w:rsidRPr="00740416" w:rsidRDefault="00301079" w:rsidP="00515669">
      <w:pPr>
        <w:pStyle w:val="a3"/>
        <w:spacing w:line="360" w:lineRule="auto"/>
        <w:ind w:firstLine="709"/>
        <w:jc w:val="both"/>
        <w:rPr>
          <w:sz w:val="28"/>
          <w:szCs w:val="28"/>
        </w:rPr>
      </w:pPr>
      <w:r w:rsidRPr="00740416">
        <w:rPr>
          <w:sz w:val="28"/>
          <w:szCs w:val="28"/>
        </w:rPr>
        <w:t>- формирование целевой направленности по отношению к высшему спортивному мастерству в процессе подготовки всех возрастных групп;</w:t>
      </w:r>
    </w:p>
    <w:p w:rsidR="00301079" w:rsidRPr="00740416" w:rsidRDefault="00301079" w:rsidP="00515669">
      <w:pPr>
        <w:pStyle w:val="a3"/>
        <w:spacing w:line="360" w:lineRule="auto"/>
        <w:ind w:firstLine="709"/>
        <w:jc w:val="both"/>
        <w:rPr>
          <w:sz w:val="28"/>
          <w:szCs w:val="28"/>
        </w:rPr>
      </w:pPr>
      <w:r w:rsidRPr="00740416">
        <w:rPr>
          <w:sz w:val="28"/>
          <w:szCs w:val="28"/>
        </w:rPr>
        <w:t>- внедрение оптимального соотношения (соразмерности) различных сторон подготовленности спортсмена в процессе многолетней тренировки;</w:t>
      </w:r>
    </w:p>
    <w:p w:rsidR="00301079" w:rsidRPr="00740416" w:rsidRDefault="00301079" w:rsidP="00515669">
      <w:pPr>
        <w:pStyle w:val="a3"/>
        <w:spacing w:line="360" w:lineRule="auto"/>
        <w:ind w:firstLine="709"/>
        <w:jc w:val="both"/>
        <w:rPr>
          <w:sz w:val="28"/>
          <w:szCs w:val="28"/>
        </w:rPr>
      </w:pPr>
      <w:r w:rsidRPr="00740416">
        <w:rPr>
          <w:sz w:val="28"/>
          <w:szCs w:val="28"/>
        </w:rPr>
        <w:t>- применение средств общей и специальной подготовки, соотношение между которыми постепенно изменяется: из года в год увеличивается удельный вес объема сре</w:t>
      </w:r>
      <w:proofErr w:type="gramStart"/>
      <w:r w:rsidRPr="00740416">
        <w:rPr>
          <w:sz w:val="28"/>
          <w:szCs w:val="28"/>
        </w:rPr>
        <w:t>дств сп</w:t>
      </w:r>
      <w:proofErr w:type="gramEnd"/>
      <w:r w:rsidRPr="00740416">
        <w:rPr>
          <w:sz w:val="28"/>
          <w:szCs w:val="28"/>
        </w:rPr>
        <w:t>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301079" w:rsidRPr="00740416" w:rsidRDefault="00301079" w:rsidP="00515669">
      <w:pPr>
        <w:pStyle w:val="a3"/>
        <w:spacing w:line="360" w:lineRule="auto"/>
        <w:ind w:firstLine="709"/>
        <w:jc w:val="both"/>
        <w:rPr>
          <w:sz w:val="28"/>
          <w:szCs w:val="28"/>
        </w:rPr>
      </w:pPr>
      <w:r w:rsidRPr="00740416">
        <w:rPr>
          <w:sz w:val="28"/>
          <w:szCs w:val="28"/>
        </w:rPr>
        <w:t>-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301079" w:rsidRPr="00301079" w:rsidRDefault="00301079" w:rsidP="00515669">
      <w:pPr>
        <w:pStyle w:val="a3"/>
        <w:spacing w:line="360" w:lineRule="auto"/>
        <w:ind w:firstLine="709"/>
        <w:jc w:val="both"/>
        <w:rPr>
          <w:sz w:val="28"/>
          <w:szCs w:val="28"/>
        </w:rPr>
      </w:pPr>
      <w:r w:rsidRPr="00740416">
        <w:rPr>
          <w:sz w:val="28"/>
          <w:szCs w:val="28"/>
        </w:rPr>
        <w:t>- соблюдение постепенности в процессе использования тренировочных и соревновательных нагрузок.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w:t>
      </w:r>
    </w:p>
    <w:p w:rsidR="00301079" w:rsidRPr="00301079" w:rsidRDefault="00301079" w:rsidP="00515669">
      <w:pPr>
        <w:pStyle w:val="a3"/>
        <w:spacing w:line="360" w:lineRule="auto"/>
        <w:ind w:firstLine="709"/>
        <w:jc w:val="center"/>
        <w:rPr>
          <w:sz w:val="28"/>
          <w:szCs w:val="28"/>
          <w:u w:val="single"/>
        </w:rPr>
      </w:pPr>
      <w:r w:rsidRPr="00301079">
        <w:rPr>
          <w:sz w:val="28"/>
          <w:szCs w:val="28"/>
          <w:u w:val="single"/>
        </w:rPr>
        <w:t>Требования к результатам реализации программ спортивной подготовки</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xml:space="preserve">На этапе </w:t>
      </w:r>
      <w:r w:rsidRPr="00301079">
        <w:rPr>
          <w:rFonts w:ascii="Times New Roman" w:hAnsi="Times New Roman" w:cs="Times New Roman"/>
          <w:sz w:val="28"/>
          <w:szCs w:val="28"/>
          <w:u w:val="single"/>
        </w:rPr>
        <w:t>начальной подготовки</w:t>
      </w:r>
      <w:r w:rsidRPr="00740416">
        <w:rPr>
          <w:rFonts w:ascii="Times New Roman" w:hAnsi="Times New Roman" w:cs="Times New Roman"/>
          <w:sz w:val="28"/>
          <w:szCs w:val="28"/>
        </w:rPr>
        <w:t>:</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формирование устойчивого интереса к занятиям спортом;</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формирование широкого круга двиг</w:t>
      </w:r>
      <w:r w:rsidR="0001276F">
        <w:rPr>
          <w:rFonts w:ascii="Times New Roman" w:hAnsi="Times New Roman" w:cs="Times New Roman"/>
          <w:sz w:val="28"/>
          <w:szCs w:val="28"/>
        </w:rPr>
        <w:t>ательных умений и навыков («школы движений»</w:t>
      </w:r>
      <w:r w:rsidRPr="00740416">
        <w:rPr>
          <w:rFonts w:ascii="Times New Roman" w:hAnsi="Times New Roman" w:cs="Times New Roman"/>
          <w:sz w:val="28"/>
          <w:szCs w:val="28"/>
        </w:rPr>
        <w:t>);</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теоретическая, общая и специальная физическая подготовка;</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lastRenderedPageBreak/>
        <w:t>- освоение основ техники по виду спорта художественная гимнастика;</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приобретение опыта выступления на официальных спортивных соревнованиях по виду спорта художественная гимнастика;</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всестороннее гармоничное развитие физических качеств;</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укрепление здоровья спортсменок;</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отбор перспективных юных спортсменок для дальнейших занятий по виду спорта художественная гимнастика.</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xml:space="preserve">На </w:t>
      </w:r>
      <w:r w:rsidR="0001276F" w:rsidRPr="0001276F">
        <w:rPr>
          <w:rFonts w:ascii="Times New Roman" w:hAnsi="Times New Roman" w:cs="Times New Roman"/>
          <w:sz w:val="28"/>
          <w:szCs w:val="28"/>
          <w:u w:val="single"/>
        </w:rPr>
        <w:t>учебно-</w:t>
      </w:r>
      <w:r w:rsidRPr="00301079">
        <w:rPr>
          <w:rFonts w:ascii="Times New Roman" w:hAnsi="Times New Roman" w:cs="Times New Roman"/>
          <w:sz w:val="28"/>
          <w:szCs w:val="28"/>
          <w:u w:val="single"/>
        </w:rPr>
        <w:t>тренировочном этапе</w:t>
      </w:r>
      <w:r w:rsidRPr="00740416">
        <w:rPr>
          <w:rFonts w:ascii="Times New Roman" w:hAnsi="Times New Roman" w:cs="Times New Roman"/>
          <w:sz w:val="28"/>
          <w:szCs w:val="28"/>
        </w:rPr>
        <w:t xml:space="preserve"> (этапе </w:t>
      </w:r>
      <w:r w:rsidRPr="00301079">
        <w:rPr>
          <w:rFonts w:ascii="Times New Roman" w:hAnsi="Times New Roman" w:cs="Times New Roman"/>
          <w:sz w:val="28"/>
          <w:szCs w:val="28"/>
          <w:u w:val="single"/>
        </w:rPr>
        <w:t>спортивной специализации</w:t>
      </w:r>
      <w:r w:rsidRPr="00740416">
        <w:rPr>
          <w:rFonts w:ascii="Times New Roman" w:hAnsi="Times New Roman" w:cs="Times New Roman"/>
          <w:sz w:val="28"/>
          <w:szCs w:val="28"/>
        </w:rPr>
        <w:t>):</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общая и специальная физическая, техническая, тактическая и психологическая подготовка;</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стабильность демонстрации спортивных результатов на официальных спортивных соревнованиях;</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формирование спортивной мотивации;</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укрепление здоровья спортсменок.</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спортсменок для достижения высоких спортивных результатов.</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Система спортивного отбора включает:</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а) массовый просмотр и тестирование детей с целью ориентирования их на занятия спортом;</w:t>
      </w:r>
    </w:p>
    <w:p w:rsidR="00301079" w:rsidRPr="00740416" w:rsidRDefault="00301079"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б) отбор перспективных юных спортсменок для комплектования групп спортивной подготовки по виду спорта художественная гимнастика;</w:t>
      </w:r>
    </w:p>
    <w:p w:rsidR="00301079" w:rsidRPr="00740416" w:rsidRDefault="00301079" w:rsidP="00515669">
      <w:pPr>
        <w:widowControl w:val="0"/>
        <w:autoSpaceDE w:val="0"/>
        <w:autoSpaceDN w:val="0"/>
        <w:adjustRightInd w:val="0"/>
        <w:spacing w:after="240"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в) просмотр и отбор перспективных юных спортсменок на тренировочных сборах и соревнованиях.</w:t>
      </w:r>
    </w:p>
    <w:p w:rsidR="000F27F1" w:rsidRPr="000F27F1" w:rsidRDefault="000F27F1" w:rsidP="00082203">
      <w:pPr>
        <w:pStyle w:val="a3"/>
        <w:spacing w:after="240" w:line="360" w:lineRule="auto"/>
        <w:ind w:firstLine="709"/>
        <w:rPr>
          <w:b/>
          <w:sz w:val="28"/>
          <w:szCs w:val="28"/>
        </w:rPr>
      </w:pPr>
      <w:r>
        <w:rPr>
          <w:b/>
          <w:sz w:val="28"/>
          <w:szCs w:val="28"/>
        </w:rPr>
        <w:t>2. Учебный план</w:t>
      </w:r>
    </w:p>
    <w:p w:rsidR="00230FD1" w:rsidRPr="007D2D47" w:rsidRDefault="00230FD1" w:rsidP="00515669">
      <w:pPr>
        <w:pStyle w:val="2"/>
        <w:spacing w:before="0" w:after="0" w:line="360" w:lineRule="auto"/>
        <w:ind w:firstLine="709"/>
        <w:jc w:val="both"/>
        <w:rPr>
          <w:b w:val="0"/>
          <w:i w:val="0"/>
          <w:u w:val="single"/>
        </w:rPr>
      </w:pPr>
      <w:r w:rsidRPr="007D2D47">
        <w:rPr>
          <w:b w:val="0"/>
          <w:i w:val="0"/>
          <w:u w:val="single"/>
        </w:rPr>
        <w:t>Планирование и учет учебно-тренировочной работы</w:t>
      </w:r>
      <w:r w:rsidR="007D2D47">
        <w:rPr>
          <w:b w:val="0"/>
          <w:i w:val="0"/>
          <w:u w:val="single"/>
        </w:rPr>
        <w:t>.</w:t>
      </w:r>
    </w:p>
    <w:p w:rsidR="00230FD1" w:rsidRPr="00740416" w:rsidRDefault="00230FD1" w:rsidP="00515669">
      <w:pPr>
        <w:pStyle w:val="a3"/>
        <w:spacing w:line="360" w:lineRule="auto"/>
        <w:ind w:firstLine="709"/>
        <w:jc w:val="both"/>
        <w:rPr>
          <w:sz w:val="28"/>
          <w:szCs w:val="28"/>
        </w:rPr>
      </w:pPr>
      <w:r w:rsidRPr="00740416">
        <w:rPr>
          <w:sz w:val="28"/>
          <w:szCs w:val="28"/>
        </w:rPr>
        <w:t xml:space="preserve">Планирование и учет являются важнейшими условиями, обеспечивающими непрерывный рост спортивных достижений в процессе многолетней подготовки гимнасток. Планирование - это определение задач, средств методов, величины </w:t>
      </w:r>
      <w:r w:rsidRPr="00740416">
        <w:rPr>
          <w:sz w:val="28"/>
          <w:szCs w:val="28"/>
        </w:rPr>
        <w:lastRenderedPageBreak/>
        <w:t xml:space="preserve">тренировочных нагрузок и форм организации занятий на определенный отрезок времени.  </w:t>
      </w:r>
    </w:p>
    <w:p w:rsidR="00230FD1" w:rsidRPr="00740416" w:rsidRDefault="00230FD1" w:rsidP="00515669">
      <w:pPr>
        <w:pStyle w:val="a3"/>
        <w:spacing w:line="360" w:lineRule="auto"/>
        <w:ind w:firstLine="709"/>
        <w:jc w:val="both"/>
        <w:rPr>
          <w:sz w:val="28"/>
          <w:szCs w:val="28"/>
        </w:rPr>
      </w:pPr>
      <w:r w:rsidRPr="00740416">
        <w:rPr>
          <w:sz w:val="28"/>
          <w:szCs w:val="28"/>
        </w:rPr>
        <w:t>Основными документами являются годовой учебный план подготовки и рабочий план (месячный), представляющий поурочное распределение учебного материала для группы, с планами тем отдельных занятий. Годовой учебно-тематический план включает почасовое распределение всех видов физической подготовки во всех возрастных группах.</w:t>
      </w:r>
    </w:p>
    <w:p w:rsidR="00230FD1" w:rsidRPr="00740416" w:rsidRDefault="00230FD1" w:rsidP="00515669">
      <w:pPr>
        <w:pStyle w:val="a3"/>
        <w:spacing w:line="360" w:lineRule="auto"/>
        <w:ind w:firstLine="709"/>
        <w:jc w:val="both"/>
        <w:rPr>
          <w:sz w:val="28"/>
          <w:szCs w:val="28"/>
        </w:rPr>
      </w:pPr>
      <w:r w:rsidRPr="00740416">
        <w:rPr>
          <w:sz w:val="28"/>
          <w:szCs w:val="28"/>
        </w:rPr>
        <w:t>Продолжительность учебного года 52 недели, в том числе 46 недели непосредственно в условиях спортивной школы, и 6 недель в условиях спортивного лагеря или по индивидуальным планам обучающихся на период их активного отдыха.</w:t>
      </w:r>
    </w:p>
    <w:p w:rsidR="00230FD1" w:rsidRDefault="00230FD1" w:rsidP="00515669">
      <w:pPr>
        <w:pStyle w:val="a3"/>
        <w:spacing w:line="360" w:lineRule="auto"/>
        <w:ind w:firstLine="709"/>
        <w:jc w:val="both"/>
        <w:rPr>
          <w:sz w:val="28"/>
          <w:szCs w:val="28"/>
        </w:rPr>
      </w:pPr>
      <w:r w:rsidRPr="00740416">
        <w:rPr>
          <w:sz w:val="28"/>
          <w:szCs w:val="28"/>
        </w:rPr>
        <w:t>С увеличением общего годового объема часов изменяется по годам обучения соотношение времени на различные виды подготовки. Повышается удельный вес нагрузок на спортивно-техническую, специальную физическую, тактическую и психологическую подготовку.</w:t>
      </w:r>
    </w:p>
    <w:p w:rsidR="00E35424" w:rsidRPr="00E35424" w:rsidRDefault="00E35424" w:rsidP="00515669">
      <w:pPr>
        <w:pStyle w:val="a3"/>
        <w:ind w:firstLine="709"/>
        <w:jc w:val="right"/>
        <w:rPr>
          <w:sz w:val="28"/>
          <w:szCs w:val="28"/>
        </w:rPr>
      </w:pPr>
      <w:r>
        <w:rPr>
          <w:sz w:val="28"/>
          <w:szCs w:val="28"/>
        </w:rPr>
        <w:t>Таблица 2</w:t>
      </w:r>
    </w:p>
    <w:p w:rsidR="00230FD1" w:rsidRPr="00487869" w:rsidRDefault="00230FD1" w:rsidP="00515669">
      <w:pPr>
        <w:pStyle w:val="a3"/>
        <w:spacing w:after="240"/>
        <w:ind w:firstLine="709"/>
        <w:jc w:val="center"/>
        <w:rPr>
          <w:b/>
          <w:sz w:val="28"/>
          <w:szCs w:val="28"/>
        </w:rPr>
      </w:pPr>
      <w:r w:rsidRPr="00487869">
        <w:rPr>
          <w:b/>
          <w:sz w:val="28"/>
          <w:szCs w:val="28"/>
        </w:rPr>
        <w:t>Нормативы максимального объема тренировочной нагрузки</w:t>
      </w:r>
    </w:p>
    <w:tbl>
      <w:tblPr>
        <w:tblW w:w="9072" w:type="dxa"/>
        <w:tblCellSpacing w:w="5" w:type="nil"/>
        <w:tblInd w:w="217" w:type="dxa"/>
        <w:tblLayout w:type="fixed"/>
        <w:tblCellMar>
          <w:left w:w="75" w:type="dxa"/>
          <w:right w:w="75" w:type="dxa"/>
        </w:tblCellMar>
        <w:tblLook w:val="0000" w:firstRow="0" w:lastRow="0" w:firstColumn="0" w:lastColumn="0" w:noHBand="0" w:noVBand="0"/>
      </w:tblPr>
      <w:tblGrid>
        <w:gridCol w:w="3184"/>
        <w:gridCol w:w="1134"/>
        <w:gridCol w:w="992"/>
        <w:gridCol w:w="1129"/>
        <w:gridCol w:w="2633"/>
      </w:tblGrid>
      <w:tr w:rsidR="00230FD1" w:rsidRPr="00E35424" w:rsidTr="00E35424">
        <w:trPr>
          <w:tblCellSpacing w:w="5" w:type="nil"/>
        </w:trPr>
        <w:tc>
          <w:tcPr>
            <w:tcW w:w="3184"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spacing w:after="240"/>
              <w:ind w:hanging="75"/>
              <w:jc w:val="left"/>
              <w:rPr>
                <w:rFonts w:ascii="Times New Roman" w:hAnsi="Times New Roman" w:cs="Times New Roman"/>
                <w:sz w:val="24"/>
                <w:szCs w:val="24"/>
              </w:rPr>
            </w:pPr>
            <w:r w:rsidRPr="00E35424">
              <w:rPr>
                <w:rFonts w:ascii="Times New Roman" w:hAnsi="Times New Roman" w:cs="Times New Roman"/>
                <w:sz w:val="24"/>
                <w:szCs w:val="24"/>
              </w:rPr>
              <w:t>Этапный норматив</w:t>
            </w:r>
          </w:p>
        </w:tc>
        <w:tc>
          <w:tcPr>
            <w:tcW w:w="2126" w:type="dxa"/>
            <w:gridSpan w:val="2"/>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Этап начальной подготовки</w:t>
            </w:r>
          </w:p>
        </w:tc>
        <w:tc>
          <w:tcPr>
            <w:tcW w:w="3762" w:type="dxa"/>
            <w:gridSpan w:val="2"/>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Тренировочный этап (этап спортивной специализации)</w:t>
            </w:r>
          </w:p>
        </w:tc>
      </w:tr>
      <w:tr w:rsidR="00230FD1" w:rsidRPr="00E35424" w:rsidTr="00E35424">
        <w:trPr>
          <w:tblCellSpacing w:w="5" w:type="nil"/>
        </w:trPr>
        <w:tc>
          <w:tcPr>
            <w:tcW w:w="3184"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Год подготовки</w:t>
            </w:r>
          </w:p>
        </w:tc>
        <w:tc>
          <w:tcPr>
            <w:tcW w:w="1134"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1-й</w:t>
            </w:r>
          </w:p>
        </w:tc>
        <w:tc>
          <w:tcPr>
            <w:tcW w:w="992"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2, 3-й</w:t>
            </w:r>
          </w:p>
        </w:tc>
        <w:tc>
          <w:tcPr>
            <w:tcW w:w="1129"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до 2 лет</w:t>
            </w:r>
          </w:p>
        </w:tc>
        <w:tc>
          <w:tcPr>
            <w:tcW w:w="2633"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свыше 2 лет</w:t>
            </w:r>
          </w:p>
        </w:tc>
      </w:tr>
      <w:tr w:rsidR="00230FD1" w:rsidRPr="00E35424" w:rsidTr="00E35424">
        <w:trPr>
          <w:tblCellSpacing w:w="5" w:type="nil"/>
        </w:trPr>
        <w:tc>
          <w:tcPr>
            <w:tcW w:w="3184"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9</w:t>
            </w:r>
          </w:p>
        </w:tc>
        <w:tc>
          <w:tcPr>
            <w:tcW w:w="1129"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12</w:t>
            </w:r>
          </w:p>
        </w:tc>
        <w:tc>
          <w:tcPr>
            <w:tcW w:w="2633"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18</w:t>
            </w:r>
          </w:p>
        </w:tc>
      </w:tr>
      <w:tr w:rsidR="00230FD1" w:rsidRPr="00E35424" w:rsidTr="00E35424">
        <w:trPr>
          <w:tblCellSpacing w:w="5" w:type="nil"/>
        </w:trPr>
        <w:tc>
          <w:tcPr>
            <w:tcW w:w="3184"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Количество тренировок в неделю</w:t>
            </w:r>
          </w:p>
        </w:tc>
        <w:tc>
          <w:tcPr>
            <w:tcW w:w="1134"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3</w:t>
            </w:r>
          </w:p>
        </w:tc>
        <w:tc>
          <w:tcPr>
            <w:tcW w:w="1129"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5</w:t>
            </w:r>
          </w:p>
        </w:tc>
        <w:tc>
          <w:tcPr>
            <w:tcW w:w="2633"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6</w:t>
            </w:r>
          </w:p>
        </w:tc>
      </w:tr>
      <w:tr w:rsidR="00230FD1" w:rsidRPr="00E35424" w:rsidTr="00E35424">
        <w:trPr>
          <w:tblCellSpacing w:w="5" w:type="nil"/>
        </w:trPr>
        <w:tc>
          <w:tcPr>
            <w:tcW w:w="3184"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Общее количество часов в год</w:t>
            </w:r>
          </w:p>
        </w:tc>
        <w:tc>
          <w:tcPr>
            <w:tcW w:w="1134"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312</w:t>
            </w:r>
          </w:p>
        </w:tc>
        <w:tc>
          <w:tcPr>
            <w:tcW w:w="992"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468</w:t>
            </w:r>
          </w:p>
        </w:tc>
        <w:tc>
          <w:tcPr>
            <w:tcW w:w="1129"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624</w:t>
            </w:r>
          </w:p>
        </w:tc>
        <w:tc>
          <w:tcPr>
            <w:tcW w:w="2633"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936</w:t>
            </w:r>
          </w:p>
        </w:tc>
      </w:tr>
      <w:tr w:rsidR="00230FD1" w:rsidRPr="00E35424" w:rsidTr="00E35424">
        <w:trPr>
          <w:tblCellSpacing w:w="5" w:type="nil"/>
        </w:trPr>
        <w:tc>
          <w:tcPr>
            <w:tcW w:w="3184" w:type="dxa"/>
            <w:tcBorders>
              <w:top w:val="single" w:sz="4" w:space="0" w:color="auto"/>
              <w:left w:val="single" w:sz="4" w:space="0" w:color="auto"/>
              <w:bottom w:val="single" w:sz="4" w:space="0" w:color="auto"/>
              <w:right w:val="single" w:sz="4" w:space="0" w:color="auto"/>
            </w:tcBorders>
            <w:vAlign w:val="center"/>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Общее количество тренировок в год</w:t>
            </w:r>
          </w:p>
        </w:tc>
        <w:tc>
          <w:tcPr>
            <w:tcW w:w="1134"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156</w:t>
            </w:r>
          </w:p>
        </w:tc>
        <w:tc>
          <w:tcPr>
            <w:tcW w:w="992"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156</w:t>
            </w:r>
          </w:p>
        </w:tc>
        <w:tc>
          <w:tcPr>
            <w:tcW w:w="1129"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312</w:t>
            </w:r>
          </w:p>
        </w:tc>
        <w:tc>
          <w:tcPr>
            <w:tcW w:w="2633" w:type="dxa"/>
            <w:tcBorders>
              <w:top w:val="single" w:sz="4" w:space="0" w:color="auto"/>
              <w:left w:val="single" w:sz="4" w:space="0" w:color="auto"/>
              <w:bottom w:val="single" w:sz="4" w:space="0" w:color="auto"/>
              <w:right w:val="single" w:sz="4" w:space="0" w:color="auto"/>
            </w:tcBorders>
          </w:tcPr>
          <w:p w:rsidR="00230FD1" w:rsidRPr="00E35424" w:rsidRDefault="00230FD1" w:rsidP="00107751">
            <w:pPr>
              <w:widowControl w:val="0"/>
              <w:autoSpaceDE w:val="0"/>
              <w:autoSpaceDN w:val="0"/>
              <w:adjustRightInd w:val="0"/>
              <w:ind w:hanging="75"/>
              <w:jc w:val="left"/>
              <w:rPr>
                <w:rFonts w:ascii="Times New Roman" w:hAnsi="Times New Roman" w:cs="Times New Roman"/>
                <w:sz w:val="24"/>
                <w:szCs w:val="24"/>
              </w:rPr>
            </w:pPr>
            <w:r w:rsidRPr="00E35424">
              <w:rPr>
                <w:rFonts w:ascii="Times New Roman" w:hAnsi="Times New Roman" w:cs="Times New Roman"/>
                <w:sz w:val="24"/>
                <w:szCs w:val="24"/>
              </w:rPr>
              <w:t>312</w:t>
            </w:r>
          </w:p>
        </w:tc>
      </w:tr>
    </w:tbl>
    <w:p w:rsidR="00487869" w:rsidRPr="00487869" w:rsidRDefault="00487869" w:rsidP="00107751">
      <w:pPr>
        <w:pStyle w:val="a3"/>
        <w:spacing w:before="240"/>
        <w:ind w:firstLine="709"/>
        <w:jc w:val="right"/>
        <w:rPr>
          <w:sz w:val="28"/>
          <w:szCs w:val="28"/>
        </w:rPr>
      </w:pPr>
      <w:r w:rsidRPr="00487869">
        <w:rPr>
          <w:sz w:val="28"/>
          <w:szCs w:val="28"/>
        </w:rPr>
        <w:t>Таблица 3</w:t>
      </w:r>
    </w:p>
    <w:p w:rsidR="00230FD1" w:rsidRPr="00487869" w:rsidRDefault="00230FD1" w:rsidP="00515669">
      <w:pPr>
        <w:pStyle w:val="a3"/>
        <w:ind w:firstLine="709"/>
        <w:jc w:val="center"/>
        <w:rPr>
          <w:b/>
          <w:sz w:val="28"/>
          <w:szCs w:val="28"/>
        </w:rPr>
      </w:pPr>
      <w:r w:rsidRPr="00487869">
        <w:rPr>
          <w:b/>
          <w:sz w:val="28"/>
          <w:szCs w:val="28"/>
        </w:rPr>
        <w:t>Соотношение объемов тренировочного процесса по видам подготовки</w:t>
      </w:r>
    </w:p>
    <w:tbl>
      <w:tblPr>
        <w:tblpPr w:leftFromText="180" w:rightFromText="180" w:vertAnchor="text" w:horzAnchor="page" w:tblpX="1199" w:tblpY="172"/>
        <w:tblW w:w="9998" w:type="dxa"/>
        <w:tblCellSpacing w:w="5" w:type="nil"/>
        <w:tblLayout w:type="fixed"/>
        <w:tblCellMar>
          <w:left w:w="75" w:type="dxa"/>
          <w:right w:w="75" w:type="dxa"/>
        </w:tblCellMar>
        <w:tblLook w:val="0000" w:firstRow="0" w:lastRow="0" w:firstColumn="0" w:lastColumn="0" w:noHBand="0" w:noVBand="0"/>
      </w:tblPr>
      <w:tblGrid>
        <w:gridCol w:w="5320"/>
        <w:gridCol w:w="170"/>
        <w:gridCol w:w="2098"/>
        <w:gridCol w:w="2410"/>
      </w:tblGrid>
      <w:tr w:rsidR="00230FD1" w:rsidRPr="00740416" w:rsidTr="00487869">
        <w:trPr>
          <w:tblCellSpacing w:w="5" w:type="nil"/>
        </w:trPr>
        <w:tc>
          <w:tcPr>
            <w:tcW w:w="5320" w:type="dxa"/>
            <w:vMerge w:val="restart"/>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rPr>
                <w:szCs w:val="24"/>
              </w:rPr>
            </w:pPr>
            <w:r w:rsidRPr="00CB4F52">
              <w:rPr>
                <w:szCs w:val="24"/>
              </w:rPr>
              <w:t>Виды спортивной подготовки</w:t>
            </w:r>
          </w:p>
        </w:tc>
        <w:tc>
          <w:tcPr>
            <w:tcW w:w="4678" w:type="dxa"/>
            <w:gridSpan w:val="3"/>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Этапы спортивной подготовки</w:t>
            </w:r>
          </w:p>
        </w:tc>
      </w:tr>
      <w:tr w:rsidR="00230FD1" w:rsidRPr="00740416" w:rsidTr="00487869">
        <w:trPr>
          <w:tblCellSpacing w:w="5" w:type="nil"/>
        </w:trPr>
        <w:tc>
          <w:tcPr>
            <w:tcW w:w="5320" w:type="dxa"/>
            <w:vMerge/>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rPr>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этап начальной подготовки</w:t>
            </w:r>
          </w:p>
        </w:tc>
        <w:tc>
          <w:tcPr>
            <w:tcW w:w="2410" w:type="dxa"/>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тренировочный этап (этап спортивной специализации)</w:t>
            </w:r>
          </w:p>
        </w:tc>
      </w:tr>
      <w:tr w:rsidR="00230FD1" w:rsidRPr="00740416" w:rsidTr="00487869">
        <w:trPr>
          <w:tblCellSpacing w:w="5" w:type="nil"/>
        </w:trPr>
        <w:tc>
          <w:tcPr>
            <w:tcW w:w="5320" w:type="dxa"/>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rPr>
                <w:szCs w:val="24"/>
              </w:rPr>
            </w:pPr>
            <w:r w:rsidRPr="00CB4F52">
              <w:rPr>
                <w:szCs w:val="24"/>
              </w:rPr>
              <w:t>Общая физическая подготовка</w:t>
            </w:r>
            <w:proofErr w:type="gramStart"/>
            <w:r w:rsidRPr="00CB4F52">
              <w:rPr>
                <w:szCs w:val="24"/>
              </w:rPr>
              <w:t xml:space="preserve"> (%)</w:t>
            </w:r>
            <w:proofErr w:type="gramEnd"/>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30FD1" w:rsidRPr="00CB4F52" w:rsidRDefault="00230FD1" w:rsidP="00515669">
            <w:pPr>
              <w:pStyle w:val="a3"/>
              <w:ind w:firstLine="709"/>
              <w:jc w:val="center"/>
              <w:rPr>
                <w:szCs w:val="24"/>
              </w:rPr>
            </w:pPr>
            <w:r w:rsidRPr="00CB4F52">
              <w:rPr>
                <w:szCs w:val="24"/>
              </w:rPr>
              <w:t>70-90</w:t>
            </w:r>
          </w:p>
        </w:tc>
        <w:tc>
          <w:tcPr>
            <w:tcW w:w="2410" w:type="dxa"/>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16 - 24</w:t>
            </w:r>
          </w:p>
        </w:tc>
      </w:tr>
      <w:tr w:rsidR="00230FD1" w:rsidRPr="00740416" w:rsidTr="00487869">
        <w:trPr>
          <w:tblCellSpacing w:w="5" w:type="nil"/>
        </w:trPr>
        <w:tc>
          <w:tcPr>
            <w:tcW w:w="5320" w:type="dxa"/>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rPr>
                <w:szCs w:val="24"/>
              </w:rPr>
            </w:pPr>
            <w:r w:rsidRPr="00CB4F52">
              <w:rPr>
                <w:szCs w:val="24"/>
              </w:rPr>
              <w:t>Специальная физическая подготовка</w:t>
            </w:r>
            <w:proofErr w:type="gramStart"/>
            <w:r w:rsidRPr="00CB4F52">
              <w:rPr>
                <w:szCs w:val="24"/>
              </w:rPr>
              <w:t xml:space="preserve"> (%)</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10-15</w:t>
            </w:r>
          </w:p>
        </w:tc>
        <w:tc>
          <w:tcPr>
            <w:tcW w:w="2410" w:type="dxa"/>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16 - 24</w:t>
            </w:r>
          </w:p>
        </w:tc>
      </w:tr>
      <w:tr w:rsidR="00230FD1" w:rsidRPr="00740416" w:rsidTr="00487869">
        <w:trPr>
          <w:tblCellSpacing w:w="5" w:type="nil"/>
        </w:trPr>
        <w:tc>
          <w:tcPr>
            <w:tcW w:w="5320" w:type="dxa"/>
            <w:tcBorders>
              <w:top w:val="single" w:sz="4" w:space="0" w:color="auto"/>
              <w:left w:val="single" w:sz="4" w:space="0" w:color="auto"/>
              <w:bottom w:val="single" w:sz="4" w:space="0" w:color="auto"/>
              <w:right w:val="single" w:sz="4" w:space="0" w:color="auto"/>
            </w:tcBorders>
            <w:vAlign w:val="center"/>
          </w:tcPr>
          <w:p w:rsidR="00230FD1" w:rsidRPr="00CB4F52" w:rsidRDefault="00230FD1" w:rsidP="00515669">
            <w:pPr>
              <w:pStyle w:val="a3"/>
              <w:ind w:firstLine="709"/>
              <w:rPr>
                <w:szCs w:val="24"/>
              </w:rPr>
            </w:pPr>
            <w:r w:rsidRPr="00CB4F52">
              <w:rPr>
                <w:szCs w:val="24"/>
              </w:rPr>
              <w:t>Техническая подготовка</w:t>
            </w:r>
            <w:proofErr w:type="gramStart"/>
            <w:r w:rsidRPr="00CB4F52">
              <w:rPr>
                <w:szCs w:val="24"/>
              </w:rPr>
              <w:t xml:space="preserve"> (%)</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10-15</w:t>
            </w:r>
          </w:p>
        </w:tc>
        <w:tc>
          <w:tcPr>
            <w:tcW w:w="2410" w:type="dxa"/>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20-25</w:t>
            </w:r>
          </w:p>
        </w:tc>
      </w:tr>
      <w:tr w:rsidR="00230FD1" w:rsidRPr="00740416" w:rsidTr="00487869">
        <w:trPr>
          <w:tblCellSpacing w:w="5" w:type="nil"/>
        </w:trPr>
        <w:tc>
          <w:tcPr>
            <w:tcW w:w="5320" w:type="dxa"/>
            <w:tcBorders>
              <w:top w:val="single" w:sz="4" w:space="0" w:color="auto"/>
              <w:left w:val="single" w:sz="4" w:space="0" w:color="auto"/>
              <w:bottom w:val="single" w:sz="4" w:space="0" w:color="auto"/>
              <w:right w:val="single" w:sz="4" w:space="0" w:color="auto"/>
            </w:tcBorders>
            <w:vAlign w:val="center"/>
          </w:tcPr>
          <w:p w:rsidR="00230FD1" w:rsidRPr="00CB4F52" w:rsidRDefault="00230FD1" w:rsidP="00515669">
            <w:pPr>
              <w:pStyle w:val="a3"/>
              <w:ind w:firstLine="709"/>
              <w:rPr>
                <w:szCs w:val="24"/>
              </w:rPr>
            </w:pPr>
            <w:r w:rsidRPr="00CB4F52">
              <w:rPr>
                <w:szCs w:val="24"/>
              </w:rPr>
              <w:t>Тактическая подготовка</w:t>
            </w:r>
            <w:proofErr w:type="gramStart"/>
            <w:r w:rsidRPr="00CB4F52">
              <w:rPr>
                <w:szCs w:val="24"/>
              </w:rPr>
              <w:t xml:space="preserve"> (%)</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w:t>
            </w:r>
          </w:p>
        </w:tc>
        <w:tc>
          <w:tcPr>
            <w:tcW w:w="2410" w:type="dxa"/>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6-10</w:t>
            </w:r>
          </w:p>
        </w:tc>
      </w:tr>
      <w:tr w:rsidR="00230FD1" w:rsidRPr="00740416" w:rsidTr="00487869">
        <w:trPr>
          <w:tblCellSpacing w:w="5" w:type="nil"/>
        </w:trPr>
        <w:tc>
          <w:tcPr>
            <w:tcW w:w="5320" w:type="dxa"/>
            <w:tcBorders>
              <w:top w:val="single" w:sz="4" w:space="0" w:color="auto"/>
              <w:left w:val="single" w:sz="4" w:space="0" w:color="auto"/>
              <w:bottom w:val="single" w:sz="4" w:space="0" w:color="auto"/>
              <w:right w:val="single" w:sz="4" w:space="0" w:color="auto"/>
            </w:tcBorders>
            <w:vAlign w:val="center"/>
          </w:tcPr>
          <w:p w:rsidR="00230FD1" w:rsidRPr="00CB4F52" w:rsidRDefault="00230FD1" w:rsidP="00515669">
            <w:pPr>
              <w:pStyle w:val="a3"/>
              <w:ind w:firstLine="709"/>
              <w:rPr>
                <w:szCs w:val="24"/>
              </w:rPr>
            </w:pPr>
            <w:r w:rsidRPr="00CB4F52">
              <w:rPr>
                <w:szCs w:val="24"/>
              </w:rPr>
              <w:t>Теоретическая подготовка</w:t>
            </w:r>
            <w:proofErr w:type="gramStart"/>
            <w:r w:rsidRPr="00CB4F52">
              <w:rPr>
                <w:szCs w:val="24"/>
              </w:rPr>
              <w:t xml:space="preserve"> (%)</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2-4</w:t>
            </w:r>
          </w:p>
        </w:tc>
        <w:tc>
          <w:tcPr>
            <w:tcW w:w="2410" w:type="dxa"/>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8,5 - 11</w:t>
            </w:r>
          </w:p>
        </w:tc>
      </w:tr>
      <w:tr w:rsidR="00230FD1" w:rsidRPr="00740416" w:rsidTr="00487869">
        <w:trPr>
          <w:tblCellSpacing w:w="5" w:type="nil"/>
        </w:trPr>
        <w:tc>
          <w:tcPr>
            <w:tcW w:w="5320" w:type="dxa"/>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rPr>
                <w:szCs w:val="24"/>
              </w:rPr>
            </w:pPr>
            <w:r w:rsidRPr="00CB4F52">
              <w:rPr>
                <w:szCs w:val="24"/>
              </w:rPr>
              <w:t>Хореограф</w:t>
            </w:r>
            <w:proofErr w:type="gramStart"/>
            <w:r w:rsidRPr="00CB4F52">
              <w:rPr>
                <w:szCs w:val="24"/>
              </w:rPr>
              <w:t>.</w:t>
            </w:r>
            <w:proofErr w:type="gramEnd"/>
            <w:r w:rsidRPr="00CB4F52">
              <w:rPr>
                <w:szCs w:val="24"/>
              </w:rPr>
              <w:t xml:space="preserve"> </w:t>
            </w:r>
            <w:proofErr w:type="gramStart"/>
            <w:r w:rsidRPr="00CB4F52">
              <w:rPr>
                <w:szCs w:val="24"/>
              </w:rPr>
              <w:t>п</w:t>
            </w:r>
            <w:proofErr w:type="gramEnd"/>
            <w:r w:rsidRPr="00CB4F52">
              <w:rPr>
                <w:szCs w:val="24"/>
              </w:rPr>
              <w:t>одготовка</w:t>
            </w:r>
          </w:p>
        </w:tc>
        <w:tc>
          <w:tcPr>
            <w:tcW w:w="2268" w:type="dxa"/>
            <w:gridSpan w:val="2"/>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230FD1" w:rsidRPr="00CB4F52" w:rsidRDefault="00230FD1" w:rsidP="00515669">
            <w:pPr>
              <w:pStyle w:val="a3"/>
              <w:ind w:firstLine="709"/>
              <w:jc w:val="center"/>
              <w:rPr>
                <w:szCs w:val="24"/>
              </w:rPr>
            </w:pPr>
            <w:r w:rsidRPr="00CB4F52">
              <w:rPr>
                <w:szCs w:val="24"/>
              </w:rPr>
              <w:t>10-15</w:t>
            </w:r>
          </w:p>
        </w:tc>
      </w:tr>
      <w:tr w:rsidR="00230FD1" w:rsidRPr="00740416" w:rsidTr="00487869">
        <w:trPr>
          <w:tblCellSpacing w:w="5" w:type="nil"/>
        </w:trPr>
        <w:tc>
          <w:tcPr>
            <w:tcW w:w="5320" w:type="dxa"/>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rPr>
                <w:szCs w:val="24"/>
              </w:rPr>
            </w:pPr>
            <w:r w:rsidRPr="00CB4F52">
              <w:rPr>
                <w:szCs w:val="24"/>
              </w:rPr>
              <w:lastRenderedPageBreak/>
              <w:t>Психолог</w:t>
            </w:r>
            <w:proofErr w:type="gramStart"/>
            <w:r w:rsidRPr="00CB4F52">
              <w:rPr>
                <w:szCs w:val="24"/>
              </w:rPr>
              <w:t>.</w:t>
            </w:r>
            <w:proofErr w:type="gramEnd"/>
            <w:r w:rsidRPr="00CB4F52">
              <w:rPr>
                <w:szCs w:val="24"/>
              </w:rPr>
              <w:t xml:space="preserve"> </w:t>
            </w:r>
            <w:proofErr w:type="gramStart"/>
            <w:r w:rsidRPr="00CB4F52">
              <w:rPr>
                <w:szCs w:val="24"/>
              </w:rPr>
              <w:t>п</w:t>
            </w:r>
            <w:proofErr w:type="gramEnd"/>
            <w:r w:rsidRPr="00CB4F52">
              <w:rPr>
                <w:szCs w:val="24"/>
              </w:rPr>
              <w:t>одготовка</w:t>
            </w:r>
          </w:p>
        </w:tc>
        <w:tc>
          <w:tcPr>
            <w:tcW w:w="2268" w:type="dxa"/>
            <w:gridSpan w:val="2"/>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30FD1" w:rsidRPr="00CB4F52" w:rsidRDefault="00230FD1" w:rsidP="00515669">
            <w:pPr>
              <w:pStyle w:val="a3"/>
              <w:ind w:firstLine="709"/>
              <w:jc w:val="center"/>
              <w:rPr>
                <w:szCs w:val="24"/>
              </w:rPr>
            </w:pPr>
            <w:r w:rsidRPr="00CB4F52">
              <w:rPr>
                <w:szCs w:val="24"/>
              </w:rPr>
              <w:t>2-4</w:t>
            </w:r>
          </w:p>
        </w:tc>
      </w:tr>
      <w:tr w:rsidR="00230FD1" w:rsidRPr="00740416" w:rsidTr="00487869">
        <w:trPr>
          <w:tblCellSpacing w:w="5" w:type="nil"/>
        </w:trPr>
        <w:tc>
          <w:tcPr>
            <w:tcW w:w="5320" w:type="dxa"/>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rPr>
                <w:szCs w:val="24"/>
              </w:rPr>
            </w:pPr>
            <w:r w:rsidRPr="00CB4F52">
              <w:rPr>
                <w:szCs w:val="24"/>
              </w:rPr>
              <w:t>Контрольные испытания</w:t>
            </w:r>
            <w:proofErr w:type="gramStart"/>
            <w:r w:rsidRPr="00CB4F52">
              <w:rPr>
                <w:szCs w:val="24"/>
              </w:rPr>
              <w:t xml:space="preserve"> (%)</w:t>
            </w:r>
            <w:proofErr w:type="gramEnd"/>
          </w:p>
        </w:tc>
        <w:tc>
          <w:tcPr>
            <w:tcW w:w="170" w:type="dxa"/>
            <w:tcBorders>
              <w:top w:val="single" w:sz="4" w:space="0" w:color="auto"/>
              <w:left w:val="single" w:sz="4" w:space="0" w:color="auto"/>
              <w:bottom w:val="single" w:sz="4" w:space="0" w:color="auto"/>
            </w:tcBorders>
          </w:tcPr>
          <w:p w:rsidR="00230FD1" w:rsidRPr="00CB4F52" w:rsidRDefault="00230FD1" w:rsidP="00515669">
            <w:pPr>
              <w:pStyle w:val="a3"/>
              <w:ind w:firstLine="709"/>
              <w:jc w:val="center"/>
              <w:rPr>
                <w:szCs w:val="24"/>
              </w:rPr>
            </w:pPr>
          </w:p>
        </w:tc>
        <w:tc>
          <w:tcPr>
            <w:tcW w:w="2098" w:type="dxa"/>
            <w:tcBorders>
              <w:top w:val="single" w:sz="4" w:space="0" w:color="auto"/>
              <w:left w:val="nil"/>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2-4</w:t>
            </w:r>
          </w:p>
        </w:tc>
        <w:tc>
          <w:tcPr>
            <w:tcW w:w="2410" w:type="dxa"/>
            <w:vMerge w:val="restart"/>
            <w:tcBorders>
              <w:top w:val="single" w:sz="4" w:space="0" w:color="auto"/>
              <w:left w:val="single" w:sz="4" w:space="0" w:color="auto"/>
              <w:right w:val="single" w:sz="4" w:space="0" w:color="auto"/>
            </w:tcBorders>
            <w:vAlign w:val="center"/>
          </w:tcPr>
          <w:p w:rsidR="00230FD1" w:rsidRPr="00CB4F52" w:rsidRDefault="00230FD1" w:rsidP="00515669">
            <w:pPr>
              <w:pStyle w:val="a3"/>
              <w:ind w:firstLine="709"/>
              <w:jc w:val="center"/>
              <w:rPr>
                <w:szCs w:val="24"/>
              </w:rPr>
            </w:pPr>
            <w:r w:rsidRPr="00CB4F52">
              <w:rPr>
                <w:szCs w:val="24"/>
              </w:rPr>
              <w:t>13 - 17</w:t>
            </w:r>
          </w:p>
        </w:tc>
      </w:tr>
      <w:tr w:rsidR="00230FD1" w:rsidRPr="00740416" w:rsidTr="00487869">
        <w:trPr>
          <w:tblCellSpacing w:w="5" w:type="nil"/>
        </w:trPr>
        <w:tc>
          <w:tcPr>
            <w:tcW w:w="5320" w:type="dxa"/>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rPr>
                <w:szCs w:val="24"/>
              </w:rPr>
            </w:pPr>
            <w:r w:rsidRPr="00CB4F52">
              <w:rPr>
                <w:szCs w:val="24"/>
              </w:rPr>
              <w:t>Соревнования</w:t>
            </w:r>
            <w:proofErr w:type="gramStart"/>
            <w:r w:rsidRPr="00CB4F52">
              <w:rPr>
                <w:szCs w:val="24"/>
              </w:rPr>
              <w:t xml:space="preserve"> (%)</w:t>
            </w:r>
            <w:proofErr w:type="gramEnd"/>
          </w:p>
        </w:tc>
        <w:tc>
          <w:tcPr>
            <w:tcW w:w="170" w:type="dxa"/>
            <w:tcBorders>
              <w:top w:val="single" w:sz="4" w:space="0" w:color="auto"/>
              <w:left w:val="single" w:sz="4" w:space="0" w:color="auto"/>
              <w:bottom w:val="single" w:sz="4" w:space="0" w:color="auto"/>
            </w:tcBorders>
          </w:tcPr>
          <w:p w:rsidR="00230FD1" w:rsidRPr="00CB4F52" w:rsidRDefault="00230FD1" w:rsidP="00515669">
            <w:pPr>
              <w:pStyle w:val="a3"/>
              <w:ind w:firstLine="709"/>
              <w:jc w:val="center"/>
              <w:rPr>
                <w:szCs w:val="24"/>
              </w:rPr>
            </w:pPr>
          </w:p>
        </w:tc>
        <w:tc>
          <w:tcPr>
            <w:tcW w:w="2098" w:type="dxa"/>
            <w:tcBorders>
              <w:top w:val="single" w:sz="4" w:space="0" w:color="auto"/>
              <w:left w:val="nil"/>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w:t>
            </w:r>
          </w:p>
        </w:tc>
        <w:tc>
          <w:tcPr>
            <w:tcW w:w="2410" w:type="dxa"/>
            <w:vMerge/>
            <w:tcBorders>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p>
        </w:tc>
      </w:tr>
      <w:tr w:rsidR="00230FD1" w:rsidRPr="00740416" w:rsidTr="00487869">
        <w:trPr>
          <w:tblCellSpacing w:w="5" w:type="nil"/>
        </w:trPr>
        <w:tc>
          <w:tcPr>
            <w:tcW w:w="5320" w:type="dxa"/>
            <w:tcBorders>
              <w:top w:val="single" w:sz="4" w:space="0" w:color="auto"/>
              <w:left w:val="single" w:sz="4" w:space="0" w:color="auto"/>
              <w:bottom w:val="single" w:sz="4" w:space="0" w:color="auto"/>
              <w:right w:val="single" w:sz="4" w:space="0" w:color="auto"/>
            </w:tcBorders>
            <w:vAlign w:val="center"/>
          </w:tcPr>
          <w:p w:rsidR="00230FD1" w:rsidRPr="00CB4F52" w:rsidRDefault="00230FD1" w:rsidP="00515669">
            <w:pPr>
              <w:pStyle w:val="a3"/>
              <w:ind w:firstLine="709"/>
              <w:rPr>
                <w:szCs w:val="24"/>
              </w:rPr>
            </w:pPr>
            <w:r w:rsidRPr="00CB4F52">
              <w:rPr>
                <w:szCs w:val="24"/>
              </w:rPr>
              <w:t>Инструкторская и судейская практика</w:t>
            </w:r>
            <w:proofErr w:type="gramStart"/>
            <w:r w:rsidRPr="00CB4F52">
              <w:rPr>
                <w:szCs w:val="24"/>
              </w:rPr>
              <w:t xml:space="preserve"> (%)</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w:t>
            </w:r>
          </w:p>
        </w:tc>
        <w:tc>
          <w:tcPr>
            <w:tcW w:w="2410" w:type="dxa"/>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w:t>
            </w:r>
          </w:p>
        </w:tc>
      </w:tr>
      <w:tr w:rsidR="00230FD1" w:rsidRPr="00740416" w:rsidTr="00487869">
        <w:trPr>
          <w:tblCellSpacing w:w="5" w:type="nil"/>
        </w:trPr>
        <w:tc>
          <w:tcPr>
            <w:tcW w:w="5320" w:type="dxa"/>
            <w:tcBorders>
              <w:top w:val="single" w:sz="4" w:space="0" w:color="auto"/>
              <w:left w:val="single" w:sz="4" w:space="0" w:color="auto"/>
              <w:bottom w:val="single" w:sz="4" w:space="0" w:color="auto"/>
              <w:right w:val="single" w:sz="4" w:space="0" w:color="auto"/>
            </w:tcBorders>
            <w:vAlign w:val="center"/>
          </w:tcPr>
          <w:p w:rsidR="00230FD1" w:rsidRPr="00CB4F52" w:rsidRDefault="00230FD1" w:rsidP="00515669">
            <w:pPr>
              <w:pStyle w:val="a3"/>
              <w:ind w:firstLine="709"/>
              <w:rPr>
                <w:szCs w:val="24"/>
              </w:rPr>
            </w:pPr>
            <w:r w:rsidRPr="00CB4F52">
              <w:rPr>
                <w:szCs w:val="24"/>
              </w:rPr>
              <w:t>Восстановительные мероприятия</w:t>
            </w:r>
            <w:proofErr w:type="gramStart"/>
            <w:r w:rsidRPr="00CB4F52">
              <w:rPr>
                <w:szCs w:val="24"/>
              </w:rPr>
              <w:t xml:space="preserve"> (%)</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w:t>
            </w:r>
          </w:p>
        </w:tc>
        <w:tc>
          <w:tcPr>
            <w:tcW w:w="2410" w:type="dxa"/>
            <w:tcBorders>
              <w:top w:val="single" w:sz="4" w:space="0" w:color="auto"/>
              <w:left w:val="single" w:sz="4" w:space="0" w:color="auto"/>
              <w:bottom w:val="single" w:sz="4" w:space="0" w:color="auto"/>
              <w:right w:val="single" w:sz="4" w:space="0" w:color="auto"/>
            </w:tcBorders>
          </w:tcPr>
          <w:p w:rsidR="00230FD1" w:rsidRPr="00CB4F52" w:rsidRDefault="00230FD1" w:rsidP="00515669">
            <w:pPr>
              <w:pStyle w:val="a3"/>
              <w:ind w:firstLine="709"/>
              <w:jc w:val="center"/>
              <w:rPr>
                <w:szCs w:val="24"/>
              </w:rPr>
            </w:pPr>
            <w:r w:rsidRPr="00CB4F52">
              <w:rPr>
                <w:szCs w:val="24"/>
              </w:rPr>
              <w:t>4 - 6</w:t>
            </w:r>
          </w:p>
        </w:tc>
      </w:tr>
    </w:tbl>
    <w:p w:rsidR="00CB4F52" w:rsidRDefault="00CB4F52" w:rsidP="00515669">
      <w:pPr>
        <w:widowControl w:val="0"/>
        <w:autoSpaceDE w:val="0"/>
        <w:autoSpaceDN w:val="0"/>
        <w:adjustRightInd w:val="0"/>
        <w:ind w:firstLine="709"/>
        <w:rPr>
          <w:rFonts w:ascii="Times New Roman" w:hAnsi="Times New Roman" w:cs="Times New Roman"/>
          <w:sz w:val="28"/>
          <w:szCs w:val="28"/>
        </w:rPr>
      </w:pPr>
    </w:p>
    <w:p w:rsidR="00230FD1" w:rsidRPr="00CB4F52" w:rsidRDefault="00CB4F52" w:rsidP="00515669">
      <w:pPr>
        <w:widowControl w:val="0"/>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sz w:val="28"/>
          <w:szCs w:val="28"/>
        </w:rPr>
        <w:t>Таблица 4</w:t>
      </w:r>
    </w:p>
    <w:p w:rsidR="00230FD1" w:rsidRPr="00CB4F52" w:rsidRDefault="00230FD1" w:rsidP="00515669">
      <w:pPr>
        <w:widowControl w:val="0"/>
        <w:autoSpaceDE w:val="0"/>
        <w:autoSpaceDN w:val="0"/>
        <w:adjustRightInd w:val="0"/>
        <w:ind w:firstLine="709"/>
        <w:jc w:val="center"/>
        <w:rPr>
          <w:rFonts w:ascii="Times New Roman" w:hAnsi="Times New Roman" w:cs="Times New Roman"/>
          <w:b/>
          <w:sz w:val="28"/>
          <w:szCs w:val="28"/>
        </w:rPr>
      </w:pPr>
      <w:r w:rsidRPr="00CB4F52">
        <w:rPr>
          <w:rFonts w:ascii="Times New Roman" w:hAnsi="Times New Roman" w:cs="Times New Roman"/>
          <w:b/>
          <w:sz w:val="28"/>
          <w:szCs w:val="28"/>
        </w:rPr>
        <w:t xml:space="preserve">Распределение учебных часов </w:t>
      </w:r>
    </w:p>
    <w:p w:rsidR="00230FD1" w:rsidRPr="00CB4F52" w:rsidRDefault="00230FD1" w:rsidP="00515669">
      <w:pPr>
        <w:widowControl w:val="0"/>
        <w:autoSpaceDE w:val="0"/>
        <w:autoSpaceDN w:val="0"/>
        <w:adjustRightInd w:val="0"/>
        <w:spacing w:after="240" w:line="360" w:lineRule="auto"/>
        <w:ind w:firstLine="709"/>
        <w:jc w:val="center"/>
        <w:rPr>
          <w:rFonts w:ascii="Times New Roman" w:hAnsi="Times New Roman" w:cs="Times New Roman"/>
          <w:b/>
          <w:sz w:val="28"/>
          <w:szCs w:val="28"/>
        </w:rPr>
      </w:pPr>
      <w:r w:rsidRPr="00CB4F52">
        <w:rPr>
          <w:rFonts w:ascii="Times New Roman" w:hAnsi="Times New Roman" w:cs="Times New Roman"/>
          <w:b/>
          <w:sz w:val="28"/>
          <w:szCs w:val="28"/>
        </w:rPr>
        <w:t>в группах начальной подготовки 1 года обучения (6 час)</w:t>
      </w:r>
    </w:p>
    <w:tbl>
      <w:tblPr>
        <w:tblW w:w="10347" w:type="dxa"/>
        <w:tblInd w:w="-176" w:type="dxa"/>
        <w:shd w:val="clear" w:color="auto" w:fill="FFFFFF"/>
        <w:tblCellMar>
          <w:left w:w="0" w:type="dxa"/>
          <w:right w:w="0" w:type="dxa"/>
        </w:tblCellMar>
        <w:tblLook w:val="04A0" w:firstRow="1" w:lastRow="0" w:firstColumn="1" w:lastColumn="0" w:noHBand="0" w:noVBand="1"/>
      </w:tblPr>
      <w:tblGrid>
        <w:gridCol w:w="2670"/>
        <w:gridCol w:w="566"/>
        <w:gridCol w:w="496"/>
        <w:gridCol w:w="566"/>
        <w:gridCol w:w="566"/>
        <w:gridCol w:w="566"/>
        <w:gridCol w:w="566"/>
        <w:gridCol w:w="566"/>
        <w:gridCol w:w="566"/>
        <w:gridCol w:w="566"/>
        <w:gridCol w:w="251"/>
        <w:gridCol w:w="385"/>
        <w:gridCol w:w="566"/>
        <w:gridCol w:w="566"/>
        <w:gridCol w:w="885"/>
      </w:tblGrid>
      <w:tr w:rsidR="00230FD1" w:rsidRPr="00F26485" w:rsidTr="00F26485">
        <w:trPr>
          <w:cantSplit/>
        </w:trPr>
        <w:tc>
          <w:tcPr>
            <w:tcW w:w="267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bCs/>
                <w:iCs/>
                <w:color w:val="333333"/>
                <w:sz w:val="20"/>
                <w:szCs w:val="20"/>
                <w:lang w:eastAsia="ru-RU"/>
              </w:rPr>
              <w:t> </w:t>
            </w:r>
            <w:r w:rsidRPr="000C0769">
              <w:rPr>
                <w:rFonts w:ascii="Times New Roman" w:eastAsia="Times New Roman" w:hAnsi="Times New Roman" w:cs="Times New Roman"/>
                <w:iCs/>
                <w:sz w:val="20"/>
                <w:szCs w:val="20"/>
                <w:lang w:eastAsia="ru-RU"/>
              </w:rPr>
              <w:t>Разделы подготовки</w:t>
            </w:r>
          </w:p>
        </w:tc>
        <w:tc>
          <w:tcPr>
            <w:tcW w:w="6792" w:type="dxa"/>
            <w:gridSpan w:val="1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Месяцы</w:t>
            </w:r>
          </w:p>
        </w:tc>
        <w:tc>
          <w:tcPr>
            <w:tcW w:w="8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Всего</w:t>
            </w:r>
          </w:p>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за</w:t>
            </w:r>
          </w:p>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год</w:t>
            </w:r>
          </w:p>
        </w:tc>
      </w:tr>
      <w:tr w:rsidR="00230FD1" w:rsidRPr="00F26485" w:rsidTr="00F26485">
        <w:trPr>
          <w:cantSplit/>
        </w:trPr>
        <w:tc>
          <w:tcPr>
            <w:tcW w:w="267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0FD1" w:rsidRPr="000C0769" w:rsidRDefault="00230FD1" w:rsidP="000C0769">
            <w:pPr>
              <w:rPr>
                <w:rFonts w:ascii="Times New Roman" w:eastAsia="Times New Roman" w:hAnsi="Times New Roman" w:cs="Times New Roman"/>
                <w:iCs/>
                <w:sz w:val="20"/>
                <w:szCs w:val="20"/>
                <w:lang w:eastAsia="ru-RU"/>
              </w:rPr>
            </w:pP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9</w:t>
            </w:r>
          </w:p>
        </w:tc>
        <w:tc>
          <w:tcPr>
            <w:tcW w:w="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10</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11</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12</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1</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3</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4</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5</w:t>
            </w:r>
          </w:p>
        </w:tc>
        <w:tc>
          <w:tcPr>
            <w:tcW w:w="6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6</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7</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0FD1" w:rsidRPr="000C0769" w:rsidRDefault="00230FD1" w:rsidP="000C0769">
            <w:pPr>
              <w:rPr>
                <w:rFonts w:ascii="Times New Roman" w:eastAsia="Times New Roman" w:hAnsi="Times New Roman" w:cs="Times New Roman"/>
                <w:iCs/>
                <w:sz w:val="20"/>
                <w:szCs w:val="20"/>
                <w:lang w:eastAsia="ru-RU"/>
              </w:rPr>
            </w:pPr>
          </w:p>
        </w:tc>
      </w:tr>
      <w:tr w:rsidR="00230FD1" w:rsidRPr="00F26485" w:rsidTr="00F26485">
        <w:tc>
          <w:tcPr>
            <w:tcW w:w="267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0FD1" w:rsidRPr="000C0769" w:rsidRDefault="00230FD1" w:rsidP="000C0769">
            <w:pPr>
              <w:rPr>
                <w:rFonts w:ascii="Times New Roman" w:eastAsia="Times New Roman" w:hAnsi="Times New Roman" w:cs="Times New Roman"/>
                <w:iCs/>
                <w:sz w:val="20"/>
                <w:szCs w:val="20"/>
                <w:lang w:eastAsia="ru-RU"/>
              </w:rPr>
            </w:pPr>
          </w:p>
        </w:tc>
        <w:tc>
          <w:tcPr>
            <w:tcW w:w="527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42 недели</w:t>
            </w:r>
          </w:p>
        </w:tc>
        <w:tc>
          <w:tcPr>
            <w:tcW w:w="151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10 недель</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52</w:t>
            </w:r>
          </w:p>
        </w:tc>
      </w:tr>
      <w:tr w:rsidR="00230FD1" w:rsidRPr="00F26485" w:rsidTr="00F26485">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Теоретическая подготовка</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1</w:t>
            </w:r>
          </w:p>
        </w:tc>
        <w:tc>
          <w:tcPr>
            <w:tcW w:w="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1</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1</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w:t>
            </w:r>
          </w:p>
        </w:tc>
        <w:tc>
          <w:tcPr>
            <w:tcW w:w="6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3</w:t>
            </w:r>
          </w:p>
        </w:tc>
      </w:tr>
      <w:tr w:rsidR="00230FD1" w:rsidRPr="00F26485" w:rsidTr="00F26485">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Общая физическая подготовка</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20</w:t>
            </w:r>
          </w:p>
        </w:tc>
        <w:tc>
          <w:tcPr>
            <w:tcW w:w="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20</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22</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23</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24</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25</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26</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26</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26</w:t>
            </w:r>
          </w:p>
        </w:tc>
        <w:tc>
          <w:tcPr>
            <w:tcW w:w="6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22</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22</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26</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282</w:t>
            </w:r>
          </w:p>
        </w:tc>
      </w:tr>
      <w:tr w:rsidR="00230FD1" w:rsidRPr="00F26485" w:rsidTr="00F26485">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Специальная физическая подготовка</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6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r>
      <w:tr w:rsidR="00230FD1" w:rsidRPr="00F26485" w:rsidTr="00F26485">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Техническая подготовка</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w:t>
            </w:r>
          </w:p>
        </w:tc>
        <w:tc>
          <w:tcPr>
            <w:tcW w:w="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3</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w:t>
            </w:r>
          </w:p>
        </w:tc>
        <w:tc>
          <w:tcPr>
            <w:tcW w:w="6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25</w:t>
            </w:r>
          </w:p>
        </w:tc>
      </w:tr>
      <w:tr w:rsidR="00230FD1" w:rsidRPr="00F26485" w:rsidTr="00F26485">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Контрольные испытания</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1</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1 </w:t>
            </w:r>
          </w:p>
        </w:tc>
        <w:tc>
          <w:tcPr>
            <w:tcW w:w="6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w:t>
            </w:r>
          </w:p>
        </w:tc>
      </w:tr>
      <w:tr w:rsidR="00230FD1" w:rsidRPr="00F26485" w:rsidTr="00F26485">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Медицинское обследование</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6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p>
        </w:tc>
      </w:tr>
      <w:tr w:rsidR="00230FD1" w:rsidRPr="00F26485" w:rsidTr="00F26485">
        <w:tc>
          <w:tcPr>
            <w:tcW w:w="2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Итого</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23</w:t>
            </w:r>
          </w:p>
        </w:tc>
        <w:tc>
          <w:tcPr>
            <w:tcW w:w="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23</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25</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26 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27 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27</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28 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28 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29 </w:t>
            </w:r>
          </w:p>
        </w:tc>
        <w:tc>
          <w:tcPr>
            <w:tcW w:w="6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 24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24 </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28 </w:t>
            </w:r>
          </w:p>
        </w:tc>
        <w:tc>
          <w:tcPr>
            <w:tcW w:w="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0C0769" w:rsidRDefault="00230FD1" w:rsidP="000C0769">
            <w:pPr>
              <w:rPr>
                <w:rFonts w:ascii="Times New Roman" w:eastAsia="Times New Roman" w:hAnsi="Times New Roman" w:cs="Times New Roman"/>
                <w:iCs/>
                <w:sz w:val="20"/>
                <w:szCs w:val="20"/>
                <w:lang w:eastAsia="ru-RU"/>
              </w:rPr>
            </w:pPr>
            <w:r w:rsidRPr="000C0769">
              <w:rPr>
                <w:rFonts w:ascii="Times New Roman" w:eastAsia="Times New Roman" w:hAnsi="Times New Roman" w:cs="Times New Roman"/>
                <w:iCs/>
                <w:sz w:val="20"/>
                <w:szCs w:val="20"/>
                <w:lang w:eastAsia="ru-RU"/>
              </w:rPr>
              <w:t>312</w:t>
            </w:r>
          </w:p>
        </w:tc>
      </w:tr>
    </w:tbl>
    <w:p w:rsidR="00832ABE" w:rsidRPr="00832ABE" w:rsidRDefault="00832ABE" w:rsidP="00E12DAA">
      <w:pPr>
        <w:widowControl w:val="0"/>
        <w:autoSpaceDE w:val="0"/>
        <w:autoSpaceDN w:val="0"/>
        <w:adjustRightInd w:val="0"/>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5</w:t>
      </w:r>
    </w:p>
    <w:p w:rsidR="00230FD1" w:rsidRPr="00FE16E2" w:rsidRDefault="00230FD1" w:rsidP="00515669">
      <w:pPr>
        <w:widowControl w:val="0"/>
        <w:autoSpaceDE w:val="0"/>
        <w:autoSpaceDN w:val="0"/>
        <w:adjustRightInd w:val="0"/>
        <w:spacing w:after="240"/>
        <w:ind w:firstLine="709"/>
        <w:jc w:val="center"/>
        <w:rPr>
          <w:rFonts w:ascii="Times New Roman" w:hAnsi="Times New Roman" w:cs="Times New Roman"/>
          <w:b/>
          <w:sz w:val="28"/>
          <w:szCs w:val="28"/>
        </w:rPr>
      </w:pPr>
      <w:r w:rsidRPr="00FE16E2">
        <w:rPr>
          <w:rFonts w:ascii="Times New Roman" w:hAnsi="Times New Roman" w:cs="Times New Roman"/>
          <w:b/>
          <w:sz w:val="28"/>
          <w:szCs w:val="28"/>
        </w:rPr>
        <w:t>Распределение  учебных часов в группах начальной подготовки 2 года обучения (9час.)</w:t>
      </w:r>
    </w:p>
    <w:tbl>
      <w:tblPr>
        <w:tblW w:w="9195" w:type="dxa"/>
        <w:tblInd w:w="468" w:type="dxa"/>
        <w:shd w:val="clear" w:color="auto" w:fill="FFFFFF"/>
        <w:tblCellMar>
          <w:left w:w="0" w:type="dxa"/>
          <w:right w:w="0" w:type="dxa"/>
        </w:tblCellMar>
        <w:tblLook w:val="04A0" w:firstRow="1" w:lastRow="0" w:firstColumn="1" w:lastColumn="0" w:noHBand="0" w:noVBand="1"/>
      </w:tblPr>
      <w:tblGrid>
        <w:gridCol w:w="2827"/>
        <w:gridCol w:w="464"/>
        <w:gridCol w:w="464"/>
        <w:gridCol w:w="464"/>
        <w:gridCol w:w="463"/>
        <w:gridCol w:w="463"/>
        <w:gridCol w:w="463"/>
        <w:gridCol w:w="463"/>
        <w:gridCol w:w="463"/>
        <w:gridCol w:w="463"/>
        <w:gridCol w:w="179"/>
        <w:gridCol w:w="284"/>
        <w:gridCol w:w="463"/>
        <w:gridCol w:w="464"/>
        <w:gridCol w:w="808"/>
      </w:tblGrid>
      <w:tr w:rsidR="00230FD1" w:rsidRPr="000E5A1A" w:rsidTr="00E95779">
        <w:trPr>
          <w:cantSplit/>
        </w:trPr>
        <w:tc>
          <w:tcPr>
            <w:tcW w:w="282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Разделы подготовки</w:t>
            </w:r>
          </w:p>
        </w:tc>
        <w:tc>
          <w:tcPr>
            <w:tcW w:w="5560" w:type="dxa"/>
            <w:gridSpan w:val="1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 </w:t>
            </w:r>
          </w:p>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Месяцы</w:t>
            </w:r>
          </w:p>
        </w:tc>
        <w:tc>
          <w:tcPr>
            <w:tcW w:w="80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Всего</w:t>
            </w:r>
          </w:p>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за</w:t>
            </w:r>
          </w:p>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год</w:t>
            </w:r>
          </w:p>
        </w:tc>
      </w:tr>
      <w:tr w:rsidR="00230FD1" w:rsidRPr="000E5A1A" w:rsidTr="00E95779">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0FD1" w:rsidRPr="00940705" w:rsidRDefault="00230FD1" w:rsidP="00E12DAA">
            <w:pP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9</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7</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0FD1" w:rsidRPr="00940705" w:rsidRDefault="00230FD1" w:rsidP="00E12DAA">
            <w:pPr>
              <w:rPr>
                <w:rFonts w:ascii="Times New Roman" w:eastAsia="Times New Roman" w:hAnsi="Times New Roman" w:cs="Times New Roman"/>
                <w:iCs/>
                <w:sz w:val="24"/>
                <w:szCs w:val="24"/>
                <w:lang w:eastAsia="ru-RU"/>
              </w:rPr>
            </w:pPr>
          </w:p>
        </w:tc>
      </w:tr>
      <w:tr w:rsidR="00230FD1" w:rsidRPr="000E5A1A" w:rsidTr="00E9577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0FD1" w:rsidRPr="00940705" w:rsidRDefault="00230FD1" w:rsidP="00E12DAA">
            <w:pPr>
              <w:rPr>
                <w:rFonts w:ascii="Times New Roman" w:eastAsia="Times New Roman" w:hAnsi="Times New Roman" w:cs="Times New Roman"/>
                <w:iCs/>
                <w:sz w:val="24"/>
                <w:szCs w:val="24"/>
                <w:lang w:eastAsia="ru-RU"/>
              </w:rPr>
            </w:pPr>
          </w:p>
        </w:tc>
        <w:tc>
          <w:tcPr>
            <w:tcW w:w="4349"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42 недели</w:t>
            </w:r>
          </w:p>
        </w:tc>
        <w:tc>
          <w:tcPr>
            <w:tcW w:w="12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 недель</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52</w:t>
            </w:r>
          </w:p>
        </w:tc>
      </w:tr>
      <w:tr w:rsidR="00230FD1" w:rsidRPr="000E5A1A"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Теоретическая</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w:t>
            </w:r>
          </w:p>
        </w:tc>
      </w:tr>
      <w:tr w:rsidR="00230FD1" w:rsidRPr="000E5A1A"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Общая физическая подготовка</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24</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24</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25</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23</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23</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330</w:t>
            </w:r>
          </w:p>
        </w:tc>
      </w:tr>
      <w:tr w:rsidR="00230FD1" w:rsidRPr="000E5A1A"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Специальная физическая подготовка</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48</w:t>
            </w:r>
          </w:p>
        </w:tc>
      </w:tr>
      <w:tr w:rsidR="00230FD1" w:rsidRPr="000E5A1A"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Техническая подготовка</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7</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70</w:t>
            </w:r>
          </w:p>
        </w:tc>
      </w:tr>
      <w:tr w:rsidR="00230FD1" w:rsidRPr="000E5A1A"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Хореографическая подготовка</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26</w:t>
            </w:r>
          </w:p>
        </w:tc>
      </w:tr>
      <w:tr w:rsidR="00230FD1" w:rsidRPr="000E5A1A"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Соревнования</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w:t>
            </w:r>
          </w:p>
        </w:tc>
      </w:tr>
      <w:tr w:rsidR="00230FD1" w:rsidRPr="000E5A1A"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Контрольные испытания</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r>
      <w:tr w:rsidR="00230FD1" w:rsidRPr="000E5A1A"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Мед</w:t>
            </w:r>
            <w:proofErr w:type="gramStart"/>
            <w:r w:rsidRPr="00940705">
              <w:rPr>
                <w:rFonts w:ascii="Times New Roman" w:eastAsia="Times New Roman" w:hAnsi="Times New Roman" w:cs="Times New Roman"/>
                <w:iCs/>
                <w:sz w:val="24"/>
                <w:szCs w:val="24"/>
                <w:lang w:eastAsia="ru-RU"/>
              </w:rPr>
              <w:t>.</w:t>
            </w:r>
            <w:proofErr w:type="gramEnd"/>
            <w:r w:rsidRPr="00940705">
              <w:rPr>
                <w:rFonts w:ascii="Times New Roman" w:eastAsia="Times New Roman" w:hAnsi="Times New Roman" w:cs="Times New Roman"/>
                <w:iCs/>
                <w:sz w:val="24"/>
                <w:szCs w:val="24"/>
                <w:lang w:eastAsia="ru-RU"/>
              </w:rPr>
              <w:t xml:space="preserve"> </w:t>
            </w:r>
            <w:proofErr w:type="gramStart"/>
            <w:r w:rsidRPr="00940705">
              <w:rPr>
                <w:rFonts w:ascii="Times New Roman" w:eastAsia="Times New Roman" w:hAnsi="Times New Roman" w:cs="Times New Roman"/>
                <w:iCs/>
                <w:sz w:val="24"/>
                <w:szCs w:val="24"/>
                <w:lang w:eastAsia="ru-RU"/>
              </w:rPr>
              <w:t>о</w:t>
            </w:r>
            <w:proofErr w:type="gramEnd"/>
            <w:r w:rsidRPr="00940705">
              <w:rPr>
                <w:rFonts w:ascii="Times New Roman" w:eastAsia="Times New Roman" w:hAnsi="Times New Roman" w:cs="Times New Roman"/>
                <w:iCs/>
                <w:sz w:val="24"/>
                <w:szCs w:val="24"/>
                <w:lang w:eastAsia="ru-RU"/>
              </w:rPr>
              <w:t>бследование</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p>
        </w:tc>
      </w:tr>
      <w:tr w:rsidR="00230FD1" w:rsidRPr="000E5A1A"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Итого</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38</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38</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39</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38</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39</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40</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35</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39</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E12DAA">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468</w:t>
            </w:r>
          </w:p>
        </w:tc>
      </w:tr>
    </w:tbl>
    <w:p w:rsidR="00230FD1" w:rsidRDefault="00230FD1" w:rsidP="00515669">
      <w:pPr>
        <w:shd w:val="clear" w:color="auto" w:fill="FFFFFF"/>
        <w:ind w:firstLine="709"/>
        <w:jc w:val="center"/>
        <w:rPr>
          <w:rFonts w:ascii="Times New Roman" w:eastAsia="Times New Roman" w:hAnsi="Times New Roman" w:cs="Times New Roman"/>
          <w:b/>
          <w:bCs/>
          <w:iCs/>
          <w:color w:val="333333"/>
          <w:sz w:val="28"/>
          <w:szCs w:val="28"/>
          <w:lang w:eastAsia="ru-RU"/>
        </w:rPr>
      </w:pPr>
      <w:r w:rsidRPr="000E5A1A">
        <w:rPr>
          <w:rFonts w:ascii="Times New Roman" w:eastAsia="Times New Roman" w:hAnsi="Times New Roman" w:cs="Times New Roman"/>
          <w:b/>
          <w:bCs/>
          <w:iCs/>
          <w:color w:val="333333"/>
          <w:sz w:val="28"/>
          <w:szCs w:val="28"/>
          <w:lang w:eastAsia="ru-RU"/>
        </w:rPr>
        <w:t> </w:t>
      </w:r>
    </w:p>
    <w:p w:rsidR="00230FD1" w:rsidRPr="00EE2986" w:rsidRDefault="00940705" w:rsidP="00515669">
      <w:pPr>
        <w:shd w:val="clear" w:color="auto" w:fill="FFFFFF"/>
        <w:ind w:firstLine="709"/>
        <w:jc w:val="right"/>
        <w:rPr>
          <w:rFonts w:ascii="Times New Roman" w:eastAsia="Times New Roman" w:hAnsi="Times New Roman" w:cs="Times New Roman"/>
          <w:bCs/>
          <w:iCs/>
          <w:sz w:val="28"/>
          <w:szCs w:val="28"/>
          <w:lang w:eastAsia="ru-RU"/>
        </w:rPr>
      </w:pPr>
      <w:r w:rsidRPr="00EE2986">
        <w:rPr>
          <w:rFonts w:ascii="Times New Roman" w:eastAsia="Times New Roman" w:hAnsi="Times New Roman" w:cs="Times New Roman"/>
          <w:bCs/>
          <w:iCs/>
          <w:sz w:val="28"/>
          <w:szCs w:val="28"/>
          <w:lang w:eastAsia="ru-RU"/>
        </w:rPr>
        <w:t>Таблица 6</w:t>
      </w:r>
    </w:p>
    <w:p w:rsidR="00230FD1" w:rsidRPr="00940705" w:rsidRDefault="00230FD1" w:rsidP="00515669">
      <w:pPr>
        <w:widowControl w:val="0"/>
        <w:autoSpaceDE w:val="0"/>
        <w:autoSpaceDN w:val="0"/>
        <w:adjustRightInd w:val="0"/>
        <w:ind w:firstLine="709"/>
        <w:jc w:val="center"/>
        <w:rPr>
          <w:rFonts w:ascii="Times New Roman" w:hAnsi="Times New Roman" w:cs="Times New Roman"/>
          <w:b/>
          <w:sz w:val="28"/>
          <w:szCs w:val="28"/>
        </w:rPr>
      </w:pPr>
      <w:r w:rsidRPr="00940705">
        <w:rPr>
          <w:rFonts w:ascii="Times New Roman" w:hAnsi="Times New Roman" w:cs="Times New Roman"/>
          <w:b/>
          <w:sz w:val="28"/>
          <w:szCs w:val="28"/>
        </w:rPr>
        <w:t xml:space="preserve">Распределение учебных часов </w:t>
      </w:r>
    </w:p>
    <w:p w:rsidR="00230FD1" w:rsidRPr="00940705" w:rsidRDefault="00230FD1" w:rsidP="00515669">
      <w:pPr>
        <w:widowControl w:val="0"/>
        <w:autoSpaceDE w:val="0"/>
        <w:autoSpaceDN w:val="0"/>
        <w:adjustRightInd w:val="0"/>
        <w:ind w:firstLine="709"/>
        <w:jc w:val="center"/>
        <w:rPr>
          <w:rFonts w:ascii="Times New Roman" w:hAnsi="Times New Roman" w:cs="Times New Roman"/>
          <w:b/>
          <w:sz w:val="28"/>
          <w:szCs w:val="28"/>
        </w:rPr>
      </w:pPr>
      <w:r w:rsidRPr="00940705">
        <w:rPr>
          <w:rFonts w:ascii="Times New Roman" w:hAnsi="Times New Roman" w:cs="Times New Roman"/>
          <w:b/>
          <w:sz w:val="28"/>
          <w:szCs w:val="28"/>
        </w:rPr>
        <w:t>в  учебно-тренировочных  группах до 2 лет обучения (12 час.)</w:t>
      </w:r>
    </w:p>
    <w:p w:rsidR="00230FD1" w:rsidRPr="00740416" w:rsidRDefault="00230FD1" w:rsidP="00515669">
      <w:pPr>
        <w:widowControl w:val="0"/>
        <w:autoSpaceDE w:val="0"/>
        <w:autoSpaceDN w:val="0"/>
        <w:adjustRightInd w:val="0"/>
        <w:spacing w:line="360" w:lineRule="auto"/>
        <w:ind w:firstLine="709"/>
        <w:jc w:val="center"/>
        <w:rPr>
          <w:rFonts w:ascii="Times New Roman" w:hAnsi="Times New Roman" w:cs="Times New Roman"/>
          <w:b/>
          <w:i/>
          <w:sz w:val="28"/>
          <w:szCs w:val="28"/>
        </w:rPr>
      </w:pPr>
    </w:p>
    <w:tbl>
      <w:tblPr>
        <w:tblW w:w="9195" w:type="dxa"/>
        <w:tblInd w:w="468" w:type="dxa"/>
        <w:shd w:val="clear" w:color="auto" w:fill="FFFFFF"/>
        <w:tblCellMar>
          <w:left w:w="0" w:type="dxa"/>
          <w:right w:w="0" w:type="dxa"/>
        </w:tblCellMar>
        <w:tblLook w:val="04A0" w:firstRow="1" w:lastRow="0" w:firstColumn="1" w:lastColumn="0" w:noHBand="0" w:noVBand="1"/>
      </w:tblPr>
      <w:tblGrid>
        <w:gridCol w:w="2827"/>
        <w:gridCol w:w="464"/>
        <w:gridCol w:w="464"/>
        <w:gridCol w:w="464"/>
        <w:gridCol w:w="463"/>
        <w:gridCol w:w="463"/>
        <w:gridCol w:w="463"/>
        <w:gridCol w:w="463"/>
        <w:gridCol w:w="463"/>
        <w:gridCol w:w="463"/>
        <w:gridCol w:w="179"/>
        <w:gridCol w:w="284"/>
        <w:gridCol w:w="463"/>
        <w:gridCol w:w="464"/>
        <w:gridCol w:w="808"/>
      </w:tblGrid>
      <w:tr w:rsidR="00230FD1" w:rsidRPr="00740416" w:rsidTr="00E95779">
        <w:trPr>
          <w:cantSplit/>
        </w:trPr>
        <w:tc>
          <w:tcPr>
            <w:tcW w:w="282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Разделы подготовки</w:t>
            </w:r>
          </w:p>
        </w:tc>
        <w:tc>
          <w:tcPr>
            <w:tcW w:w="5560" w:type="dxa"/>
            <w:gridSpan w:val="1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 </w:t>
            </w:r>
          </w:p>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Месяцы</w:t>
            </w:r>
          </w:p>
        </w:tc>
        <w:tc>
          <w:tcPr>
            <w:tcW w:w="80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Всего</w:t>
            </w:r>
          </w:p>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за</w:t>
            </w:r>
          </w:p>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год</w:t>
            </w:r>
          </w:p>
        </w:tc>
      </w:tr>
      <w:tr w:rsidR="00230FD1" w:rsidRPr="00740416" w:rsidTr="00E95779">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0FD1" w:rsidRPr="00940705" w:rsidRDefault="00230FD1" w:rsidP="002A303B">
            <w:pP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9</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7</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0FD1" w:rsidRPr="00940705" w:rsidRDefault="00230FD1" w:rsidP="002A303B">
            <w:pPr>
              <w:rPr>
                <w:rFonts w:ascii="Times New Roman" w:eastAsia="Times New Roman" w:hAnsi="Times New Roman" w:cs="Times New Roman"/>
                <w:iCs/>
                <w:sz w:val="24"/>
                <w:szCs w:val="24"/>
                <w:lang w:eastAsia="ru-RU"/>
              </w:rPr>
            </w:pPr>
          </w:p>
        </w:tc>
      </w:tr>
      <w:tr w:rsidR="00230FD1" w:rsidRPr="00740416" w:rsidTr="00E9577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0FD1" w:rsidRPr="00940705" w:rsidRDefault="00230FD1" w:rsidP="002A303B">
            <w:pPr>
              <w:rPr>
                <w:rFonts w:ascii="Times New Roman" w:eastAsia="Times New Roman" w:hAnsi="Times New Roman" w:cs="Times New Roman"/>
                <w:iCs/>
                <w:sz w:val="24"/>
                <w:szCs w:val="24"/>
                <w:lang w:eastAsia="ru-RU"/>
              </w:rPr>
            </w:pPr>
          </w:p>
        </w:tc>
        <w:tc>
          <w:tcPr>
            <w:tcW w:w="4349"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42 недели</w:t>
            </w:r>
          </w:p>
        </w:tc>
        <w:tc>
          <w:tcPr>
            <w:tcW w:w="12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 недель</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52</w:t>
            </w:r>
          </w:p>
        </w:tc>
      </w:tr>
      <w:tr w:rsidR="00230FD1" w:rsidRPr="00740416"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Теоретическая</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3</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24</w:t>
            </w:r>
          </w:p>
        </w:tc>
      </w:tr>
      <w:tr w:rsidR="00230FD1" w:rsidRPr="00740416"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Общая физическая подготовка</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20</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20</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21</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14</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14</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14</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227</w:t>
            </w:r>
          </w:p>
        </w:tc>
      </w:tr>
      <w:tr w:rsidR="00230FD1" w:rsidRPr="00740416"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Специальная физическая подготовка</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9</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9</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9</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117</w:t>
            </w:r>
          </w:p>
        </w:tc>
      </w:tr>
      <w:tr w:rsidR="00230FD1" w:rsidRPr="00740416"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Техническая подготовка</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13</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13</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14</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13</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11</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150</w:t>
            </w:r>
          </w:p>
        </w:tc>
      </w:tr>
      <w:tr w:rsidR="00230FD1" w:rsidRPr="00740416"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Хореографическая подготовка</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72</w:t>
            </w:r>
          </w:p>
        </w:tc>
      </w:tr>
      <w:tr w:rsidR="00230FD1" w:rsidRPr="00740416"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Психологическая подготовка</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10</w:t>
            </w:r>
          </w:p>
        </w:tc>
      </w:tr>
      <w:tr w:rsidR="00230FD1" w:rsidRPr="00740416"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Соревнования</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8</w:t>
            </w:r>
          </w:p>
        </w:tc>
      </w:tr>
      <w:tr w:rsidR="00230FD1" w:rsidRPr="00740416"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Контрольные испытания</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w:t>
            </w:r>
          </w:p>
        </w:tc>
      </w:tr>
      <w:tr w:rsidR="00230FD1" w:rsidRPr="00740416"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Восстановит</w:t>
            </w:r>
            <w:proofErr w:type="gramStart"/>
            <w:r w:rsidRPr="00940705">
              <w:rPr>
                <w:rFonts w:ascii="Times New Roman" w:eastAsia="Times New Roman" w:hAnsi="Times New Roman" w:cs="Times New Roman"/>
                <w:iCs/>
                <w:sz w:val="24"/>
                <w:szCs w:val="24"/>
                <w:lang w:eastAsia="ru-RU"/>
              </w:rPr>
              <w:t>.</w:t>
            </w:r>
            <w:proofErr w:type="gramEnd"/>
            <w:r w:rsidRPr="00940705">
              <w:rPr>
                <w:rFonts w:ascii="Times New Roman" w:eastAsia="Times New Roman" w:hAnsi="Times New Roman" w:cs="Times New Roman"/>
                <w:iCs/>
                <w:sz w:val="24"/>
                <w:szCs w:val="24"/>
                <w:lang w:eastAsia="ru-RU"/>
              </w:rPr>
              <w:t xml:space="preserve"> </w:t>
            </w:r>
            <w:proofErr w:type="gramStart"/>
            <w:r w:rsidRPr="00940705">
              <w:rPr>
                <w:rFonts w:ascii="Times New Roman" w:eastAsia="Times New Roman" w:hAnsi="Times New Roman" w:cs="Times New Roman"/>
                <w:iCs/>
                <w:sz w:val="24"/>
                <w:szCs w:val="24"/>
                <w:lang w:eastAsia="ru-RU"/>
              </w:rPr>
              <w:t>м</w:t>
            </w:r>
            <w:proofErr w:type="gramEnd"/>
            <w:r w:rsidRPr="00940705">
              <w:rPr>
                <w:rFonts w:ascii="Times New Roman" w:eastAsia="Times New Roman" w:hAnsi="Times New Roman" w:cs="Times New Roman"/>
                <w:iCs/>
                <w:sz w:val="24"/>
                <w:szCs w:val="24"/>
                <w:lang w:eastAsia="ru-RU"/>
              </w:rPr>
              <w:t>ероприятия</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8</w:t>
            </w:r>
          </w:p>
        </w:tc>
      </w:tr>
      <w:tr w:rsidR="00230FD1" w:rsidRPr="00740416"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Мед</w:t>
            </w:r>
            <w:proofErr w:type="gramStart"/>
            <w:r w:rsidRPr="00940705">
              <w:rPr>
                <w:rFonts w:ascii="Times New Roman" w:eastAsia="Times New Roman" w:hAnsi="Times New Roman" w:cs="Times New Roman"/>
                <w:iCs/>
                <w:sz w:val="24"/>
                <w:szCs w:val="24"/>
                <w:lang w:eastAsia="ru-RU"/>
              </w:rPr>
              <w:t>.</w:t>
            </w:r>
            <w:proofErr w:type="gramEnd"/>
            <w:r w:rsidRPr="00940705">
              <w:rPr>
                <w:rFonts w:ascii="Times New Roman" w:eastAsia="Times New Roman" w:hAnsi="Times New Roman" w:cs="Times New Roman"/>
                <w:iCs/>
                <w:sz w:val="24"/>
                <w:szCs w:val="24"/>
                <w:lang w:eastAsia="ru-RU"/>
              </w:rPr>
              <w:t xml:space="preserve"> </w:t>
            </w:r>
            <w:proofErr w:type="gramStart"/>
            <w:r w:rsidRPr="00940705">
              <w:rPr>
                <w:rFonts w:ascii="Times New Roman" w:eastAsia="Times New Roman" w:hAnsi="Times New Roman" w:cs="Times New Roman"/>
                <w:iCs/>
                <w:sz w:val="24"/>
                <w:szCs w:val="24"/>
                <w:lang w:eastAsia="ru-RU"/>
              </w:rPr>
              <w:t>о</w:t>
            </w:r>
            <w:proofErr w:type="gramEnd"/>
            <w:r w:rsidRPr="00940705">
              <w:rPr>
                <w:rFonts w:ascii="Times New Roman" w:eastAsia="Times New Roman" w:hAnsi="Times New Roman" w:cs="Times New Roman"/>
                <w:iCs/>
                <w:sz w:val="24"/>
                <w:szCs w:val="24"/>
                <w:lang w:eastAsia="ru-RU"/>
              </w:rPr>
              <w:t>бследование</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2</w:t>
            </w:r>
          </w:p>
        </w:tc>
      </w:tr>
      <w:tr w:rsidR="00230FD1" w:rsidRPr="00740416" w:rsidTr="00E95779">
        <w:tc>
          <w:tcPr>
            <w:tcW w:w="28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Итого</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53</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55</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57</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58</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54</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55</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44</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42</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46</w:t>
            </w:r>
          </w:p>
        </w:tc>
        <w:tc>
          <w:tcPr>
            <w:tcW w:w="8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940705" w:rsidRDefault="00230FD1" w:rsidP="002A303B">
            <w:pPr>
              <w:jc w:val="center"/>
              <w:rPr>
                <w:rFonts w:ascii="Times New Roman" w:eastAsia="Times New Roman" w:hAnsi="Times New Roman" w:cs="Times New Roman"/>
                <w:iCs/>
                <w:sz w:val="24"/>
                <w:szCs w:val="24"/>
                <w:lang w:eastAsia="ru-RU"/>
              </w:rPr>
            </w:pPr>
            <w:r w:rsidRPr="00940705">
              <w:rPr>
                <w:rFonts w:ascii="Times New Roman" w:eastAsia="Times New Roman" w:hAnsi="Times New Roman" w:cs="Times New Roman"/>
                <w:iCs/>
                <w:sz w:val="24"/>
                <w:szCs w:val="24"/>
                <w:lang w:eastAsia="ru-RU"/>
              </w:rPr>
              <w:t>624</w:t>
            </w:r>
          </w:p>
        </w:tc>
      </w:tr>
    </w:tbl>
    <w:p w:rsidR="00230FD1" w:rsidRPr="00740416" w:rsidRDefault="00230FD1" w:rsidP="002A303B">
      <w:pPr>
        <w:shd w:val="clear" w:color="auto" w:fill="FFFFFF"/>
        <w:spacing w:line="360" w:lineRule="auto"/>
        <w:rPr>
          <w:rFonts w:ascii="Times New Roman" w:eastAsia="Times New Roman" w:hAnsi="Times New Roman" w:cs="Times New Roman"/>
          <w:i/>
          <w:iCs/>
          <w:color w:val="333333"/>
          <w:sz w:val="28"/>
          <w:szCs w:val="28"/>
          <w:lang w:eastAsia="ru-RU"/>
        </w:rPr>
      </w:pPr>
      <w:r w:rsidRPr="00740416">
        <w:rPr>
          <w:rFonts w:ascii="Times New Roman" w:eastAsia="Times New Roman" w:hAnsi="Times New Roman" w:cs="Times New Roman"/>
          <w:b/>
          <w:bCs/>
          <w:color w:val="333333"/>
          <w:sz w:val="28"/>
          <w:szCs w:val="28"/>
          <w:lang w:eastAsia="ru-RU"/>
        </w:rPr>
        <w:t> </w:t>
      </w:r>
    </w:p>
    <w:p w:rsidR="00A07E46" w:rsidRDefault="00A07E46" w:rsidP="00515669">
      <w:pPr>
        <w:shd w:val="clear" w:color="auto" w:fill="FFFFFF"/>
        <w:spacing w:line="360" w:lineRule="auto"/>
        <w:ind w:firstLine="709"/>
        <w:jc w:val="center"/>
        <w:rPr>
          <w:rFonts w:ascii="Times New Roman" w:eastAsia="Times New Roman" w:hAnsi="Times New Roman" w:cs="Times New Roman"/>
          <w:b/>
          <w:bCs/>
          <w:color w:val="333333"/>
          <w:sz w:val="28"/>
          <w:szCs w:val="28"/>
          <w:lang w:eastAsia="ru-RU"/>
        </w:rPr>
      </w:pPr>
    </w:p>
    <w:p w:rsidR="00A07E46" w:rsidRPr="00EE2986" w:rsidRDefault="00EE2986" w:rsidP="00515669">
      <w:pPr>
        <w:shd w:val="clear" w:color="auto" w:fill="FFFFFF"/>
        <w:spacing w:line="360" w:lineRule="auto"/>
        <w:ind w:firstLine="709"/>
        <w:jc w:val="right"/>
        <w:rPr>
          <w:rFonts w:ascii="Times New Roman" w:eastAsia="Times New Roman" w:hAnsi="Times New Roman" w:cs="Times New Roman"/>
          <w:bCs/>
          <w:sz w:val="28"/>
          <w:szCs w:val="28"/>
          <w:lang w:eastAsia="ru-RU"/>
        </w:rPr>
      </w:pPr>
      <w:r w:rsidRPr="00EE2986">
        <w:rPr>
          <w:rFonts w:ascii="Times New Roman" w:eastAsia="Times New Roman" w:hAnsi="Times New Roman" w:cs="Times New Roman"/>
          <w:bCs/>
          <w:sz w:val="28"/>
          <w:szCs w:val="28"/>
          <w:lang w:eastAsia="ru-RU"/>
        </w:rPr>
        <w:t>Таблица 7</w:t>
      </w:r>
    </w:p>
    <w:p w:rsidR="00230FD1" w:rsidRPr="00AB46B5" w:rsidRDefault="00230FD1" w:rsidP="00AB46B5">
      <w:pPr>
        <w:shd w:val="clear" w:color="auto" w:fill="FFFFFF"/>
        <w:ind w:firstLine="709"/>
        <w:jc w:val="center"/>
        <w:rPr>
          <w:rFonts w:ascii="Times New Roman" w:hAnsi="Times New Roman" w:cs="Times New Roman"/>
          <w:b/>
          <w:sz w:val="28"/>
          <w:szCs w:val="28"/>
        </w:rPr>
      </w:pPr>
      <w:r w:rsidRPr="00AB46B5">
        <w:rPr>
          <w:rFonts w:ascii="Times New Roman" w:eastAsia="Times New Roman" w:hAnsi="Times New Roman" w:cs="Times New Roman"/>
          <w:b/>
          <w:bCs/>
          <w:color w:val="333333"/>
          <w:sz w:val="28"/>
          <w:szCs w:val="28"/>
          <w:lang w:eastAsia="ru-RU"/>
        </w:rPr>
        <w:t> </w:t>
      </w:r>
      <w:r w:rsidRPr="00AB46B5">
        <w:rPr>
          <w:rFonts w:ascii="Times New Roman" w:hAnsi="Times New Roman" w:cs="Times New Roman"/>
          <w:b/>
          <w:sz w:val="28"/>
          <w:szCs w:val="28"/>
        </w:rPr>
        <w:t xml:space="preserve">Распределение учебных часов </w:t>
      </w:r>
      <w:proofErr w:type="gramStart"/>
      <w:r w:rsidRPr="00AB46B5">
        <w:rPr>
          <w:rFonts w:ascii="Times New Roman" w:hAnsi="Times New Roman" w:cs="Times New Roman"/>
          <w:b/>
          <w:sz w:val="28"/>
          <w:szCs w:val="28"/>
        </w:rPr>
        <w:t>в</w:t>
      </w:r>
      <w:proofErr w:type="gramEnd"/>
      <w:r w:rsidRPr="00AB46B5">
        <w:rPr>
          <w:rFonts w:ascii="Times New Roman" w:hAnsi="Times New Roman" w:cs="Times New Roman"/>
          <w:b/>
          <w:sz w:val="28"/>
          <w:szCs w:val="28"/>
        </w:rPr>
        <w:t> </w:t>
      </w:r>
    </w:p>
    <w:p w:rsidR="00230FD1" w:rsidRPr="00AB46B5" w:rsidRDefault="00230FD1" w:rsidP="00AB46B5">
      <w:pPr>
        <w:shd w:val="clear" w:color="auto" w:fill="FFFFFF"/>
        <w:spacing w:after="240"/>
        <w:ind w:firstLine="709"/>
        <w:jc w:val="center"/>
        <w:rPr>
          <w:rFonts w:ascii="Times New Roman" w:hAnsi="Times New Roman" w:cs="Times New Roman"/>
          <w:b/>
          <w:sz w:val="28"/>
          <w:szCs w:val="28"/>
        </w:rPr>
      </w:pPr>
      <w:r w:rsidRPr="00AB46B5">
        <w:rPr>
          <w:rFonts w:ascii="Times New Roman" w:hAnsi="Times New Roman" w:cs="Times New Roman"/>
          <w:b/>
          <w:sz w:val="28"/>
          <w:szCs w:val="28"/>
        </w:rPr>
        <w:t> учебно-тренировочных  </w:t>
      </w:r>
      <w:proofErr w:type="gramStart"/>
      <w:r w:rsidRPr="00AB46B5">
        <w:rPr>
          <w:rFonts w:ascii="Times New Roman" w:hAnsi="Times New Roman" w:cs="Times New Roman"/>
          <w:b/>
          <w:sz w:val="28"/>
          <w:szCs w:val="28"/>
        </w:rPr>
        <w:t>группах</w:t>
      </w:r>
      <w:proofErr w:type="gramEnd"/>
      <w:r w:rsidRPr="00AB46B5">
        <w:rPr>
          <w:rFonts w:ascii="Times New Roman" w:hAnsi="Times New Roman" w:cs="Times New Roman"/>
          <w:b/>
          <w:sz w:val="28"/>
          <w:szCs w:val="28"/>
        </w:rPr>
        <w:t xml:space="preserve"> свыше 2 лет обучения (18 час.)</w:t>
      </w:r>
    </w:p>
    <w:tbl>
      <w:tblPr>
        <w:tblW w:w="9195" w:type="dxa"/>
        <w:tblInd w:w="468" w:type="dxa"/>
        <w:shd w:val="clear" w:color="auto" w:fill="FFFFFF"/>
        <w:tblCellMar>
          <w:left w:w="0" w:type="dxa"/>
          <w:right w:w="0" w:type="dxa"/>
        </w:tblCellMar>
        <w:tblLook w:val="04A0" w:firstRow="1" w:lastRow="0" w:firstColumn="1" w:lastColumn="0" w:noHBand="0" w:noVBand="1"/>
      </w:tblPr>
      <w:tblGrid>
        <w:gridCol w:w="2827"/>
        <w:gridCol w:w="464"/>
        <w:gridCol w:w="464"/>
        <w:gridCol w:w="464"/>
        <w:gridCol w:w="463"/>
        <w:gridCol w:w="463"/>
        <w:gridCol w:w="463"/>
        <w:gridCol w:w="463"/>
        <w:gridCol w:w="463"/>
        <w:gridCol w:w="463"/>
        <w:gridCol w:w="179"/>
        <w:gridCol w:w="284"/>
        <w:gridCol w:w="463"/>
        <w:gridCol w:w="464"/>
        <w:gridCol w:w="808"/>
      </w:tblGrid>
      <w:tr w:rsidR="00230FD1" w:rsidRPr="00740416" w:rsidTr="00B97AD7">
        <w:trPr>
          <w:cantSplit/>
        </w:trPr>
        <w:tc>
          <w:tcPr>
            <w:tcW w:w="282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b/>
                <w:bCs/>
                <w:iCs/>
                <w:color w:val="333333"/>
                <w:sz w:val="24"/>
                <w:szCs w:val="24"/>
                <w:lang w:eastAsia="ru-RU"/>
              </w:rPr>
              <w:t> </w:t>
            </w:r>
            <w:r w:rsidRPr="00224350">
              <w:rPr>
                <w:rFonts w:ascii="Times New Roman" w:eastAsia="Times New Roman" w:hAnsi="Times New Roman" w:cs="Times New Roman"/>
                <w:iCs/>
                <w:sz w:val="24"/>
                <w:szCs w:val="24"/>
                <w:lang w:eastAsia="ru-RU"/>
              </w:rPr>
              <w:t>Разделы подготовки</w:t>
            </w:r>
          </w:p>
        </w:tc>
        <w:tc>
          <w:tcPr>
            <w:tcW w:w="5560" w:type="dxa"/>
            <w:gridSpan w:val="1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 </w:t>
            </w:r>
          </w:p>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Месяцы</w:t>
            </w:r>
          </w:p>
        </w:tc>
        <w:tc>
          <w:tcPr>
            <w:tcW w:w="80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Всего</w:t>
            </w:r>
          </w:p>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за</w:t>
            </w:r>
          </w:p>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год</w:t>
            </w:r>
          </w:p>
        </w:tc>
      </w:tr>
      <w:tr w:rsidR="00230FD1" w:rsidRPr="00740416" w:rsidTr="00E95779">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0FD1" w:rsidRPr="00224350" w:rsidRDefault="00230FD1" w:rsidP="00AB46B5">
            <w:pP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9</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4</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7</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0FD1" w:rsidRPr="00224350" w:rsidRDefault="00230FD1" w:rsidP="00AB46B5">
            <w:pPr>
              <w:rPr>
                <w:rFonts w:ascii="Times New Roman" w:eastAsia="Times New Roman" w:hAnsi="Times New Roman" w:cs="Times New Roman"/>
                <w:iCs/>
                <w:sz w:val="24"/>
                <w:szCs w:val="24"/>
                <w:lang w:eastAsia="ru-RU"/>
              </w:rPr>
            </w:pPr>
          </w:p>
        </w:tc>
      </w:tr>
      <w:tr w:rsidR="00230FD1" w:rsidRPr="00740416" w:rsidTr="00B97AD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0FD1" w:rsidRPr="00224350" w:rsidRDefault="00230FD1" w:rsidP="00AB46B5">
            <w:pPr>
              <w:rPr>
                <w:rFonts w:ascii="Times New Roman" w:eastAsia="Times New Roman" w:hAnsi="Times New Roman" w:cs="Times New Roman"/>
                <w:iCs/>
                <w:sz w:val="24"/>
                <w:szCs w:val="24"/>
                <w:lang w:eastAsia="ru-RU"/>
              </w:rPr>
            </w:pPr>
          </w:p>
        </w:tc>
        <w:tc>
          <w:tcPr>
            <w:tcW w:w="4349"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42 недели</w:t>
            </w:r>
          </w:p>
        </w:tc>
        <w:tc>
          <w:tcPr>
            <w:tcW w:w="12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 недель</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52</w:t>
            </w:r>
          </w:p>
        </w:tc>
      </w:tr>
      <w:tr w:rsidR="00230FD1" w:rsidRPr="00740416" w:rsidTr="00B97AD7">
        <w:tc>
          <w:tcPr>
            <w:tcW w:w="2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Теоретическая</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6</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4</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4</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59</w:t>
            </w:r>
          </w:p>
        </w:tc>
      </w:tr>
      <w:tr w:rsidR="00230FD1" w:rsidRPr="00740416" w:rsidTr="00B97AD7">
        <w:tc>
          <w:tcPr>
            <w:tcW w:w="2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Общая физическая подготовка</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15</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15</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16</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15</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174</w:t>
            </w:r>
          </w:p>
        </w:tc>
      </w:tr>
      <w:tr w:rsidR="00230FD1" w:rsidRPr="00740416" w:rsidTr="00B97AD7">
        <w:tc>
          <w:tcPr>
            <w:tcW w:w="2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Специальная физическая подготовка</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15</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15</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16</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15</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174</w:t>
            </w:r>
          </w:p>
        </w:tc>
      </w:tr>
      <w:tr w:rsidR="00230FD1" w:rsidRPr="00740416" w:rsidTr="00B97AD7">
        <w:tc>
          <w:tcPr>
            <w:tcW w:w="2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Техническая подготовка</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25</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25</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27</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27</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27</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27</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22</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22</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301</w:t>
            </w:r>
          </w:p>
        </w:tc>
      </w:tr>
      <w:tr w:rsidR="00230FD1" w:rsidRPr="00740416" w:rsidTr="00B97AD7">
        <w:tc>
          <w:tcPr>
            <w:tcW w:w="2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Хореографическая подготовка</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105</w:t>
            </w:r>
          </w:p>
        </w:tc>
      </w:tr>
      <w:tr w:rsidR="00230FD1" w:rsidRPr="00740416" w:rsidTr="00B97AD7">
        <w:tc>
          <w:tcPr>
            <w:tcW w:w="2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Психолог</w:t>
            </w:r>
            <w:proofErr w:type="gramStart"/>
            <w:r w:rsidRPr="00224350">
              <w:rPr>
                <w:rFonts w:ascii="Times New Roman" w:eastAsia="Times New Roman" w:hAnsi="Times New Roman" w:cs="Times New Roman"/>
                <w:iCs/>
                <w:sz w:val="24"/>
                <w:szCs w:val="24"/>
                <w:lang w:eastAsia="ru-RU"/>
              </w:rPr>
              <w:t>.</w:t>
            </w:r>
            <w:proofErr w:type="gramEnd"/>
            <w:r w:rsidRPr="00224350">
              <w:rPr>
                <w:rFonts w:ascii="Times New Roman" w:eastAsia="Times New Roman" w:hAnsi="Times New Roman" w:cs="Times New Roman"/>
                <w:iCs/>
                <w:sz w:val="24"/>
                <w:szCs w:val="24"/>
                <w:lang w:eastAsia="ru-RU"/>
              </w:rPr>
              <w:t xml:space="preserve"> </w:t>
            </w:r>
            <w:proofErr w:type="gramStart"/>
            <w:r w:rsidRPr="00224350">
              <w:rPr>
                <w:rFonts w:ascii="Times New Roman" w:eastAsia="Times New Roman" w:hAnsi="Times New Roman" w:cs="Times New Roman"/>
                <w:iCs/>
                <w:sz w:val="24"/>
                <w:szCs w:val="24"/>
                <w:lang w:eastAsia="ru-RU"/>
              </w:rPr>
              <w:t>п</w:t>
            </w:r>
            <w:proofErr w:type="gramEnd"/>
            <w:r w:rsidRPr="00224350">
              <w:rPr>
                <w:rFonts w:ascii="Times New Roman" w:eastAsia="Times New Roman" w:hAnsi="Times New Roman" w:cs="Times New Roman"/>
                <w:iCs/>
                <w:sz w:val="24"/>
                <w:szCs w:val="24"/>
                <w:lang w:eastAsia="ru-RU"/>
              </w:rPr>
              <w:t>одготовка</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24</w:t>
            </w:r>
          </w:p>
        </w:tc>
      </w:tr>
      <w:tr w:rsidR="00230FD1" w:rsidRPr="00740416" w:rsidTr="00B97AD7">
        <w:tc>
          <w:tcPr>
            <w:tcW w:w="2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Соревнования</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3</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3</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3</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3</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24</w:t>
            </w:r>
          </w:p>
        </w:tc>
      </w:tr>
      <w:tr w:rsidR="00230FD1" w:rsidRPr="00740416" w:rsidTr="00B97AD7">
        <w:tc>
          <w:tcPr>
            <w:tcW w:w="2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Контрольные испытания</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24</w:t>
            </w:r>
          </w:p>
        </w:tc>
      </w:tr>
      <w:tr w:rsidR="00230FD1" w:rsidRPr="00740416" w:rsidTr="00B97AD7">
        <w:tc>
          <w:tcPr>
            <w:tcW w:w="2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Восстановит</w:t>
            </w:r>
            <w:proofErr w:type="gramStart"/>
            <w:r w:rsidRPr="00224350">
              <w:rPr>
                <w:rFonts w:ascii="Times New Roman" w:eastAsia="Times New Roman" w:hAnsi="Times New Roman" w:cs="Times New Roman"/>
                <w:iCs/>
                <w:sz w:val="24"/>
                <w:szCs w:val="24"/>
                <w:lang w:eastAsia="ru-RU"/>
              </w:rPr>
              <w:t>.</w:t>
            </w:r>
            <w:proofErr w:type="gramEnd"/>
            <w:r w:rsidRPr="00224350">
              <w:rPr>
                <w:rFonts w:ascii="Times New Roman" w:eastAsia="Times New Roman" w:hAnsi="Times New Roman" w:cs="Times New Roman"/>
                <w:iCs/>
                <w:sz w:val="24"/>
                <w:szCs w:val="24"/>
                <w:lang w:eastAsia="ru-RU"/>
              </w:rPr>
              <w:t xml:space="preserve"> </w:t>
            </w:r>
            <w:proofErr w:type="gramStart"/>
            <w:r w:rsidRPr="00224350">
              <w:rPr>
                <w:rFonts w:ascii="Times New Roman" w:eastAsia="Times New Roman" w:hAnsi="Times New Roman" w:cs="Times New Roman"/>
                <w:iCs/>
                <w:sz w:val="24"/>
                <w:szCs w:val="24"/>
                <w:lang w:eastAsia="ru-RU"/>
              </w:rPr>
              <w:t>м</w:t>
            </w:r>
            <w:proofErr w:type="gramEnd"/>
            <w:r w:rsidRPr="00224350">
              <w:rPr>
                <w:rFonts w:ascii="Times New Roman" w:eastAsia="Times New Roman" w:hAnsi="Times New Roman" w:cs="Times New Roman"/>
                <w:iCs/>
                <w:sz w:val="24"/>
                <w:szCs w:val="24"/>
                <w:lang w:eastAsia="ru-RU"/>
              </w:rPr>
              <w:t>ероприятия</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12</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12</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41</w:t>
            </w:r>
          </w:p>
        </w:tc>
      </w:tr>
      <w:tr w:rsidR="00230FD1" w:rsidRPr="00740416" w:rsidTr="00B97AD7">
        <w:tc>
          <w:tcPr>
            <w:tcW w:w="2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Мед</w:t>
            </w:r>
            <w:proofErr w:type="gramStart"/>
            <w:r w:rsidRPr="00224350">
              <w:rPr>
                <w:rFonts w:ascii="Times New Roman" w:eastAsia="Times New Roman" w:hAnsi="Times New Roman" w:cs="Times New Roman"/>
                <w:iCs/>
                <w:sz w:val="24"/>
                <w:szCs w:val="24"/>
                <w:lang w:eastAsia="ru-RU"/>
              </w:rPr>
              <w:t>.</w:t>
            </w:r>
            <w:proofErr w:type="gramEnd"/>
            <w:r w:rsidRPr="00224350">
              <w:rPr>
                <w:rFonts w:ascii="Times New Roman" w:eastAsia="Times New Roman" w:hAnsi="Times New Roman" w:cs="Times New Roman"/>
                <w:iCs/>
                <w:sz w:val="24"/>
                <w:szCs w:val="24"/>
                <w:lang w:eastAsia="ru-RU"/>
              </w:rPr>
              <w:t xml:space="preserve"> </w:t>
            </w:r>
            <w:proofErr w:type="gramStart"/>
            <w:r w:rsidRPr="00224350">
              <w:rPr>
                <w:rFonts w:ascii="Times New Roman" w:eastAsia="Times New Roman" w:hAnsi="Times New Roman" w:cs="Times New Roman"/>
                <w:iCs/>
                <w:sz w:val="24"/>
                <w:szCs w:val="24"/>
                <w:lang w:eastAsia="ru-RU"/>
              </w:rPr>
              <w:t>о</w:t>
            </w:r>
            <w:proofErr w:type="gramEnd"/>
            <w:r w:rsidRPr="00224350">
              <w:rPr>
                <w:rFonts w:ascii="Times New Roman" w:eastAsia="Times New Roman" w:hAnsi="Times New Roman" w:cs="Times New Roman"/>
                <w:iCs/>
                <w:sz w:val="24"/>
                <w:szCs w:val="24"/>
                <w:lang w:eastAsia="ru-RU"/>
              </w:rPr>
              <w:t>бследование</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5</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10</w:t>
            </w:r>
          </w:p>
        </w:tc>
      </w:tr>
      <w:tr w:rsidR="00230FD1" w:rsidRPr="00740416" w:rsidTr="00B97AD7">
        <w:tc>
          <w:tcPr>
            <w:tcW w:w="2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Итого</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83</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77</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74</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79</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86</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78</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82</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81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81</w:t>
            </w:r>
          </w:p>
        </w:tc>
        <w:tc>
          <w:tcPr>
            <w:tcW w:w="4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71</w:t>
            </w:r>
          </w:p>
        </w:tc>
        <w:tc>
          <w:tcPr>
            <w:tcW w:w="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67</w:t>
            </w:r>
          </w:p>
        </w:tc>
        <w:tc>
          <w:tcPr>
            <w:tcW w:w="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77</w:t>
            </w:r>
          </w:p>
        </w:tc>
        <w:tc>
          <w:tcPr>
            <w:tcW w:w="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0FD1" w:rsidRPr="00224350" w:rsidRDefault="00230FD1" w:rsidP="00AB46B5">
            <w:pPr>
              <w:jc w:val="center"/>
              <w:rPr>
                <w:rFonts w:ascii="Times New Roman" w:eastAsia="Times New Roman" w:hAnsi="Times New Roman" w:cs="Times New Roman"/>
                <w:iCs/>
                <w:sz w:val="24"/>
                <w:szCs w:val="24"/>
                <w:lang w:eastAsia="ru-RU"/>
              </w:rPr>
            </w:pPr>
            <w:r w:rsidRPr="00224350">
              <w:rPr>
                <w:rFonts w:ascii="Times New Roman" w:eastAsia="Times New Roman" w:hAnsi="Times New Roman" w:cs="Times New Roman"/>
                <w:iCs/>
                <w:sz w:val="24"/>
                <w:szCs w:val="24"/>
                <w:lang w:eastAsia="ru-RU"/>
              </w:rPr>
              <w:t>936</w:t>
            </w:r>
          </w:p>
        </w:tc>
      </w:tr>
    </w:tbl>
    <w:p w:rsidR="00B97AD7" w:rsidRPr="00B97AD7" w:rsidRDefault="00B97AD7" w:rsidP="009F4EB2">
      <w:pPr>
        <w:pStyle w:val="2"/>
        <w:spacing w:line="360" w:lineRule="auto"/>
        <w:rPr>
          <w:i w:val="0"/>
        </w:rPr>
      </w:pPr>
      <w:r w:rsidRPr="00B97AD7">
        <w:rPr>
          <w:i w:val="0"/>
        </w:rPr>
        <w:t xml:space="preserve">Навыки </w:t>
      </w:r>
      <w:r>
        <w:rPr>
          <w:i w:val="0"/>
        </w:rPr>
        <w:t>в хореографии</w:t>
      </w:r>
      <w:r w:rsidRPr="00B97AD7">
        <w:rPr>
          <w:i w:val="0"/>
        </w:rPr>
        <w:t>, способствующие повышению професси</w:t>
      </w:r>
      <w:r>
        <w:rPr>
          <w:i w:val="0"/>
        </w:rPr>
        <w:t>онального мастерства в художественной гимнастике</w:t>
      </w:r>
    </w:p>
    <w:p w:rsidR="00B97AD7" w:rsidRPr="00740416" w:rsidRDefault="00B97AD7" w:rsidP="00515669">
      <w:pPr>
        <w:pStyle w:val="a3"/>
        <w:spacing w:line="360" w:lineRule="auto"/>
        <w:ind w:firstLine="709"/>
        <w:jc w:val="both"/>
        <w:rPr>
          <w:sz w:val="28"/>
          <w:szCs w:val="28"/>
        </w:rPr>
      </w:pPr>
      <w:r w:rsidRPr="00740416">
        <w:rPr>
          <w:sz w:val="28"/>
          <w:szCs w:val="28"/>
        </w:rPr>
        <w:t xml:space="preserve">Хореография в художественной гимнастике утвердилась как средство специализированной подготовки спортсменок высокого класса, помогающая </w:t>
      </w:r>
      <w:r w:rsidRPr="00740416">
        <w:rPr>
          <w:sz w:val="28"/>
          <w:szCs w:val="28"/>
        </w:rPr>
        <w:lastRenderedPageBreak/>
        <w:t>сделать композиции более яркими оригинальными, выразительными, зрелищными. Именно в процессе занятий хореографией гимнастки ближе всего соприкасаются с искусством. Искусство танца  - это передача образа посредством движений тела и мимики, поэтому у занимающихся хореографией гимнасток формируется способность передавать движениями тела определенные эмоциональные состояния, различные настроения, переживания чувства, а также способность создавать яркий и выразительный образ</w:t>
      </w:r>
      <w:r>
        <w:rPr>
          <w:sz w:val="28"/>
          <w:szCs w:val="28"/>
        </w:rPr>
        <w:t>.</w:t>
      </w:r>
    </w:p>
    <w:p w:rsidR="00B97AD7" w:rsidRPr="00740416" w:rsidRDefault="00B97AD7" w:rsidP="00515669">
      <w:pPr>
        <w:pStyle w:val="a3"/>
        <w:spacing w:line="360" w:lineRule="auto"/>
        <w:ind w:firstLine="709"/>
        <w:jc w:val="both"/>
        <w:rPr>
          <w:sz w:val="28"/>
          <w:szCs w:val="28"/>
        </w:rPr>
      </w:pPr>
      <w:r w:rsidRPr="00740416">
        <w:rPr>
          <w:sz w:val="28"/>
          <w:szCs w:val="28"/>
        </w:rPr>
        <w:t xml:space="preserve">На хореографических занятиях приобретается чистота исполнения, легкий высокий прыжок, большой танцевальный шаг (растяжка), правильное вращение; развивается выворотность ног, гибкость, координация, выносливость и сила, устойчивость; вырабатывается правильная осанка, свободное и пластичное владение руками, танцевальность; укрепляется опорно-двигательный аппарат; формируется культура движений и умение творчески мыслить. </w:t>
      </w:r>
    </w:p>
    <w:p w:rsidR="00B97AD7" w:rsidRPr="00740416" w:rsidRDefault="00B97AD7" w:rsidP="00515669">
      <w:pPr>
        <w:pStyle w:val="a3"/>
        <w:spacing w:line="360" w:lineRule="auto"/>
        <w:ind w:firstLine="709"/>
        <w:jc w:val="both"/>
        <w:rPr>
          <w:sz w:val="28"/>
          <w:szCs w:val="28"/>
        </w:rPr>
      </w:pPr>
      <w:r w:rsidRPr="00740416">
        <w:rPr>
          <w:sz w:val="28"/>
          <w:szCs w:val="28"/>
        </w:rPr>
        <w:t xml:space="preserve">Хореографическая подготовка в художественной гимнастике включает обучение элементам четырех танцевальных систем: </w:t>
      </w:r>
    </w:p>
    <w:p w:rsidR="00B97AD7" w:rsidRPr="00740416" w:rsidRDefault="00B97AD7" w:rsidP="00515669">
      <w:pPr>
        <w:pStyle w:val="a3"/>
        <w:spacing w:line="360" w:lineRule="auto"/>
        <w:ind w:firstLine="709"/>
        <w:jc w:val="both"/>
        <w:rPr>
          <w:sz w:val="28"/>
          <w:szCs w:val="28"/>
        </w:rPr>
      </w:pPr>
      <w:r w:rsidRPr="00740416">
        <w:rPr>
          <w:sz w:val="28"/>
          <w:szCs w:val="28"/>
        </w:rPr>
        <w:t xml:space="preserve">- классической - основная задача - путем целесообразно подобранных, повторяемых, постоянно варьируемых и усложняющихся движений помочь учащимся развить тело и научиться </w:t>
      </w:r>
      <w:proofErr w:type="gramStart"/>
      <w:r w:rsidRPr="00740416">
        <w:rPr>
          <w:sz w:val="28"/>
          <w:szCs w:val="28"/>
        </w:rPr>
        <w:t>свободно</w:t>
      </w:r>
      <w:proofErr w:type="gramEnd"/>
      <w:r w:rsidRPr="00740416">
        <w:rPr>
          <w:sz w:val="28"/>
          <w:szCs w:val="28"/>
        </w:rPr>
        <w:t xml:space="preserve"> управлять своими движениями; </w:t>
      </w:r>
    </w:p>
    <w:p w:rsidR="00B97AD7" w:rsidRPr="00740416" w:rsidRDefault="00B97AD7" w:rsidP="00515669">
      <w:pPr>
        <w:pStyle w:val="a3"/>
        <w:spacing w:line="360" w:lineRule="auto"/>
        <w:ind w:firstLine="709"/>
        <w:jc w:val="both"/>
        <w:rPr>
          <w:sz w:val="28"/>
          <w:szCs w:val="28"/>
        </w:rPr>
      </w:pPr>
      <w:r w:rsidRPr="00740416">
        <w:rPr>
          <w:sz w:val="28"/>
          <w:szCs w:val="28"/>
        </w:rPr>
        <w:t>- народно-характерной, использование которой благотворно влияет на формирование у гимнасток координационных, музыкальных, выразительных способностей, а также на развитие танцевальности и артистичности;</w:t>
      </w:r>
    </w:p>
    <w:p w:rsidR="00B97AD7" w:rsidRPr="00740416" w:rsidRDefault="00B97AD7" w:rsidP="00515669">
      <w:pPr>
        <w:pStyle w:val="a3"/>
        <w:spacing w:line="360" w:lineRule="auto"/>
        <w:ind w:firstLine="709"/>
        <w:jc w:val="both"/>
        <w:rPr>
          <w:sz w:val="28"/>
          <w:szCs w:val="28"/>
        </w:rPr>
      </w:pPr>
      <w:r w:rsidRPr="00740416">
        <w:rPr>
          <w:sz w:val="28"/>
          <w:szCs w:val="28"/>
        </w:rPr>
        <w:t>- историко-бытовой, способствует формированию базовых навыков и культуры движения, с нее начинается танцевальная подготовка гимнасток: в художественной гимнастике широко применяются галоп, полька, вальс, полонез, мазурка;</w:t>
      </w:r>
    </w:p>
    <w:p w:rsidR="00B97AD7" w:rsidRPr="00740416" w:rsidRDefault="00B97AD7" w:rsidP="00515669">
      <w:pPr>
        <w:pStyle w:val="a3"/>
        <w:spacing w:line="360" w:lineRule="auto"/>
        <w:ind w:firstLine="709"/>
        <w:jc w:val="both"/>
        <w:rPr>
          <w:sz w:val="28"/>
          <w:szCs w:val="28"/>
        </w:rPr>
      </w:pPr>
      <w:r w:rsidRPr="00740416">
        <w:rPr>
          <w:sz w:val="28"/>
          <w:szCs w:val="28"/>
        </w:rPr>
        <w:t xml:space="preserve">- современной, </w:t>
      </w:r>
      <w:proofErr w:type="gramStart"/>
      <w:r w:rsidRPr="00740416">
        <w:rPr>
          <w:sz w:val="28"/>
          <w:szCs w:val="28"/>
        </w:rPr>
        <w:t>которая</w:t>
      </w:r>
      <w:proofErr w:type="gramEnd"/>
      <w:r w:rsidRPr="00740416">
        <w:rPr>
          <w:sz w:val="28"/>
          <w:szCs w:val="28"/>
        </w:rPr>
        <w:t>, не только совершенствует технику хореографических движений, но и является привлекательной по своей эмоциональной насыщенности, яркости, выразительности.</w:t>
      </w:r>
    </w:p>
    <w:p w:rsidR="00B97AD7" w:rsidRPr="00740416" w:rsidRDefault="00B97AD7" w:rsidP="00515669">
      <w:pPr>
        <w:pStyle w:val="a3"/>
        <w:spacing w:line="360" w:lineRule="auto"/>
        <w:ind w:firstLine="709"/>
        <w:jc w:val="both"/>
        <w:rPr>
          <w:sz w:val="28"/>
          <w:szCs w:val="28"/>
        </w:rPr>
      </w:pPr>
      <w:r w:rsidRPr="00740416">
        <w:rPr>
          <w:sz w:val="28"/>
          <w:szCs w:val="28"/>
        </w:rPr>
        <w:t>Осуществляется хореографическая подготовка в форме разминок классического, народно-характерного и современного содержания, а также при разучивании танцевальных и спортивно-танцевальных комбинаций.</w:t>
      </w:r>
    </w:p>
    <w:p w:rsidR="00B97AD7" w:rsidRPr="00740416" w:rsidRDefault="00B97AD7" w:rsidP="00515669">
      <w:pPr>
        <w:pStyle w:val="a3"/>
        <w:spacing w:line="360" w:lineRule="auto"/>
        <w:ind w:firstLine="709"/>
        <w:jc w:val="both"/>
        <w:rPr>
          <w:sz w:val="28"/>
          <w:szCs w:val="28"/>
        </w:rPr>
      </w:pPr>
      <w:r w:rsidRPr="00740416">
        <w:rPr>
          <w:sz w:val="28"/>
          <w:szCs w:val="28"/>
        </w:rPr>
        <w:lastRenderedPageBreak/>
        <w:t xml:space="preserve">Хореографическая подготовка в художественной гимнастике является дополнительным средством подготовки на пути к высшим спортивным достижениям. В связи с этим занятия хореографией являются частью учебно-тренировочного процесса и должны быть взаимосвязаны с другими видами подготовки гимнасток, а программа по хореографии входит в общую программу подготовки гимнасток. </w:t>
      </w:r>
    </w:p>
    <w:p w:rsidR="00B97AD7" w:rsidRPr="00740416" w:rsidRDefault="00B97AD7" w:rsidP="00515669">
      <w:pPr>
        <w:pStyle w:val="a3"/>
        <w:spacing w:line="360" w:lineRule="auto"/>
        <w:ind w:firstLine="709"/>
        <w:jc w:val="both"/>
        <w:rPr>
          <w:sz w:val="28"/>
          <w:szCs w:val="28"/>
        </w:rPr>
      </w:pPr>
      <w:r w:rsidRPr="00740416">
        <w:rPr>
          <w:sz w:val="28"/>
          <w:szCs w:val="28"/>
        </w:rPr>
        <w:t>Урок состоит из упражнений у опоры и на середине зала, последние делятся на экзерсис, адажио, аллегро и упражнения на пальцах. Последовательность упражнений у опоры и на середине одинакова, затем на середине зала вводится адажио. За адажио следует аллегро, маленькие и большие прыжки, танцевальные вариации и завершается урока «пор де бра» с наклонами вперед и перегибаниями назад и в стороны. Урок рассчитан на два академических часа.</w:t>
      </w:r>
    </w:p>
    <w:p w:rsidR="00B97AD7" w:rsidRPr="00740416" w:rsidRDefault="00B97AD7" w:rsidP="00515669">
      <w:pPr>
        <w:pStyle w:val="a3"/>
        <w:spacing w:line="360" w:lineRule="auto"/>
        <w:ind w:firstLine="709"/>
        <w:jc w:val="both"/>
        <w:rPr>
          <w:sz w:val="28"/>
          <w:szCs w:val="28"/>
        </w:rPr>
      </w:pPr>
      <w:r w:rsidRPr="00740416">
        <w:rPr>
          <w:sz w:val="28"/>
          <w:szCs w:val="28"/>
        </w:rPr>
        <w:t>Построение урока одинаково как для первого, так и для последующих годов обучения, с той лишь разницей, что в первый год обучения движения исполняются в отдельности и в простейших сочетаниях. Исключение составляет начало учебы, когда изучают элементы движений.</w:t>
      </w:r>
    </w:p>
    <w:p w:rsidR="00B97AD7" w:rsidRPr="00740416" w:rsidRDefault="00B97AD7" w:rsidP="00515669">
      <w:pPr>
        <w:pStyle w:val="a3"/>
        <w:spacing w:line="360" w:lineRule="auto"/>
        <w:ind w:firstLine="709"/>
        <w:jc w:val="both"/>
        <w:rPr>
          <w:sz w:val="28"/>
          <w:szCs w:val="28"/>
        </w:rPr>
      </w:pPr>
      <w:r w:rsidRPr="00740416">
        <w:rPr>
          <w:sz w:val="28"/>
          <w:szCs w:val="28"/>
        </w:rPr>
        <w:t xml:space="preserve">Уже на первых уроках следует </w:t>
      </w:r>
      <w:proofErr w:type="gramStart"/>
      <w:r w:rsidRPr="00740416">
        <w:rPr>
          <w:sz w:val="28"/>
          <w:szCs w:val="28"/>
        </w:rPr>
        <w:t>заботится</w:t>
      </w:r>
      <w:proofErr w:type="gramEnd"/>
      <w:r w:rsidRPr="00740416">
        <w:rPr>
          <w:sz w:val="28"/>
          <w:szCs w:val="28"/>
        </w:rPr>
        <w:t xml:space="preserve"> о развитии музыкального слуха учащихся, их надо приучать к различным музыкальным размерам, делая разнообразным музыкальное сопровождение, ускоряя и замедляя темп, но строго соблюдая цельность музыкальной фразы.</w:t>
      </w:r>
    </w:p>
    <w:p w:rsidR="00B97AD7" w:rsidRDefault="00B97AD7" w:rsidP="00515669">
      <w:pPr>
        <w:pStyle w:val="a3"/>
        <w:spacing w:line="360" w:lineRule="auto"/>
        <w:ind w:firstLine="709"/>
        <w:jc w:val="both"/>
        <w:rPr>
          <w:sz w:val="28"/>
          <w:szCs w:val="28"/>
        </w:rPr>
      </w:pPr>
      <w:r w:rsidRPr="00740416">
        <w:rPr>
          <w:sz w:val="28"/>
          <w:szCs w:val="28"/>
        </w:rPr>
        <w:t>В первый год обучения большая часть времени отводится упражнениям у опоры, во второй год на упражнения у опоры идет не более 45 минут. С каждым годом время экзерсиса у опоры укорачивается за счет ускорения темпа. Упражнения на середине строятся так, чтобы на прыжки осталось не более 20 минут. Для того</w:t>
      </w:r>
      <w:proofErr w:type="gramStart"/>
      <w:r w:rsidRPr="00740416">
        <w:rPr>
          <w:sz w:val="28"/>
          <w:szCs w:val="28"/>
        </w:rPr>
        <w:t>,</w:t>
      </w:r>
      <w:proofErr w:type="gramEnd"/>
      <w:r w:rsidRPr="00740416">
        <w:rPr>
          <w:sz w:val="28"/>
          <w:szCs w:val="28"/>
        </w:rPr>
        <w:t xml:space="preserve"> чтобы урок был продуктивным, педагог должен заранее продумать упражнения. Без музыки немыслимы упражнения классического экзерсиса. </w:t>
      </w:r>
      <w:proofErr w:type="gramStart"/>
      <w:r w:rsidRPr="00740416">
        <w:rPr>
          <w:sz w:val="28"/>
          <w:szCs w:val="28"/>
        </w:rPr>
        <w:t>Темп и ритмический рисунок музыкального сопровождения движений в начале и в конце первого года - разные.</w:t>
      </w:r>
      <w:proofErr w:type="gramEnd"/>
      <w:r w:rsidRPr="00740416">
        <w:rPr>
          <w:sz w:val="28"/>
          <w:szCs w:val="28"/>
        </w:rPr>
        <w:t xml:space="preserve"> Пока движения проходят стадии подготовительных упражнений, ритмический рисунок простой, </w:t>
      </w:r>
      <w:proofErr w:type="gramStart"/>
      <w:r w:rsidRPr="00740416">
        <w:rPr>
          <w:sz w:val="28"/>
          <w:szCs w:val="28"/>
        </w:rPr>
        <w:t>в последствии</w:t>
      </w:r>
      <w:proofErr w:type="gramEnd"/>
      <w:r w:rsidRPr="00740416">
        <w:rPr>
          <w:sz w:val="28"/>
          <w:szCs w:val="28"/>
        </w:rPr>
        <w:t xml:space="preserve"> он становится более разнообразным.</w:t>
      </w:r>
    </w:p>
    <w:p w:rsidR="009022DB" w:rsidRPr="009022DB" w:rsidRDefault="009022DB" w:rsidP="00515669">
      <w:pPr>
        <w:pStyle w:val="a3"/>
        <w:spacing w:line="360" w:lineRule="auto"/>
        <w:ind w:firstLine="709"/>
        <w:jc w:val="right"/>
        <w:rPr>
          <w:sz w:val="28"/>
          <w:szCs w:val="28"/>
        </w:rPr>
      </w:pPr>
      <w:r>
        <w:rPr>
          <w:sz w:val="28"/>
          <w:szCs w:val="28"/>
        </w:rPr>
        <w:t>Таблица 8</w:t>
      </w:r>
    </w:p>
    <w:p w:rsidR="00B97AD7" w:rsidRPr="009022DB" w:rsidRDefault="00B97AD7" w:rsidP="00515669">
      <w:pPr>
        <w:ind w:firstLine="709"/>
        <w:jc w:val="center"/>
        <w:rPr>
          <w:rFonts w:ascii="Times New Roman" w:hAnsi="Times New Roman" w:cs="Times New Roman"/>
          <w:b/>
          <w:color w:val="000000"/>
          <w:spacing w:val="1"/>
          <w:sz w:val="28"/>
          <w:szCs w:val="28"/>
        </w:rPr>
      </w:pPr>
      <w:r w:rsidRPr="009022DB">
        <w:rPr>
          <w:rFonts w:ascii="Times New Roman" w:hAnsi="Times New Roman" w:cs="Times New Roman"/>
          <w:b/>
          <w:color w:val="000000"/>
          <w:spacing w:val="1"/>
          <w:sz w:val="28"/>
          <w:szCs w:val="28"/>
        </w:rPr>
        <w:lastRenderedPageBreak/>
        <w:t>План график выполнения хореографических элементов</w:t>
      </w:r>
    </w:p>
    <w:p w:rsidR="00B97AD7" w:rsidRPr="009022DB" w:rsidRDefault="00B97AD7" w:rsidP="00515669">
      <w:pPr>
        <w:ind w:firstLine="709"/>
        <w:jc w:val="center"/>
        <w:rPr>
          <w:rFonts w:ascii="Times New Roman" w:hAnsi="Times New Roman" w:cs="Times New Roman"/>
          <w:b/>
          <w:i/>
          <w:color w:val="000000"/>
          <w:spacing w:val="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559"/>
        <w:gridCol w:w="1843"/>
      </w:tblGrid>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b/>
                <w:sz w:val="20"/>
                <w:szCs w:val="20"/>
              </w:rPr>
            </w:pPr>
            <w:r w:rsidRPr="009022DB">
              <w:rPr>
                <w:rFonts w:ascii="Times New Roman" w:hAnsi="Times New Roman" w:cs="Times New Roman"/>
                <w:b/>
                <w:sz w:val="20"/>
                <w:szCs w:val="20"/>
              </w:rPr>
              <w:t>Название упражнения</w:t>
            </w:r>
          </w:p>
        </w:tc>
        <w:tc>
          <w:tcPr>
            <w:tcW w:w="1559" w:type="dxa"/>
            <w:shd w:val="clear" w:color="auto" w:fill="auto"/>
          </w:tcPr>
          <w:p w:rsidR="00B97AD7" w:rsidRPr="009022DB" w:rsidRDefault="00B97AD7" w:rsidP="00515669">
            <w:pPr>
              <w:ind w:firstLine="709"/>
              <w:jc w:val="center"/>
              <w:rPr>
                <w:rFonts w:ascii="Times New Roman" w:hAnsi="Times New Roman" w:cs="Times New Roman"/>
                <w:b/>
                <w:sz w:val="20"/>
                <w:szCs w:val="20"/>
              </w:rPr>
            </w:pPr>
            <w:r w:rsidRPr="009022DB">
              <w:rPr>
                <w:rFonts w:ascii="Times New Roman" w:hAnsi="Times New Roman" w:cs="Times New Roman"/>
                <w:b/>
                <w:sz w:val="20"/>
                <w:szCs w:val="20"/>
              </w:rPr>
              <w:t>НП</w:t>
            </w:r>
          </w:p>
        </w:tc>
        <w:tc>
          <w:tcPr>
            <w:tcW w:w="1843" w:type="dxa"/>
            <w:shd w:val="clear" w:color="auto" w:fill="auto"/>
          </w:tcPr>
          <w:p w:rsidR="00B97AD7" w:rsidRPr="009022DB" w:rsidRDefault="00B97AD7" w:rsidP="00515669">
            <w:pPr>
              <w:ind w:firstLine="709"/>
              <w:jc w:val="center"/>
              <w:rPr>
                <w:rFonts w:ascii="Times New Roman" w:hAnsi="Times New Roman" w:cs="Times New Roman"/>
                <w:b/>
                <w:sz w:val="20"/>
                <w:szCs w:val="20"/>
              </w:rPr>
            </w:pPr>
            <w:r w:rsidRPr="009022DB">
              <w:rPr>
                <w:rFonts w:ascii="Times New Roman" w:hAnsi="Times New Roman" w:cs="Times New Roman"/>
                <w:b/>
                <w:sz w:val="20"/>
                <w:szCs w:val="20"/>
              </w:rPr>
              <w:t>УТ</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jc w:val="center"/>
              <w:rPr>
                <w:rFonts w:ascii="Times New Roman" w:hAnsi="Times New Roman" w:cs="Times New Roman"/>
                <w:b/>
                <w:sz w:val="20"/>
                <w:szCs w:val="20"/>
              </w:rPr>
            </w:pPr>
            <w:r w:rsidRPr="009022DB">
              <w:rPr>
                <w:rFonts w:ascii="Times New Roman" w:hAnsi="Times New Roman" w:cs="Times New Roman"/>
                <w:b/>
                <w:color w:val="000000"/>
                <w:spacing w:val="-2"/>
                <w:sz w:val="20"/>
                <w:szCs w:val="20"/>
              </w:rPr>
              <w:t xml:space="preserve">Экзерсис у </w:t>
            </w:r>
            <w:r w:rsidRPr="009022DB">
              <w:rPr>
                <w:rFonts w:ascii="Times New Roman" w:hAnsi="Times New Roman" w:cs="Times New Roman"/>
                <w:b/>
                <w:color w:val="000000"/>
                <w:spacing w:val="1"/>
                <w:sz w:val="20"/>
                <w:szCs w:val="20"/>
              </w:rPr>
              <w:t>опоры</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color w:val="000000"/>
                <w:sz w:val="20"/>
                <w:szCs w:val="20"/>
              </w:rPr>
              <w:t>Постановка корпуса</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Позиции ног</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Позиции рук</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Батман </w:t>
            </w:r>
            <w:proofErr w:type="spellStart"/>
            <w:r w:rsidRPr="009022DB">
              <w:rPr>
                <w:rFonts w:ascii="Times New Roman" w:hAnsi="Times New Roman" w:cs="Times New Roman"/>
                <w:sz w:val="20"/>
                <w:szCs w:val="20"/>
              </w:rPr>
              <w:t>тандю</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proofErr w:type="spellStart"/>
            <w:r w:rsidRPr="009022DB">
              <w:rPr>
                <w:rFonts w:ascii="Times New Roman" w:hAnsi="Times New Roman" w:cs="Times New Roman"/>
                <w:sz w:val="20"/>
                <w:szCs w:val="20"/>
              </w:rPr>
              <w:t>Препарасьон</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Плие</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proofErr w:type="spellStart"/>
            <w:r w:rsidRPr="009022DB">
              <w:rPr>
                <w:rFonts w:ascii="Times New Roman" w:hAnsi="Times New Roman" w:cs="Times New Roman"/>
                <w:sz w:val="20"/>
                <w:szCs w:val="20"/>
              </w:rPr>
              <w:t>Пассэ</w:t>
            </w:r>
            <w:proofErr w:type="spellEnd"/>
            <w:r w:rsidRPr="009022DB">
              <w:rPr>
                <w:rFonts w:ascii="Times New Roman" w:hAnsi="Times New Roman" w:cs="Times New Roman"/>
                <w:sz w:val="20"/>
                <w:szCs w:val="20"/>
              </w:rPr>
              <w:t xml:space="preserve"> пар </w:t>
            </w:r>
            <w:proofErr w:type="spellStart"/>
            <w:r w:rsidRPr="009022DB">
              <w:rPr>
                <w:rFonts w:ascii="Times New Roman" w:hAnsi="Times New Roman" w:cs="Times New Roman"/>
                <w:sz w:val="20"/>
                <w:szCs w:val="20"/>
              </w:rPr>
              <w:t>тэр</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proofErr w:type="spellStart"/>
            <w:r w:rsidRPr="009022DB">
              <w:rPr>
                <w:rFonts w:ascii="Times New Roman" w:hAnsi="Times New Roman" w:cs="Times New Roman"/>
                <w:sz w:val="20"/>
                <w:szCs w:val="20"/>
              </w:rPr>
              <w:t>Рон</w:t>
            </w:r>
            <w:proofErr w:type="spellEnd"/>
            <w:r w:rsidRPr="009022DB">
              <w:rPr>
                <w:rFonts w:ascii="Times New Roman" w:hAnsi="Times New Roman" w:cs="Times New Roman"/>
                <w:sz w:val="20"/>
                <w:szCs w:val="20"/>
              </w:rPr>
              <w:t xml:space="preserve"> дэ </w:t>
            </w:r>
            <w:proofErr w:type="spellStart"/>
            <w:r w:rsidRPr="009022DB">
              <w:rPr>
                <w:rFonts w:ascii="Times New Roman" w:hAnsi="Times New Roman" w:cs="Times New Roman"/>
                <w:sz w:val="20"/>
                <w:szCs w:val="20"/>
              </w:rPr>
              <w:t>жамб</w:t>
            </w:r>
            <w:proofErr w:type="spellEnd"/>
            <w:r w:rsidRPr="009022DB">
              <w:rPr>
                <w:rFonts w:ascii="Times New Roman" w:hAnsi="Times New Roman" w:cs="Times New Roman"/>
                <w:sz w:val="20"/>
                <w:szCs w:val="20"/>
              </w:rPr>
              <w:t xml:space="preserve"> пар </w:t>
            </w:r>
            <w:proofErr w:type="spellStart"/>
            <w:r w:rsidRPr="009022DB">
              <w:rPr>
                <w:rFonts w:ascii="Times New Roman" w:hAnsi="Times New Roman" w:cs="Times New Roman"/>
                <w:sz w:val="20"/>
                <w:szCs w:val="20"/>
              </w:rPr>
              <w:t>тэр</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Батман </w:t>
            </w:r>
            <w:proofErr w:type="spellStart"/>
            <w:r w:rsidRPr="009022DB">
              <w:rPr>
                <w:rFonts w:ascii="Times New Roman" w:hAnsi="Times New Roman" w:cs="Times New Roman"/>
                <w:sz w:val="20"/>
                <w:szCs w:val="20"/>
              </w:rPr>
              <w:t>тандю</w:t>
            </w:r>
            <w:proofErr w:type="spellEnd"/>
            <w:r w:rsidRPr="009022DB">
              <w:rPr>
                <w:rFonts w:ascii="Times New Roman" w:hAnsi="Times New Roman" w:cs="Times New Roman"/>
                <w:sz w:val="20"/>
                <w:szCs w:val="20"/>
              </w:rPr>
              <w:t xml:space="preserve"> </w:t>
            </w:r>
            <w:proofErr w:type="spellStart"/>
            <w:r w:rsidRPr="009022DB">
              <w:rPr>
                <w:rFonts w:ascii="Times New Roman" w:hAnsi="Times New Roman" w:cs="Times New Roman"/>
                <w:sz w:val="20"/>
                <w:szCs w:val="20"/>
              </w:rPr>
              <w:t>жэтэ</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Батман </w:t>
            </w:r>
            <w:proofErr w:type="spellStart"/>
            <w:r w:rsidRPr="009022DB">
              <w:rPr>
                <w:rFonts w:ascii="Times New Roman" w:hAnsi="Times New Roman" w:cs="Times New Roman"/>
                <w:sz w:val="20"/>
                <w:szCs w:val="20"/>
              </w:rPr>
              <w:t>фраппе</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proofErr w:type="spellStart"/>
            <w:r w:rsidRPr="009022DB">
              <w:rPr>
                <w:rFonts w:ascii="Times New Roman" w:hAnsi="Times New Roman" w:cs="Times New Roman"/>
                <w:sz w:val="20"/>
                <w:szCs w:val="20"/>
              </w:rPr>
              <w:t>Ролевэ</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Батман фондю</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Батман </w:t>
            </w:r>
            <w:proofErr w:type="spellStart"/>
            <w:r w:rsidRPr="009022DB">
              <w:rPr>
                <w:rFonts w:ascii="Times New Roman" w:hAnsi="Times New Roman" w:cs="Times New Roman"/>
                <w:sz w:val="20"/>
                <w:szCs w:val="20"/>
              </w:rPr>
              <w:t>ролевэ</w:t>
            </w:r>
            <w:proofErr w:type="spellEnd"/>
            <w:r w:rsidRPr="009022DB">
              <w:rPr>
                <w:rFonts w:ascii="Times New Roman" w:hAnsi="Times New Roman" w:cs="Times New Roman"/>
                <w:sz w:val="20"/>
                <w:szCs w:val="20"/>
              </w:rPr>
              <w:t xml:space="preserve"> лян</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proofErr w:type="spellStart"/>
            <w:r w:rsidRPr="009022DB">
              <w:rPr>
                <w:rFonts w:ascii="Times New Roman" w:hAnsi="Times New Roman" w:cs="Times New Roman"/>
                <w:sz w:val="20"/>
                <w:szCs w:val="20"/>
              </w:rPr>
              <w:t>Рон</w:t>
            </w:r>
            <w:proofErr w:type="spellEnd"/>
            <w:r w:rsidRPr="009022DB">
              <w:rPr>
                <w:rFonts w:ascii="Times New Roman" w:hAnsi="Times New Roman" w:cs="Times New Roman"/>
                <w:sz w:val="20"/>
                <w:szCs w:val="20"/>
              </w:rPr>
              <w:t xml:space="preserve"> дэ </w:t>
            </w:r>
            <w:proofErr w:type="spellStart"/>
            <w:r w:rsidRPr="009022DB">
              <w:rPr>
                <w:rFonts w:ascii="Times New Roman" w:hAnsi="Times New Roman" w:cs="Times New Roman"/>
                <w:sz w:val="20"/>
                <w:szCs w:val="20"/>
              </w:rPr>
              <w:t>жамб</w:t>
            </w:r>
            <w:proofErr w:type="spellEnd"/>
            <w:r w:rsidRPr="009022DB">
              <w:rPr>
                <w:rFonts w:ascii="Times New Roman" w:hAnsi="Times New Roman" w:cs="Times New Roman"/>
                <w:sz w:val="20"/>
                <w:szCs w:val="20"/>
              </w:rPr>
              <w:t xml:space="preserve"> ан </w:t>
            </w:r>
            <w:proofErr w:type="spellStart"/>
            <w:r w:rsidRPr="009022DB">
              <w:rPr>
                <w:rFonts w:ascii="Times New Roman" w:hAnsi="Times New Roman" w:cs="Times New Roman"/>
                <w:sz w:val="20"/>
                <w:szCs w:val="20"/>
              </w:rPr>
              <w:t>лер</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Батман </w:t>
            </w:r>
            <w:proofErr w:type="spellStart"/>
            <w:r w:rsidRPr="009022DB">
              <w:rPr>
                <w:rFonts w:ascii="Times New Roman" w:hAnsi="Times New Roman" w:cs="Times New Roman"/>
                <w:sz w:val="20"/>
                <w:szCs w:val="20"/>
              </w:rPr>
              <w:t>сутеню</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Гран батман </w:t>
            </w:r>
            <w:proofErr w:type="spellStart"/>
            <w:r w:rsidRPr="009022DB">
              <w:rPr>
                <w:rFonts w:ascii="Times New Roman" w:hAnsi="Times New Roman" w:cs="Times New Roman"/>
                <w:sz w:val="20"/>
                <w:szCs w:val="20"/>
              </w:rPr>
              <w:t>жэтэ</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Батман </w:t>
            </w:r>
            <w:proofErr w:type="spellStart"/>
            <w:r w:rsidRPr="009022DB">
              <w:rPr>
                <w:rFonts w:ascii="Times New Roman" w:hAnsi="Times New Roman" w:cs="Times New Roman"/>
                <w:sz w:val="20"/>
                <w:szCs w:val="20"/>
              </w:rPr>
              <w:t>девлёппэ</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Перегибы корпуса</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jc w:val="center"/>
              <w:rPr>
                <w:rFonts w:ascii="Times New Roman" w:hAnsi="Times New Roman" w:cs="Times New Roman"/>
                <w:b/>
                <w:sz w:val="20"/>
                <w:szCs w:val="20"/>
              </w:rPr>
            </w:pPr>
            <w:r w:rsidRPr="009022DB">
              <w:rPr>
                <w:rFonts w:ascii="Times New Roman" w:hAnsi="Times New Roman" w:cs="Times New Roman"/>
                <w:b/>
                <w:sz w:val="20"/>
                <w:szCs w:val="20"/>
              </w:rPr>
              <w:t>Экзерсис на середине зала</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Пор дэ бра</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b/>
                <w:sz w:val="20"/>
                <w:szCs w:val="20"/>
              </w:rPr>
            </w:pPr>
            <w:r w:rsidRPr="009022DB">
              <w:rPr>
                <w:rFonts w:ascii="Times New Roman" w:hAnsi="Times New Roman" w:cs="Times New Roman"/>
                <w:b/>
                <w:color w:val="000000"/>
                <w:spacing w:val="-3"/>
                <w:sz w:val="20"/>
                <w:szCs w:val="20"/>
              </w:rPr>
              <w:t>Позы классического танца:</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proofErr w:type="spellStart"/>
            <w:r w:rsidRPr="009022DB">
              <w:rPr>
                <w:rFonts w:ascii="Times New Roman" w:hAnsi="Times New Roman" w:cs="Times New Roman"/>
                <w:spacing w:val="-3"/>
                <w:sz w:val="20"/>
                <w:szCs w:val="20"/>
              </w:rPr>
              <w:t>Круазе</w:t>
            </w:r>
            <w:proofErr w:type="spellEnd"/>
            <w:r w:rsidRPr="009022DB">
              <w:rPr>
                <w:rFonts w:ascii="Times New Roman" w:hAnsi="Times New Roman" w:cs="Times New Roman"/>
                <w:spacing w:val="-3"/>
                <w:sz w:val="20"/>
                <w:szCs w:val="20"/>
              </w:rPr>
              <w:t xml:space="preserve"> </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pacing w:val="-3"/>
                <w:sz w:val="20"/>
                <w:szCs w:val="20"/>
              </w:rPr>
            </w:pPr>
            <w:proofErr w:type="spellStart"/>
            <w:r w:rsidRPr="009022DB">
              <w:rPr>
                <w:rFonts w:ascii="Times New Roman" w:hAnsi="Times New Roman" w:cs="Times New Roman"/>
                <w:spacing w:val="-3"/>
                <w:sz w:val="20"/>
                <w:szCs w:val="20"/>
              </w:rPr>
              <w:t>Эффасе</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pacing w:val="-3"/>
                <w:sz w:val="20"/>
                <w:szCs w:val="20"/>
              </w:rPr>
            </w:pPr>
            <w:proofErr w:type="spellStart"/>
            <w:r w:rsidRPr="009022DB">
              <w:rPr>
                <w:rFonts w:ascii="Times New Roman" w:hAnsi="Times New Roman" w:cs="Times New Roman"/>
                <w:color w:val="000000"/>
                <w:spacing w:val="-3"/>
                <w:sz w:val="20"/>
                <w:szCs w:val="20"/>
              </w:rPr>
              <w:t>Экартэ</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pacing w:val="-3"/>
                <w:sz w:val="20"/>
                <w:szCs w:val="20"/>
              </w:rPr>
            </w:pPr>
            <w:r w:rsidRPr="009022DB">
              <w:rPr>
                <w:rFonts w:ascii="Times New Roman" w:hAnsi="Times New Roman" w:cs="Times New Roman"/>
                <w:color w:val="000000"/>
                <w:spacing w:val="-3"/>
                <w:sz w:val="20"/>
                <w:szCs w:val="20"/>
              </w:rPr>
              <w:t>Арабеск</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pacing w:val="-3"/>
                <w:sz w:val="20"/>
                <w:szCs w:val="20"/>
              </w:rPr>
            </w:pPr>
            <w:r w:rsidRPr="009022DB">
              <w:rPr>
                <w:rFonts w:ascii="Times New Roman" w:hAnsi="Times New Roman" w:cs="Times New Roman"/>
                <w:color w:val="000000"/>
                <w:spacing w:val="-3"/>
                <w:sz w:val="20"/>
                <w:szCs w:val="20"/>
              </w:rPr>
              <w:t>Аттитюд</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Темп </w:t>
            </w:r>
            <w:proofErr w:type="spellStart"/>
            <w:r w:rsidRPr="009022DB">
              <w:rPr>
                <w:rFonts w:ascii="Times New Roman" w:hAnsi="Times New Roman" w:cs="Times New Roman"/>
                <w:sz w:val="20"/>
                <w:szCs w:val="20"/>
              </w:rPr>
              <w:t>лие</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proofErr w:type="spellStart"/>
            <w:r w:rsidRPr="009022DB">
              <w:rPr>
                <w:rFonts w:ascii="Times New Roman" w:hAnsi="Times New Roman" w:cs="Times New Roman"/>
                <w:sz w:val="20"/>
                <w:szCs w:val="20"/>
              </w:rPr>
              <w:t>Ролеве</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b/>
                <w:sz w:val="20"/>
                <w:szCs w:val="20"/>
              </w:rPr>
            </w:pPr>
            <w:r w:rsidRPr="009022DB">
              <w:rPr>
                <w:rFonts w:ascii="Times New Roman" w:hAnsi="Times New Roman" w:cs="Times New Roman"/>
                <w:b/>
                <w:sz w:val="20"/>
                <w:szCs w:val="20"/>
              </w:rPr>
              <w:t>Прыжки:</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p>
        </w:tc>
      </w:tr>
      <w:tr w:rsidR="00B97AD7" w:rsidRPr="009022DB" w:rsidTr="009022DB">
        <w:trPr>
          <w:trHeight w:hRule="exact" w:val="35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Там </w:t>
            </w:r>
            <w:proofErr w:type="spellStart"/>
            <w:r w:rsidRPr="009022DB">
              <w:rPr>
                <w:rFonts w:ascii="Times New Roman" w:hAnsi="Times New Roman" w:cs="Times New Roman"/>
                <w:sz w:val="20"/>
                <w:szCs w:val="20"/>
              </w:rPr>
              <w:t>левэ</w:t>
            </w:r>
            <w:proofErr w:type="spellEnd"/>
            <w:r w:rsidRPr="009022DB">
              <w:rPr>
                <w:rFonts w:ascii="Times New Roman" w:hAnsi="Times New Roman" w:cs="Times New Roman"/>
                <w:sz w:val="20"/>
                <w:szCs w:val="20"/>
              </w:rPr>
              <w:t xml:space="preserve"> </w:t>
            </w:r>
            <w:proofErr w:type="spellStart"/>
            <w:r w:rsidRPr="009022DB">
              <w:rPr>
                <w:rFonts w:ascii="Times New Roman" w:hAnsi="Times New Roman" w:cs="Times New Roman"/>
                <w:sz w:val="20"/>
                <w:szCs w:val="20"/>
              </w:rPr>
              <w:t>сотэ</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proofErr w:type="spellStart"/>
            <w:r w:rsidRPr="009022DB">
              <w:rPr>
                <w:rFonts w:ascii="Times New Roman" w:hAnsi="Times New Roman" w:cs="Times New Roman"/>
                <w:sz w:val="20"/>
                <w:szCs w:val="20"/>
              </w:rPr>
              <w:t>Шажман</w:t>
            </w:r>
            <w:proofErr w:type="spellEnd"/>
            <w:r w:rsidRPr="009022DB">
              <w:rPr>
                <w:rFonts w:ascii="Times New Roman" w:hAnsi="Times New Roman" w:cs="Times New Roman"/>
                <w:sz w:val="20"/>
                <w:szCs w:val="20"/>
              </w:rPr>
              <w:t xml:space="preserve"> дэ </w:t>
            </w:r>
            <w:proofErr w:type="spellStart"/>
            <w:r w:rsidRPr="009022DB">
              <w:rPr>
                <w:rFonts w:ascii="Times New Roman" w:hAnsi="Times New Roman" w:cs="Times New Roman"/>
                <w:sz w:val="20"/>
                <w:szCs w:val="20"/>
              </w:rPr>
              <w:t>пье</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Па </w:t>
            </w:r>
            <w:proofErr w:type="spellStart"/>
            <w:r w:rsidRPr="009022DB">
              <w:rPr>
                <w:rFonts w:ascii="Times New Roman" w:hAnsi="Times New Roman" w:cs="Times New Roman"/>
                <w:sz w:val="20"/>
                <w:szCs w:val="20"/>
              </w:rPr>
              <w:t>эшапэ</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Па </w:t>
            </w:r>
            <w:proofErr w:type="spellStart"/>
            <w:r w:rsidRPr="009022DB">
              <w:rPr>
                <w:rFonts w:ascii="Times New Roman" w:hAnsi="Times New Roman" w:cs="Times New Roman"/>
                <w:sz w:val="20"/>
                <w:szCs w:val="20"/>
              </w:rPr>
              <w:t>ассамбле</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Па </w:t>
            </w:r>
            <w:proofErr w:type="spellStart"/>
            <w:r w:rsidRPr="009022DB">
              <w:rPr>
                <w:rFonts w:ascii="Times New Roman" w:hAnsi="Times New Roman" w:cs="Times New Roman"/>
                <w:sz w:val="20"/>
                <w:szCs w:val="20"/>
              </w:rPr>
              <w:t>жэтэ</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Па </w:t>
            </w:r>
            <w:proofErr w:type="spellStart"/>
            <w:r w:rsidRPr="009022DB">
              <w:rPr>
                <w:rFonts w:ascii="Times New Roman" w:hAnsi="Times New Roman" w:cs="Times New Roman"/>
                <w:sz w:val="20"/>
                <w:szCs w:val="20"/>
              </w:rPr>
              <w:t>балансэ</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proofErr w:type="spellStart"/>
            <w:r w:rsidRPr="009022DB">
              <w:rPr>
                <w:rFonts w:ascii="Times New Roman" w:hAnsi="Times New Roman" w:cs="Times New Roman"/>
                <w:sz w:val="20"/>
                <w:szCs w:val="20"/>
              </w:rPr>
              <w:t>Сиссон</w:t>
            </w:r>
            <w:proofErr w:type="spellEnd"/>
            <w:r w:rsidRPr="009022DB">
              <w:rPr>
                <w:rFonts w:ascii="Times New Roman" w:hAnsi="Times New Roman" w:cs="Times New Roman"/>
                <w:sz w:val="20"/>
                <w:szCs w:val="20"/>
              </w:rPr>
              <w:t xml:space="preserve"> </w:t>
            </w:r>
            <w:proofErr w:type="spellStart"/>
            <w:r w:rsidRPr="009022DB">
              <w:rPr>
                <w:rFonts w:ascii="Times New Roman" w:hAnsi="Times New Roman" w:cs="Times New Roman"/>
                <w:sz w:val="20"/>
                <w:szCs w:val="20"/>
              </w:rPr>
              <w:t>сампль</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proofErr w:type="spellStart"/>
            <w:r w:rsidRPr="009022DB">
              <w:rPr>
                <w:rFonts w:ascii="Times New Roman" w:hAnsi="Times New Roman" w:cs="Times New Roman"/>
                <w:sz w:val="20"/>
                <w:szCs w:val="20"/>
              </w:rPr>
              <w:t>Сиссон</w:t>
            </w:r>
            <w:proofErr w:type="spellEnd"/>
            <w:r w:rsidRPr="009022DB">
              <w:rPr>
                <w:rFonts w:ascii="Times New Roman" w:hAnsi="Times New Roman" w:cs="Times New Roman"/>
                <w:sz w:val="20"/>
                <w:szCs w:val="20"/>
              </w:rPr>
              <w:t xml:space="preserve"> </w:t>
            </w:r>
            <w:proofErr w:type="spellStart"/>
            <w:r w:rsidRPr="009022DB">
              <w:rPr>
                <w:rFonts w:ascii="Times New Roman" w:hAnsi="Times New Roman" w:cs="Times New Roman"/>
                <w:sz w:val="20"/>
                <w:szCs w:val="20"/>
              </w:rPr>
              <w:t>томбэ</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Гран </w:t>
            </w:r>
            <w:proofErr w:type="spellStart"/>
            <w:r w:rsidRPr="009022DB">
              <w:rPr>
                <w:rFonts w:ascii="Times New Roman" w:hAnsi="Times New Roman" w:cs="Times New Roman"/>
                <w:sz w:val="20"/>
                <w:szCs w:val="20"/>
              </w:rPr>
              <w:t>шажман</w:t>
            </w:r>
            <w:proofErr w:type="spellEnd"/>
            <w:r w:rsidRPr="009022DB">
              <w:rPr>
                <w:rFonts w:ascii="Times New Roman" w:hAnsi="Times New Roman" w:cs="Times New Roman"/>
                <w:sz w:val="20"/>
                <w:szCs w:val="20"/>
              </w:rPr>
              <w:t xml:space="preserve"> дэ </w:t>
            </w:r>
            <w:proofErr w:type="spellStart"/>
            <w:r w:rsidRPr="009022DB">
              <w:rPr>
                <w:rFonts w:ascii="Times New Roman" w:hAnsi="Times New Roman" w:cs="Times New Roman"/>
                <w:sz w:val="20"/>
                <w:szCs w:val="20"/>
              </w:rPr>
              <w:t>пье</w:t>
            </w:r>
            <w:proofErr w:type="spellEnd"/>
            <w:r w:rsidRPr="009022DB">
              <w:rPr>
                <w:rFonts w:ascii="Times New Roman" w:hAnsi="Times New Roman" w:cs="Times New Roman"/>
                <w:sz w:val="20"/>
                <w:szCs w:val="20"/>
              </w:rPr>
              <w:t xml:space="preserve"> </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b/>
                <w:sz w:val="20"/>
                <w:szCs w:val="20"/>
              </w:rPr>
            </w:pPr>
            <w:r w:rsidRPr="009022DB">
              <w:rPr>
                <w:rFonts w:ascii="Times New Roman" w:hAnsi="Times New Roman" w:cs="Times New Roman"/>
                <w:b/>
                <w:sz w:val="20"/>
                <w:szCs w:val="20"/>
              </w:rPr>
              <w:t>Вращения:</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p>
        </w:tc>
        <w:tc>
          <w:tcPr>
            <w:tcW w:w="1843" w:type="dxa"/>
            <w:shd w:val="clear" w:color="auto" w:fill="auto"/>
          </w:tcPr>
          <w:p w:rsidR="00B97AD7" w:rsidRPr="009022DB" w:rsidRDefault="00B97AD7" w:rsidP="00515669">
            <w:pPr>
              <w:ind w:firstLine="709"/>
              <w:rPr>
                <w:rFonts w:ascii="Times New Roman" w:hAnsi="Times New Roman" w:cs="Times New Roman"/>
                <w:sz w:val="20"/>
                <w:szCs w:val="20"/>
              </w:rPr>
            </w:pP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proofErr w:type="spellStart"/>
            <w:r w:rsidRPr="009022DB">
              <w:rPr>
                <w:rFonts w:ascii="Times New Roman" w:hAnsi="Times New Roman" w:cs="Times New Roman"/>
                <w:sz w:val="20"/>
                <w:szCs w:val="20"/>
              </w:rPr>
              <w:t>препарасьон</w:t>
            </w:r>
            <w:proofErr w:type="spellEnd"/>
            <w:r w:rsidRPr="009022DB">
              <w:rPr>
                <w:rFonts w:ascii="Times New Roman" w:hAnsi="Times New Roman" w:cs="Times New Roman"/>
                <w:sz w:val="20"/>
                <w:szCs w:val="20"/>
              </w:rPr>
              <w:t xml:space="preserve"> ан </w:t>
            </w:r>
            <w:proofErr w:type="spellStart"/>
            <w:r w:rsidRPr="009022DB">
              <w:rPr>
                <w:rFonts w:ascii="Times New Roman" w:hAnsi="Times New Roman" w:cs="Times New Roman"/>
                <w:sz w:val="20"/>
                <w:szCs w:val="20"/>
              </w:rPr>
              <w:t>дэор</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proofErr w:type="spellStart"/>
            <w:r w:rsidRPr="009022DB">
              <w:rPr>
                <w:rFonts w:ascii="Times New Roman" w:hAnsi="Times New Roman" w:cs="Times New Roman"/>
                <w:sz w:val="20"/>
                <w:szCs w:val="20"/>
              </w:rPr>
              <w:t>препарасьон</w:t>
            </w:r>
            <w:proofErr w:type="spellEnd"/>
            <w:r w:rsidRPr="009022DB">
              <w:rPr>
                <w:rFonts w:ascii="Times New Roman" w:hAnsi="Times New Roman" w:cs="Times New Roman"/>
                <w:sz w:val="20"/>
                <w:szCs w:val="20"/>
              </w:rPr>
              <w:t xml:space="preserve"> ан </w:t>
            </w:r>
            <w:proofErr w:type="spellStart"/>
            <w:r w:rsidRPr="009022DB">
              <w:rPr>
                <w:rFonts w:ascii="Times New Roman" w:hAnsi="Times New Roman" w:cs="Times New Roman"/>
                <w:sz w:val="20"/>
                <w:szCs w:val="20"/>
              </w:rPr>
              <w:t>дэдан</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b/>
                <w:sz w:val="20"/>
                <w:szCs w:val="20"/>
              </w:rPr>
            </w:pPr>
            <w:r w:rsidRPr="009022DB">
              <w:rPr>
                <w:rFonts w:ascii="Times New Roman" w:hAnsi="Times New Roman" w:cs="Times New Roman"/>
                <w:b/>
                <w:color w:val="000000"/>
                <w:spacing w:val="1"/>
                <w:sz w:val="20"/>
                <w:szCs w:val="20"/>
              </w:rPr>
              <w:t>Экзерсис</w:t>
            </w:r>
            <w:r w:rsidRPr="009022DB">
              <w:rPr>
                <w:rFonts w:ascii="Times New Roman" w:hAnsi="Times New Roman" w:cs="Times New Roman"/>
                <w:b/>
                <w:bCs/>
                <w:color w:val="000000"/>
                <w:spacing w:val="-6"/>
                <w:sz w:val="20"/>
                <w:szCs w:val="20"/>
              </w:rPr>
              <w:t xml:space="preserve"> </w:t>
            </w:r>
            <w:r w:rsidRPr="009022DB">
              <w:rPr>
                <w:rFonts w:ascii="Times New Roman" w:hAnsi="Times New Roman" w:cs="Times New Roman"/>
                <w:b/>
                <w:color w:val="000000"/>
                <w:spacing w:val="-6"/>
                <w:sz w:val="20"/>
                <w:szCs w:val="20"/>
              </w:rPr>
              <w:t xml:space="preserve">на </w:t>
            </w:r>
            <w:r w:rsidRPr="009022DB">
              <w:rPr>
                <w:rFonts w:ascii="Times New Roman" w:hAnsi="Times New Roman" w:cs="Times New Roman"/>
                <w:b/>
                <w:bCs/>
                <w:color w:val="000000"/>
                <w:spacing w:val="-6"/>
                <w:sz w:val="20"/>
                <w:szCs w:val="20"/>
              </w:rPr>
              <w:t>середине</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Плие</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Батман </w:t>
            </w:r>
            <w:proofErr w:type="spellStart"/>
            <w:r w:rsidRPr="009022DB">
              <w:rPr>
                <w:rFonts w:ascii="Times New Roman" w:hAnsi="Times New Roman" w:cs="Times New Roman"/>
                <w:sz w:val="20"/>
                <w:szCs w:val="20"/>
              </w:rPr>
              <w:t>тандю</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Батман </w:t>
            </w:r>
            <w:proofErr w:type="spellStart"/>
            <w:r w:rsidRPr="009022DB">
              <w:rPr>
                <w:rFonts w:ascii="Times New Roman" w:hAnsi="Times New Roman" w:cs="Times New Roman"/>
                <w:sz w:val="20"/>
                <w:szCs w:val="20"/>
              </w:rPr>
              <w:t>тандю</w:t>
            </w:r>
            <w:proofErr w:type="spellEnd"/>
            <w:r w:rsidRPr="009022DB">
              <w:rPr>
                <w:rFonts w:ascii="Times New Roman" w:hAnsi="Times New Roman" w:cs="Times New Roman"/>
                <w:sz w:val="20"/>
                <w:szCs w:val="20"/>
              </w:rPr>
              <w:t xml:space="preserve"> </w:t>
            </w:r>
            <w:proofErr w:type="spellStart"/>
            <w:r w:rsidRPr="009022DB">
              <w:rPr>
                <w:rFonts w:ascii="Times New Roman" w:hAnsi="Times New Roman" w:cs="Times New Roman"/>
                <w:sz w:val="20"/>
                <w:szCs w:val="20"/>
              </w:rPr>
              <w:t>жэтэ</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proofErr w:type="spellStart"/>
            <w:r w:rsidRPr="009022DB">
              <w:rPr>
                <w:rFonts w:ascii="Times New Roman" w:hAnsi="Times New Roman" w:cs="Times New Roman"/>
                <w:sz w:val="20"/>
                <w:szCs w:val="20"/>
              </w:rPr>
              <w:t>Рон</w:t>
            </w:r>
            <w:proofErr w:type="spellEnd"/>
            <w:r w:rsidRPr="009022DB">
              <w:rPr>
                <w:rFonts w:ascii="Times New Roman" w:hAnsi="Times New Roman" w:cs="Times New Roman"/>
                <w:sz w:val="20"/>
                <w:szCs w:val="20"/>
              </w:rPr>
              <w:t xml:space="preserve"> дэ </w:t>
            </w:r>
            <w:proofErr w:type="spellStart"/>
            <w:r w:rsidRPr="009022DB">
              <w:rPr>
                <w:rFonts w:ascii="Times New Roman" w:hAnsi="Times New Roman" w:cs="Times New Roman"/>
                <w:sz w:val="20"/>
                <w:szCs w:val="20"/>
              </w:rPr>
              <w:t>жамб</w:t>
            </w:r>
            <w:proofErr w:type="spellEnd"/>
            <w:r w:rsidRPr="009022DB">
              <w:rPr>
                <w:rFonts w:ascii="Times New Roman" w:hAnsi="Times New Roman" w:cs="Times New Roman"/>
                <w:sz w:val="20"/>
                <w:szCs w:val="20"/>
              </w:rPr>
              <w:t xml:space="preserve"> пар </w:t>
            </w:r>
            <w:proofErr w:type="spellStart"/>
            <w:r w:rsidRPr="009022DB">
              <w:rPr>
                <w:rFonts w:ascii="Times New Roman" w:hAnsi="Times New Roman" w:cs="Times New Roman"/>
                <w:sz w:val="20"/>
                <w:szCs w:val="20"/>
              </w:rPr>
              <w:t>тэр</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Батман фондю</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Батман </w:t>
            </w:r>
            <w:proofErr w:type="spellStart"/>
            <w:r w:rsidRPr="009022DB">
              <w:rPr>
                <w:rFonts w:ascii="Times New Roman" w:hAnsi="Times New Roman" w:cs="Times New Roman"/>
                <w:sz w:val="20"/>
                <w:szCs w:val="20"/>
              </w:rPr>
              <w:t>фраппе</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proofErr w:type="spellStart"/>
            <w:r w:rsidRPr="009022DB">
              <w:rPr>
                <w:rFonts w:ascii="Times New Roman" w:hAnsi="Times New Roman" w:cs="Times New Roman"/>
                <w:sz w:val="20"/>
                <w:szCs w:val="20"/>
              </w:rPr>
              <w:t>Рон</w:t>
            </w:r>
            <w:proofErr w:type="spellEnd"/>
            <w:r w:rsidRPr="009022DB">
              <w:rPr>
                <w:rFonts w:ascii="Times New Roman" w:hAnsi="Times New Roman" w:cs="Times New Roman"/>
                <w:sz w:val="20"/>
                <w:szCs w:val="20"/>
              </w:rPr>
              <w:t xml:space="preserve"> дэ </w:t>
            </w:r>
            <w:proofErr w:type="spellStart"/>
            <w:r w:rsidRPr="009022DB">
              <w:rPr>
                <w:rFonts w:ascii="Times New Roman" w:hAnsi="Times New Roman" w:cs="Times New Roman"/>
                <w:sz w:val="20"/>
                <w:szCs w:val="20"/>
              </w:rPr>
              <w:t>жамб</w:t>
            </w:r>
            <w:proofErr w:type="spellEnd"/>
            <w:r w:rsidRPr="009022DB">
              <w:rPr>
                <w:rFonts w:ascii="Times New Roman" w:hAnsi="Times New Roman" w:cs="Times New Roman"/>
                <w:sz w:val="20"/>
                <w:szCs w:val="20"/>
              </w:rPr>
              <w:t xml:space="preserve"> ан </w:t>
            </w:r>
            <w:proofErr w:type="spellStart"/>
            <w:r w:rsidRPr="009022DB">
              <w:rPr>
                <w:rFonts w:ascii="Times New Roman" w:hAnsi="Times New Roman" w:cs="Times New Roman"/>
                <w:sz w:val="20"/>
                <w:szCs w:val="20"/>
              </w:rPr>
              <w:t>лер</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lastRenderedPageBreak/>
              <w:t xml:space="preserve">Батман </w:t>
            </w:r>
            <w:proofErr w:type="spellStart"/>
            <w:r w:rsidRPr="009022DB">
              <w:rPr>
                <w:rFonts w:ascii="Times New Roman" w:hAnsi="Times New Roman" w:cs="Times New Roman"/>
                <w:sz w:val="20"/>
                <w:szCs w:val="20"/>
              </w:rPr>
              <w:t>девлёппэ</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 xml:space="preserve">Гран батман </w:t>
            </w:r>
            <w:proofErr w:type="spellStart"/>
            <w:r w:rsidRPr="009022DB">
              <w:rPr>
                <w:rFonts w:ascii="Times New Roman" w:hAnsi="Times New Roman" w:cs="Times New Roman"/>
                <w:sz w:val="20"/>
                <w:szCs w:val="20"/>
              </w:rPr>
              <w:t>жэтэ</w:t>
            </w:r>
            <w:proofErr w:type="spellEnd"/>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Адажио</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Аллегро</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Растяжки</w:t>
            </w:r>
          </w:p>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у опоры</w:t>
            </w:r>
          </w:p>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на полу самостоятельно</w:t>
            </w:r>
          </w:p>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на полу с помощью преподавателя</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Прыжки (аллегро)</w:t>
            </w:r>
          </w:p>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color w:val="000000"/>
                <w:spacing w:val="-2"/>
                <w:sz w:val="20"/>
                <w:szCs w:val="20"/>
              </w:rPr>
              <w:t>Трамплинный</w:t>
            </w:r>
            <w:r w:rsidRPr="009022DB">
              <w:rPr>
                <w:rFonts w:ascii="Times New Roman" w:hAnsi="Times New Roman" w:cs="Times New Roman"/>
                <w:color w:val="000000"/>
                <w:spacing w:val="-1"/>
                <w:sz w:val="20"/>
                <w:szCs w:val="20"/>
              </w:rPr>
              <w:t xml:space="preserve"> прыжок</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Туры, повороты</w:t>
            </w:r>
          </w:p>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color w:val="000000"/>
                <w:spacing w:val="-5"/>
                <w:sz w:val="20"/>
                <w:szCs w:val="20"/>
              </w:rPr>
              <w:t>Переступание на 360° (изучение на 90°,  180°).</w:t>
            </w:r>
          </w:p>
          <w:p w:rsidR="00B97AD7" w:rsidRPr="009022DB" w:rsidRDefault="00B97AD7" w:rsidP="00515669">
            <w:pPr>
              <w:ind w:firstLine="709"/>
              <w:rPr>
                <w:rFonts w:ascii="Times New Roman" w:hAnsi="Times New Roman" w:cs="Times New Roman"/>
                <w:sz w:val="20"/>
                <w:szCs w:val="20"/>
              </w:rPr>
            </w:pPr>
            <w:proofErr w:type="spellStart"/>
            <w:r w:rsidRPr="009022DB">
              <w:rPr>
                <w:rFonts w:ascii="Times New Roman" w:hAnsi="Times New Roman" w:cs="Times New Roman"/>
                <w:color w:val="000000"/>
                <w:spacing w:val="-2"/>
                <w:sz w:val="20"/>
                <w:szCs w:val="20"/>
              </w:rPr>
              <w:t>Скрестный</w:t>
            </w:r>
            <w:proofErr w:type="spellEnd"/>
            <w:r w:rsidRPr="009022DB">
              <w:rPr>
                <w:rFonts w:ascii="Times New Roman" w:hAnsi="Times New Roman" w:cs="Times New Roman"/>
                <w:color w:val="000000"/>
                <w:spacing w:val="-2"/>
                <w:sz w:val="20"/>
                <w:szCs w:val="20"/>
              </w:rPr>
              <w:t xml:space="preserve"> </w:t>
            </w:r>
            <w:r w:rsidRPr="009022DB">
              <w:rPr>
                <w:rFonts w:ascii="Times New Roman" w:hAnsi="Times New Roman" w:cs="Times New Roman"/>
                <w:color w:val="000000"/>
                <w:spacing w:val="1"/>
                <w:sz w:val="20"/>
                <w:szCs w:val="20"/>
              </w:rPr>
              <w:t>поворот</w:t>
            </w:r>
            <w:r w:rsidRPr="009022DB">
              <w:rPr>
                <w:rFonts w:ascii="Times New Roman" w:hAnsi="Times New Roman" w:cs="Times New Roman"/>
                <w:color w:val="000000"/>
                <w:spacing w:val="-2"/>
                <w:sz w:val="20"/>
                <w:szCs w:val="20"/>
              </w:rPr>
              <w:t xml:space="preserve"> (</w:t>
            </w:r>
            <w:proofErr w:type="spellStart"/>
            <w:r w:rsidRPr="009022DB">
              <w:rPr>
                <w:rFonts w:ascii="Times New Roman" w:hAnsi="Times New Roman" w:cs="Times New Roman"/>
                <w:color w:val="000000"/>
                <w:spacing w:val="-2"/>
                <w:sz w:val="20"/>
                <w:szCs w:val="20"/>
              </w:rPr>
              <w:t>сутеню</w:t>
            </w:r>
            <w:proofErr w:type="spellEnd"/>
            <w:r w:rsidRPr="009022DB">
              <w:rPr>
                <w:rFonts w:ascii="Times New Roman" w:hAnsi="Times New Roman" w:cs="Times New Roman"/>
                <w:color w:val="000000"/>
                <w:spacing w:val="-2"/>
                <w:sz w:val="20"/>
                <w:szCs w:val="20"/>
              </w:rPr>
              <w:t>) - 360°.</w:t>
            </w:r>
          </w:p>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color w:val="000000"/>
                <w:spacing w:val="-1"/>
                <w:sz w:val="20"/>
                <w:szCs w:val="20"/>
              </w:rPr>
              <w:t xml:space="preserve">На одной </w:t>
            </w:r>
            <w:r w:rsidRPr="009022DB">
              <w:rPr>
                <w:rFonts w:ascii="Times New Roman" w:hAnsi="Times New Roman" w:cs="Times New Roman"/>
                <w:color w:val="000000"/>
                <w:spacing w:val="1"/>
                <w:sz w:val="20"/>
                <w:szCs w:val="20"/>
              </w:rPr>
              <w:t>опорной</w:t>
            </w:r>
            <w:r w:rsidRPr="009022DB">
              <w:rPr>
                <w:rFonts w:ascii="Times New Roman" w:hAnsi="Times New Roman" w:cs="Times New Roman"/>
                <w:color w:val="000000"/>
                <w:spacing w:val="-1"/>
                <w:sz w:val="20"/>
                <w:szCs w:val="20"/>
              </w:rPr>
              <w:t xml:space="preserve"> ноге - 360° (вперед, в сторону).</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sz w:val="20"/>
                <w:szCs w:val="20"/>
              </w:rPr>
              <w:t>Танцевальные вариации</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r w:rsidRPr="009022DB">
              <w:rPr>
                <w:rFonts w:ascii="Times New Roman" w:hAnsi="Times New Roman" w:cs="Times New Roman"/>
                <w:sz w:val="20"/>
                <w:szCs w:val="20"/>
              </w:rPr>
              <w:t>+</w:t>
            </w:r>
          </w:p>
        </w:tc>
      </w:tr>
      <w:tr w:rsidR="00B97AD7" w:rsidRPr="009022DB" w:rsidTr="009022DB">
        <w:trPr>
          <w:trHeight w:hRule="exact" w:val="284"/>
        </w:trPr>
        <w:tc>
          <w:tcPr>
            <w:tcW w:w="5954" w:type="dxa"/>
            <w:shd w:val="clear" w:color="auto" w:fill="auto"/>
          </w:tcPr>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color w:val="000000"/>
                <w:spacing w:val="1"/>
                <w:sz w:val="20"/>
                <w:szCs w:val="20"/>
              </w:rPr>
              <w:t>Приставной</w:t>
            </w:r>
            <w:r w:rsidRPr="009022DB">
              <w:rPr>
                <w:rFonts w:ascii="Times New Roman" w:hAnsi="Times New Roman" w:cs="Times New Roman"/>
                <w:color w:val="000000"/>
                <w:spacing w:val="-1"/>
                <w:sz w:val="20"/>
                <w:szCs w:val="20"/>
              </w:rPr>
              <w:t xml:space="preserve"> шаг (вперед, в сторону, назад).</w:t>
            </w:r>
          </w:p>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color w:val="000000"/>
                <w:sz w:val="20"/>
                <w:szCs w:val="20"/>
              </w:rPr>
              <w:t xml:space="preserve">Шаг </w:t>
            </w:r>
            <w:r w:rsidRPr="009022DB">
              <w:rPr>
                <w:rFonts w:ascii="Times New Roman" w:hAnsi="Times New Roman" w:cs="Times New Roman"/>
                <w:color w:val="000000"/>
                <w:spacing w:val="1"/>
                <w:sz w:val="20"/>
                <w:szCs w:val="20"/>
              </w:rPr>
              <w:t>галопа</w:t>
            </w:r>
            <w:r w:rsidRPr="009022DB">
              <w:rPr>
                <w:rFonts w:ascii="Times New Roman" w:hAnsi="Times New Roman" w:cs="Times New Roman"/>
                <w:color w:val="000000"/>
                <w:sz w:val="20"/>
                <w:szCs w:val="20"/>
              </w:rPr>
              <w:t>.</w:t>
            </w:r>
          </w:p>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color w:val="000000"/>
                <w:sz w:val="20"/>
                <w:szCs w:val="20"/>
              </w:rPr>
              <w:t xml:space="preserve">Шаг </w:t>
            </w:r>
            <w:r w:rsidRPr="009022DB">
              <w:rPr>
                <w:rFonts w:ascii="Times New Roman" w:hAnsi="Times New Roman" w:cs="Times New Roman"/>
                <w:color w:val="000000"/>
                <w:spacing w:val="1"/>
                <w:sz w:val="20"/>
                <w:szCs w:val="20"/>
              </w:rPr>
              <w:t>польки</w:t>
            </w:r>
            <w:r w:rsidRPr="009022DB">
              <w:rPr>
                <w:rFonts w:ascii="Times New Roman" w:hAnsi="Times New Roman" w:cs="Times New Roman"/>
                <w:color w:val="000000"/>
                <w:sz w:val="20"/>
                <w:szCs w:val="20"/>
              </w:rPr>
              <w:t>.</w:t>
            </w:r>
          </w:p>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color w:val="000000"/>
                <w:spacing w:val="1"/>
                <w:sz w:val="20"/>
                <w:szCs w:val="20"/>
              </w:rPr>
              <w:t>Вальсовый</w:t>
            </w:r>
            <w:r w:rsidRPr="009022DB">
              <w:rPr>
                <w:rFonts w:ascii="Times New Roman" w:hAnsi="Times New Roman" w:cs="Times New Roman"/>
                <w:color w:val="000000"/>
                <w:spacing w:val="-2"/>
                <w:sz w:val="20"/>
                <w:szCs w:val="20"/>
              </w:rPr>
              <w:t xml:space="preserve"> шаг (вперед, </w:t>
            </w:r>
            <w:r w:rsidRPr="009022DB">
              <w:rPr>
                <w:rFonts w:ascii="Times New Roman" w:hAnsi="Times New Roman" w:cs="Times New Roman"/>
                <w:bCs/>
                <w:color w:val="000000"/>
                <w:spacing w:val="-2"/>
                <w:sz w:val="20"/>
                <w:szCs w:val="20"/>
              </w:rPr>
              <w:t xml:space="preserve">в </w:t>
            </w:r>
            <w:r w:rsidRPr="009022DB">
              <w:rPr>
                <w:rFonts w:ascii="Times New Roman" w:hAnsi="Times New Roman" w:cs="Times New Roman"/>
                <w:color w:val="000000"/>
                <w:spacing w:val="-2"/>
                <w:sz w:val="20"/>
                <w:szCs w:val="20"/>
              </w:rPr>
              <w:t xml:space="preserve">сторону - </w:t>
            </w:r>
            <w:proofErr w:type="spellStart"/>
            <w:r w:rsidRPr="009022DB">
              <w:rPr>
                <w:rFonts w:ascii="Times New Roman" w:hAnsi="Times New Roman" w:cs="Times New Roman"/>
                <w:color w:val="000000"/>
                <w:spacing w:val="-2"/>
                <w:sz w:val="20"/>
                <w:szCs w:val="20"/>
              </w:rPr>
              <w:t>балянсэ</w:t>
            </w:r>
            <w:proofErr w:type="spellEnd"/>
            <w:r w:rsidRPr="009022DB">
              <w:rPr>
                <w:rFonts w:ascii="Times New Roman" w:hAnsi="Times New Roman" w:cs="Times New Roman"/>
                <w:color w:val="000000"/>
                <w:spacing w:val="-2"/>
                <w:sz w:val="20"/>
                <w:szCs w:val="20"/>
              </w:rPr>
              <w:t>).</w:t>
            </w:r>
          </w:p>
          <w:p w:rsidR="00B97AD7" w:rsidRPr="009022DB" w:rsidRDefault="00B97AD7" w:rsidP="00515669">
            <w:pPr>
              <w:ind w:firstLine="709"/>
              <w:rPr>
                <w:rFonts w:ascii="Times New Roman" w:hAnsi="Times New Roman" w:cs="Times New Roman"/>
                <w:sz w:val="20"/>
                <w:szCs w:val="20"/>
              </w:rPr>
            </w:pPr>
            <w:r w:rsidRPr="009022DB">
              <w:rPr>
                <w:rFonts w:ascii="Times New Roman" w:hAnsi="Times New Roman" w:cs="Times New Roman"/>
                <w:color w:val="000000"/>
                <w:spacing w:val="-1"/>
                <w:sz w:val="20"/>
                <w:szCs w:val="20"/>
              </w:rPr>
              <w:t xml:space="preserve">Бег на </w:t>
            </w:r>
            <w:proofErr w:type="spellStart"/>
            <w:r w:rsidRPr="009022DB">
              <w:rPr>
                <w:rFonts w:ascii="Times New Roman" w:hAnsi="Times New Roman" w:cs="Times New Roman"/>
                <w:color w:val="000000"/>
                <w:spacing w:val="1"/>
                <w:sz w:val="20"/>
                <w:szCs w:val="20"/>
              </w:rPr>
              <w:t>полупальцах</w:t>
            </w:r>
            <w:proofErr w:type="spellEnd"/>
            <w:r w:rsidRPr="009022DB">
              <w:rPr>
                <w:rFonts w:ascii="Times New Roman" w:hAnsi="Times New Roman" w:cs="Times New Roman"/>
                <w:color w:val="000000"/>
                <w:spacing w:val="-1"/>
                <w:sz w:val="20"/>
                <w:szCs w:val="20"/>
              </w:rPr>
              <w:t>.</w:t>
            </w:r>
          </w:p>
          <w:p w:rsidR="00B97AD7" w:rsidRPr="009022DB" w:rsidRDefault="00B97AD7" w:rsidP="00515669">
            <w:pPr>
              <w:ind w:firstLine="709"/>
              <w:rPr>
                <w:rFonts w:ascii="Times New Roman" w:hAnsi="Times New Roman" w:cs="Times New Roman"/>
                <w:color w:val="000000"/>
                <w:spacing w:val="-4"/>
                <w:sz w:val="20"/>
                <w:szCs w:val="20"/>
              </w:rPr>
            </w:pPr>
            <w:r w:rsidRPr="009022DB">
              <w:rPr>
                <w:rFonts w:ascii="Times New Roman" w:hAnsi="Times New Roman" w:cs="Times New Roman"/>
                <w:color w:val="000000"/>
                <w:spacing w:val="-2"/>
                <w:sz w:val="20"/>
                <w:szCs w:val="20"/>
              </w:rPr>
              <w:t>Вальсовый</w:t>
            </w:r>
            <w:r w:rsidRPr="009022DB">
              <w:rPr>
                <w:rFonts w:ascii="Times New Roman" w:hAnsi="Times New Roman" w:cs="Times New Roman"/>
                <w:color w:val="000000"/>
                <w:spacing w:val="-4"/>
                <w:sz w:val="20"/>
                <w:szCs w:val="20"/>
              </w:rPr>
              <w:t xml:space="preserve"> шаг с поворотом (изучение).</w:t>
            </w:r>
          </w:p>
          <w:p w:rsidR="00B97AD7" w:rsidRPr="009022DB" w:rsidRDefault="00B97AD7" w:rsidP="00515669">
            <w:pPr>
              <w:ind w:firstLine="709"/>
              <w:rPr>
                <w:rFonts w:ascii="Times New Roman" w:hAnsi="Times New Roman" w:cs="Times New Roman"/>
                <w:color w:val="000000"/>
                <w:sz w:val="20"/>
                <w:szCs w:val="20"/>
              </w:rPr>
            </w:pPr>
            <w:r w:rsidRPr="009022DB">
              <w:rPr>
                <w:rFonts w:ascii="Times New Roman" w:hAnsi="Times New Roman" w:cs="Times New Roman"/>
                <w:color w:val="000000"/>
                <w:sz w:val="20"/>
                <w:szCs w:val="20"/>
              </w:rPr>
              <w:t xml:space="preserve">На 2/4 - </w:t>
            </w:r>
            <w:r w:rsidRPr="009022DB">
              <w:rPr>
                <w:rFonts w:ascii="Times New Roman" w:hAnsi="Times New Roman" w:cs="Times New Roman"/>
                <w:color w:val="000000"/>
                <w:spacing w:val="-2"/>
                <w:sz w:val="20"/>
                <w:szCs w:val="20"/>
              </w:rPr>
              <w:t>маленькая</w:t>
            </w:r>
            <w:r w:rsidRPr="009022DB">
              <w:rPr>
                <w:rFonts w:ascii="Times New Roman" w:hAnsi="Times New Roman" w:cs="Times New Roman"/>
                <w:color w:val="000000"/>
                <w:sz w:val="20"/>
                <w:szCs w:val="20"/>
              </w:rPr>
              <w:t xml:space="preserve"> (из маленьких прыжков, поз, поворотов). </w:t>
            </w:r>
          </w:p>
          <w:p w:rsidR="00B97AD7" w:rsidRPr="009022DB" w:rsidRDefault="00B97AD7" w:rsidP="00515669">
            <w:pPr>
              <w:ind w:firstLine="709"/>
              <w:rPr>
                <w:rFonts w:ascii="Times New Roman" w:hAnsi="Times New Roman" w:cs="Times New Roman"/>
                <w:color w:val="000000"/>
                <w:spacing w:val="3"/>
                <w:sz w:val="20"/>
                <w:szCs w:val="20"/>
              </w:rPr>
            </w:pPr>
            <w:r w:rsidRPr="009022DB">
              <w:rPr>
                <w:rFonts w:ascii="Times New Roman" w:hAnsi="Times New Roman" w:cs="Times New Roman"/>
                <w:color w:val="000000"/>
                <w:spacing w:val="-1"/>
                <w:sz w:val="20"/>
                <w:szCs w:val="20"/>
              </w:rPr>
              <w:t xml:space="preserve">На 3/4 - </w:t>
            </w:r>
            <w:proofErr w:type="gramStart"/>
            <w:r w:rsidRPr="009022DB">
              <w:rPr>
                <w:rFonts w:ascii="Times New Roman" w:hAnsi="Times New Roman" w:cs="Times New Roman"/>
                <w:color w:val="000000"/>
                <w:spacing w:val="-1"/>
                <w:sz w:val="20"/>
                <w:szCs w:val="20"/>
              </w:rPr>
              <w:t>большая</w:t>
            </w:r>
            <w:proofErr w:type="gramEnd"/>
            <w:r w:rsidRPr="009022DB">
              <w:rPr>
                <w:rFonts w:ascii="Times New Roman" w:hAnsi="Times New Roman" w:cs="Times New Roman"/>
                <w:color w:val="000000"/>
                <w:spacing w:val="-1"/>
                <w:sz w:val="20"/>
                <w:szCs w:val="20"/>
              </w:rPr>
              <w:t xml:space="preserve"> (из больших прыжков, поз, поворотов).</w:t>
            </w:r>
            <w:r w:rsidRPr="009022DB">
              <w:rPr>
                <w:rFonts w:ascii="Times New Roman" w:hAnsi="Times New Roman" w:cs="Times New Roman"/>
                <w:color w:val="000000"/>
                <w:spacing w:val="3"/>
                <w:sz w:val="20"/>
                <w:szCs w:val="20"/>
              </w:rPr>
              <w:t xml:space="preserve"> </w:t>
            </w:r>
          </w:p>
          <w:p w:rsidR="00B97AD7" w:rsidRPr="009022DB" w:rsidRDefault="00B97AD7" w:rsidP="00515669">
            <w:pPr>
              <w:ind w:firstLine="709"/>
              <w:rPr>
                <w:rFonts w:ascii="Times New Roman" w:hAnsi="Times New Roman" w:cs="Times New Roman"/>
                <w:sz w:val="20"/>
                <w:szCs w:val="20"/>
              </w:rPr>
            </w:pPr>
            <w:proofErr w:type="gramStart"/>
            <w:r w:rsidRPr="009022DB">
              <w:rPr>
                <w:rFonts w:ascii="Times New Roman" w:hAnsi="Times New Roman" w:cs="Times New Roman"/>
                <w:color w:val="000000"/>
                <w:spacing w:val="3"/>
                <w:sz w:val="20"/>
                <w:szCs w:val="20"/>
              </w:rPr>
              <w:t>Характерная</w:t>
            </w:r>
            <w:proofErr w:type="gramEnd"/>
            <w:r w:rsidRPr="009022DB">
              <w:rPr>
                <w:rFonts w:ascii="Times New Roman" w:hAnsi="Times New Roman" w:cs="Times New Roman"/>
                <w:color w:val="000000"/>
                <w:spacing w:val="3"/>
                <w:sz w:val="20"/>
                <w:szCs w:val="20"/>
              </w:rPr>
              <w:t xml:space="preserve"> - (включение характерного, народного, историко-бытового </w:t>
            </w:r>
            <w:r w:rsidRPr="009022DB">
              <w:rPr>
                <w:rFonts w:ascii="Times New Roman" w:hAnsi="Times New Roman" w:cs="Times New Roman"/>
                <w:color w:val="000000"/>
                <w:spacing w:val="4"/>
                <w:sz w:val="20"/>
                <w:szCs w:val="20"/>
              </w:rPr>
              <w:t>танца).</w:t>
            </w:r>
          </w:p>
        </w:tc>
        <w:tc>
          <w:tcPr>
            <w:tcW w:w="1559" w:type="dxa"/>
            <w:shd w:val="clear" w:color="auto" w:fill="auto"/>
          </w:tcPr>
          <w:p w:rsidR="00B97AD7" w:rsidRPr="009022DB" w:rsidRDefault="00B97AD7" w:rsidP="00515669">
            <w:pPr>
              <w:ind w:firstLine="709"/>
              <w:jc w:val="center"/>
              <w:rPr>
                <w:rFonts w:ascii="Times New Roman" w:hAnsi="Times New Roman" w:cs="Times New Roman"/>
                <w:sz w:val="20"/>
                <w:szCs w:val="20"/>
              </w:rPr>
            </w:pPr>
          </w:p>
        </w:tc>
        <w:tc>
          <w:tcPr>
            <w:tcW w:w="1843" w:type="dxa"/>
            <w:shd w:val="clear" w:color="auto" w:fill="auto"/>
          </w:tcPr>
          <w:p w:rsidR="00B97AD7" w:rsidRPr="009022DB" w:rsidRDefault="00B97AD7" w:rsidP="00515669">
            <w:pPr>
              <w:ind w:firstLine="709"/>
              <w:jc w:val="center"/>
              <w:rPr>
                <w:rFonts w:ascii="Times New Roman" w:hAnsi="Times New Roman" w:cs="Times New Roman"/>
                <w:sz w:val="20"/>
                <w:szCs w:val="20"/>
              </w:rPr>
            </w:pPr>
          </w:p>
        </w:tc>
      </w:tr>
    </w:tbl>
    <w:p w:rsidR="00B97AD7" w:rsidRPr="00D508C8" w:rsidRDefault="00B97AD7" w:rsidP="00515669">
      <w:pPr>
        <w:pStyle w:val="3"/>
        <w:spacing w:before="0" w:after="0" w:line="360" w:lineRule="auto"/>
        <w:ind w:firstLine="709"/>
        <w:jc w:val="both"/>
        <w:rPr>
          <w:i/>
          <w:sz w:val="28"/>
          <w:szCs w:val="28"/>
          <w:u w:val="single"/>
        </w:rPr>
      </w:pPr>
      <w:r w:rsidRPr="00D508C8">
        <w:rPr>
          <w:i/>
          <w:sz w:val="28"/>
          <w:szCs w:val="28"/>
          <w:u w:val="single"/>
        </w:rPr>
        <w:t>Уроки хореографии для групп начальной подготовки</w:t>
      </w:r>
    </w:p>
    <w:p w:rsidR="00B97AD7" w:rsidRPr="00740416" w:rsidRDefault="00B97AD7" w:rsidP="00515669">
      <w:pPr>
        <w:spacing w:line="360" w:lineRule="auto"/>
        <w:ind w:firstLine="709"/>
        <w:rPr>
          <w:rFonts w:ascii="Times New Roman" w:hAnsi="Times New Roman" w:cs="Times New Roman"/>
          <w:color w:val="000000"/>
          <w:spacing w:val="4"/>
          <w:sz w:val="28"/>
          <w:szCs w:val="28"/>
        </w:rPr>
      </w:pPr>
      <w:r w:rsidRPr="00740416">
        <w:rPr>
          <w:rFonts w:ascii="Times New Roman" w:hAnsi="Times New Roman" w:cs="Times New Roman"/>
          <w:color w:val="000000"/>
          <w:spacing w:val="1"/>
          <w:sz w:val="28"/>
          <w:szCs w:val="28"/>
        </w:rPr>
        <w:t xml:space="preserve">Основная задача </w:t>
      </w:r>
      <w:r w:rsidRPr="00740416">
        <w:rPr>
          <w:rFonts w:ascii="Times New Roman" w:hAnsi="Times New Roman" w:cs="Times New Roman"/>
          <w:color w:val="000000"/>
          <w:spacing w:val="1"/>
          <w:sz w:val="28"/>
          <w:szCs w:val="28"/>
          <w:lang w:val="en-US"/>
        </w:rPr>
        <w:t>I</w:t>
      </w:r>
      <w:r w:rsidRPr="00740416">
        <w:rPr>
          <w:rFonts w:ascii="Times New Roman" w:hAnsi="Times New Roman" w:cs="Times New Roman"/>
          <w:color w:val="000000"/>
          <w:spacing w:val="1"/>
          <w:sz w:val="28"/>
          <w:szCs w:val="28"/>
        </w:rPr>
        <w:t>-</w:t>
      </w:r>
      <w:r w:rsidRPr="00740416">
        <w:rPr>
          <w:rFonts w:ascii="Times New Roman" w:hAnsi="Times New Roman" w:cs="Times New Roman"/>
          <w:color w:val="000000"/>
          <w:spacing w:val="6"/>
          <w:sz w:val="28"/>
          <w:szCs w:val="28"/>
        </w:rPr>
        <w:t xml:space="preserve"> го года обучения - постановка корпуса, ног, рук и головы на простейших </w:t>
      </w:r>
      <w:r w:rsidRPr="00740416">
        <w:rPr>
          <w:rFonts w:ascii="Times New Roman" w:hAnsi="Times New Roman" w:cs="Times New Roman"/>
          <w:color w:val="000000"/>
          <w:spacing w:val="4"/>
          <w:sz w:val="28"/>
          <w:szCs w:val="28"/>
        </w:rPr>
        <w:t>упражнениях классического тренажера, развитие элементарных навыков координации. Введения понятия опорная и рабочая нога, функции работающей ноги.</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4"/>
          <w:sz w:val="28"/>
          <w:szCs w:val="28"/>
        </w:rPr>
        <w:t xml:space="preserve">Урок </w:t>
      </w:r>
      <w:r w:rsidRPr="00740416">
        <w:rPr>
          <w:rFonts w:ascii="Times New Roman" w:hAnsi="Times New Roman" w:cs="Times New Roman"/>
          <w:color w:val="000000"/>
          <w:spacing w:val="1"/>
          <w:sz w:val="28"/>
          <w:szCs w:val="28"/>
        </w:rPr>
        <w:t xml:space="preserve">начинается танцевальным маршем в спокойном темпе, который постепенно </w:t>
      </w:r>
      <w:r w:rsidRPr="00740416">
        <w:rPr>
          <w:rFonts w:ascii="Times New Roman" w:hAnsi="Times New Roman" w:cs="Times New Roman"/>
          <w:color w:val="000000"/>
          <w:spacing w:val="2"/>
          <w:sz w:val="28"/>
          <w:szCs w:val="28"/>
        </w:rPr>
        <w:t xml:space="preserve">ускоряется, затем возвращается </w:t>
      </w:r>
      <w:proofErr w:type="gramStart"/>
      <w:r w:rsidRPr="00740416">
        <w:rPr>
          <w:rFonts w:ascii="Times New Roman" w:hAnsi="Times New Roman" w:cs="Times New Roman"/>
          <w:color w:val="000000"/>
          <w:spacing w:val="2"/>
          <w:sz w:val="28"/>
          <w:szCs w:val="28"/>
        </w:rPr>
        <w:t>в</w:t>
      </w:r>
      <w:proofErr w:type="gramEnd"/>
      <w:r w:rsidRPr="00740416">
        <w:rPr>
          <w:rFonts w:ascii="Times New Roman" w:hAnsi="Times New Roman" w:cs="Times New Roman"/>
          <w:color w:val="000000"/>
          <w:spacing w:val="2"/>
          <w:sz w:val="28"/>
          <w:szCs w:val="28"/>
        </w:rPr>
        <w:t xml:space="preserve"> обычный, после чего приступаем к упражнениям. Марш приводит организм в рабочее состояние, налаживает </w:t>
      </w:r>
      <w:r w:rsidRPr="00740416">
        <w:rPr>
          <w:rFonts w:ascii="Times New Roman" w:hAnsi="Times New Roman" w:cs="Times New Roman"/>
          <w:color w:val="000000"/>
          <w:spacing w:val="1"/>
          <w:sz w:val="28"/>
          <w:szCs w:val="28"/>
        </w:rPr>
        <w:t xml:space="preserve">дыхание и кровообращение. </w:t>
      </w:r>
    </w:p>
    <w:p w:rsidR="00B97AD7" w:rsidRPr="00052562"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Все упражнения начинают изучать стоя лицом к опоре, держась за нее обеими руками. После освоения экзерсиса лицом к опоре приступают к изучению упражнений, стоя боком к опоре и держась за нее одной рукой, в то время как другая рука открыта на 2 позицию. Все упражнения выполняются поочередно с правой и левой ноги. Для правильного усвоения выворотности ног ряд упражнений сначала изучается в сторону, последнее - вперед и назад. Упражнения исполняются носком в пол и на воздухе под углом около 25°, 45°, 90°. Угол образует опорная и открытая на воздух работающая нога.</w:t>
      </w:r>
    </w:p>
    <w:p w:rsidR="00B97AD7" w:rsidRPr="00052562" w:rsidRDefault="00B97AD7" w:rsidP="00515669">
      <w:pPr>
        <w:spacing w:line="360" w:lineRule="auto"/>
        <w:ind w:firstLine="709"/>
        <w:rPr>
          <w:rFonts w:ascii="Times New Roman" w:hAnsi="Times New Roman" w:cs="Times New Roman"/>
          <w:color w:val="000000"/>
          <w:spacing w:val="1"/>
          <w:sz w:val="28"/>
          <w:szCs w:val="28"/>
          <w:u w:val="single"/>
        </w:rPr>
      </w:pPr>
      <w:r w:rsidRPr="00052562">
        <w:rPr>
          <w:rFonts w:ascii="Times New Roman" w:hAnsi="Times New Roman" w:cs="Times New Roman"/>
          <w:color w:val="000000"/>
          <w:spacing w:val="1"/>
          <w:sz w:val="28"/>
          <w:szCs w:val="28"/>
          <w:u w:val="single"/>
        </w:rPr>
        <w:t>Экзерсис у опоры (лицом к опоре только НП-2)</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1. Постановка корпуса (правильно поставленный корпус - залог устойчивости (апломб)).</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2. Понятие «опорной» и «работающей» ног.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3. Изучение позиции ног (1, 2, 4, 5 позиции).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4.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из 1 позиции (в сторону и позже назад).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5. Деми плие по 1, 2 и 5 позициям.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6. </w:t>
      </w:r>
      <w:proofErr w:type="spellStart"/>
      <w:r w:rsidRPr="00740416">
        <w:rPr>
          <w:rFonts w:ascii="Times New Roman" w:hAnsi="Times New Roman" w:cs="Times New Roman"/>
          <w:color w:val="000000"/>
          <w:spacing w:val="1"/>
          <w:sz w:val="28"/>
          <w:szCs w:val="28"/>
        </w:rPr>
        <w:t>Ролевэ</w:t>
      </w:r>
      <w:proofErr w:type="spellEnd"/>
      <w:r w:rsidRPr="00740416">
        <w:rPr>
          <w:rFonts w:ascii="Times New Roman" w:hAnsi="Times New Roman" w:cs="Times New Roman"/>
          <w:color w:val="000000"/>
          <w:spacing w:val="1"/>
          <w:sz w:val="28"/>
          <w:szCs w:val="28"/>
        </w:rPr>
        <w:t xml:space="preserve"> по 1, 2, и 5-позициям.</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7.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w:t>
      </w:r>
      <w:proofErr w:type="spellStart"/>
      <w:r w:rsidRPr="00740416">
        <w:rPr>
          <w:rFonts w:ascii="Times New Roman" w:hAnsi="Times New Roman" w:cs="Times New Roman"/>
          <w:color w:val="000000"/>
          <w:spacing w:val="1"/>
          <w:sz w:val="28"/>
          <w:szCs w:val="28"/>
        </w:rPr>
        <w:t>жэтэ</w:t>
      </w:r>
      <w:proofErr w:type="spellEnd"/>
      <w:r w:rsidRPr="00740416">
        <w:rPr>
          <w:rFonts w:ascii="Times New Roman" w:hAnsi="Times New Roman" w:cs="Times New Roman"/>
          <w:color w:val="000000"/>
          <w:spacing w:val="1"/>
          <w:sz w:val="28"/>
          <w:szCs w:val="28"/>
        </w:rPr>
        <w:t xml:space="preserve"> из 1 позиции в сторону.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lastRenderedPageBreak/>
        <w:t xml:space="preserve">8.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w:t>
      </w:r>
      <w:proofErr w:type="spellStart"/>
      <w:r w:rsidRPr="00740416">
        <w:rPr>
          <w:rFonts w:ascii="Times New Roman" w:hAnsi="Times New Roman" w:cs="Times New Roman"/>
          <w:color w:val="000000"/>
          <w:spacing w:val="1"/>
          <w:sz w:val="28"/>
          <w:szCs w:val="28"/>
        </w:rPr>
        <w:t>жэтэ</w:t>
      </w:r>
      <w:proofErr w:type="spellEnd"/>
      <w:r w:rsidRPr="00740416">
        <w:rPr>
          <w:rFonts w:ascii="Times New Roman" w:hAnsi="Times New Roman" w:cs="Times New Roman"/>
          <w:color w:val="000000"/>
          <w:spacing w:val="1"/>
          <w:sz w:val="28"/>
          <w:szCs w:val="28"/>
        </w:rPr>
        <w:t xml:space="preserve"> пике из 1 позиции.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9. </w:t>
      </w:r>
      <w:proofErr w:type="spellStart"/>
      <w:r w:rsidRPr="00740416">
        <w:rPr>
          <w:rFonts w:ascii="Times New Roman" w:hAnsi="Times New Roman" w:cs="Times New Roman"/>
          <w:color w:val="000000"/>
          <w:spacing w:val="1"/>
          <w:sz w:val="28"/>
          <w:szCs w:val="28"/>
        </w:rPr>
        <w:t>Деми</w:t>
      </w:r>
      <w:proofErr w:type="spellEnd"/>
      <w:r w:rsidRPr="00740416">
        <w:rPr>
          <w:rFonts w:ascii="Times New Roman" w:hAnsi="Times New Roman" w:cs="Times New Roman"/>
          <w:color w:val="000000"/>
          <w:spacing w:val="1"/>
          <w:sz w:val="28"/>
          <w:szCs w:val="28"/>
        </w:rPr>
        <w:t xml:space="preserve"> </w:t>
      </w:r>
      <w:proofErr w:type="spellStart"/>
      <w:r w:rsidRPr="00740416">
        <w:rPr>
          <w:rFonts w:ascii="Times New Roman" w:hAnsi="Times New Roman" w:cs="Times New Roman"/>
          <w:color w:val="000000"/>
          <w:spacing w:val="1"/>
          <w:sz w:val="28"/>
          <w:szCs w:val="28"/>
        </w:rPr>
        <w:t>рон</w:t>
      </w:r>
      <w:proofErr w:type="spellEnd"/>
      <w:r w:rsidRPr="00740416">
        <w:rPr>
          <w:rFonts w:ascii="Times New Roman" w:hAnsi="Times New Roman" w:cs="Times New Roman"/>
          <w:color w:val="000000"/>
          <w:spacing w:val="1"/>
          <w:sz w:val="28"/>
          <w:szCs w:val="28"/>
        </w:rPr>
        <w:t xml:space="preserve"> дэ </w:t>
      </w:r>
      <w:proofErr w:type="spellStart"/>
      <w:r w:rsidRPr="00740416">
        <w:rPr>
          <w:rFonts w:ascii="Times New Roman" w:hAnsi="Times New Roman" w:cs="Times New Roman"/>
          <w:color w:val="000000"/>
          <w:spacing w:val="1"/>
          <w:sz w:val="28"/>
          <w:szCs w:val="28"/>
        </w:rPr>
        <w:t>жамб</w:t>
      </w:r>
      <w:proofErr w:type="spellEnd"/>
      <w:r w:rsidRPr="00740416">
        <w:rPr>
          <w:rFonts w:ascii="Times New Roman" w:hAnsi="Times New Roman" w:cs="Times New Roman"/>
          <w:color w:val="000000"/>
          <w:spacing w:val="1"/>
          <w:sz w:val="28"/>
          <w:szCs w:val="28"/>
        </w:rPr>
        <w:t xml:space="preserve"> пар </w:t>
      </w:r>
      <w:proofErr w:type="spellStart"/>
      <w:r w:rsidRPr="00740416">
        <w:rPr>
          <w:rFonts w:ascii="Times New Roman" w:hAnsi="Times New Roman" w:cs="Times New Roman"/>
          <w:color w:val="000000"/>
          <w:spacing w:val="1"/>
          <w:sz w:val="28"/>
          <w:szCs w:val="28"/>
        </w:rPr>
        <w:t>тэр</w:t>
      </w:r>
      <w:proofErr w:type="spellEnd"/>
      <w:r w:rsidRPr="00740416">
        <w:rPr>
          <w:rFonts w:ascii="Times New Roman" w:hAnsi="Times New Roman" w:cs="Times New Roman"/>
          <w:color w:val="000000"/>
          <w:spacing w:val="1"/>
          <w:sz w:val="28"/>
          <w:szCs w:val="28"/>
        </w:rPr>
        <w:t xml:space="preserve"> (круг по полу).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10. </w:t>
      </w:r>
      <w:proofErr w:type="gramStart"/>
      <w:r w:rsidRPr="00740416">
        <w:rPr>
          <w:rFonts w:ascii="Times New Roman" w:hAnsi="Times New Roman" w:cs="Times New Roman"/>
          <w:color w:val="000000"/>
          <w:spacing w:val="1"/>
          <w:sz w:val="28"/>
          <w:szCs w:val="28"/>
        </w:rPr>
        <w:t>Пассе</w:t>
      </w:r>
      <w:proofErr w:type="gramEnd"/>
      <w:r w:rsidRPr="00740416">
        <w:rPr>
          <w:rFonts w:ascii="Times New Roman" w:hAnsi="Times New Roman" w:cs="Times New Roman"/>
          <w:color w:val="000000"/>
          <w:spacing w:val="1"/>
          <w:sz w:val="28"/>
          <w:szCs w:val="28"/>
        </w:rPr>
        <w:t xml:space="preserve"> пар </w:t>
      </w:r>
      <w:proofErr w:type="spellStart"/>
      <w:r w:rsidRPr="00740416">
        <w:rPr>
          <w:rFonts w:ascii="Times New Roman" w:hAnsi="Times New Roman" w:cs="Times New Roman"/>
          <w:color w:val="000000"/>
          <w:spacing w:val="1"/>
          <w:sz w:val="28"/>
          <w:szCs w:val="28"/>
        </w:rPr>
        <w:t>тэр</w:t>
      </w:r>
      <w:proofErr w:type="spellEnd"/>
      <w:r w:rsidRPr="00740416">
        <w:rPr>
          <w:rFonts w:ascii="Times New Roman" w:hAnsi="Times New Roman" w:cs="Times New Roman"/>
          <w:color w:val="000000"/>
          <w:spacing w:val="1"/>
          <w:sz w:val="28"/>
          <w:szCs w:val="28"/>
        </w:rPr>
        <w:t>.</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11. Положение ноги на ку-дэ-</w:t>
      </w:r>
      <w:proofErr w:type="spellStart"/>
      <w:r w:rsidRPr="00740416">
        <w:rPr>
          <w:rFonts w:ascii="Times New Roman" w:hAnsi="Times New Roman" w:cs="Times New Roman"/>
          <w:color w:val="000000"/>
          <w:spacing w:val="1"/>
          <w:sz w:val="28"/>
          <w:szCs w:val="28"/>
        </w:rPr>
        <w:t>пье</w:t>
      </w:r>
      <w:proofErr w:type="spellEnd"/>
      <w:r w:rsidRPr="00740416">
        <w:rPr>
          <w:rFonts w:ascii="Times New Roman" w:hAnsi="Times New Roman" w:cs="Times New Roman"/>
          <w:color w:val="000000"/>
          <w:spacing w:val="1"/>
          <w:sz w:val="28"/>
          <w:szCs w:val="28"/>
        </w:rPr>
        <w:t xml:space="preserve"> (вперед, назад, условное).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12. Изучение </w:t>
      </w:r>
      <w:proofErr w:type="gramStart"/>
      <w:r w:rsidRPr="00740416">
        <w:rPr>
          <w:rFonts w:ascii="Times New Roman" w:hAnsi="Times New Roman" w:cs="Times New Roman"/>
          <w:color w:val="000000"/>
          <w:spacing w:val="1"/>
          <w:sz w:val="28"/>
          <w:szCs w:val="28"/>
        </w:rPr>
        <w:t>пассе</w:t>
      </w:r>
      <w:proofErr w:type="gramEnd"/>
      <w:r w:rsidRPr="00740416">
        <w:rPr>
          <w:rFonts w:ascii="Times New Roman" w:hAnsi="Times New Roman" w:cs="Times New Roman"/>
          <w:color w:val="000000"/>
          <w:spacing w:val="1"/>
          <w:sz w:val="28"/>
          <w:szCs w:val="28"/>
        </w:rPr>
        <w:t xml:space="preserve"> из 5 позиции.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13.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из 5 позиции.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14. </w:t>
      </w:r>
      <w:proofErr w:type="spellStart"/>
      <w:r w:rsidRPr="00740416">
        <w:rPr>
          <w:rFonts w:ascii="Times New Roman" w:hAnsi="Times New Roman" w:cs="Times New Roman"/>
          <w:color w:val="000000"/>
          <w:spacing w:val="1"/>
          <w:sz w:val="28"/>
          <w:szCs w:val="28"/>
        </w:rPr>
        <w:t>Сотэ</w:t>
      </w:r>
      <w:proofErr w:type="spellEnd"/>
      <w:r w:rsidRPr="00740416">
        <w:rPr>
          <w:rFonts w:ascii="Times New Roman" w:hAnsi="Times New Roman" w:cs="Times New Roman"/>
          <w:color w:val="000000"/>
          <w:spacing w:val="1"/>
          <w:sz w:val="28"/>
          <w:szCs w:val="28"/>
        </w:rPr>
        <w:t xml:space="preserve"> по I позиции (позже по 2 и 5 позициям).</w:t>
      </w:r>
    </w:p>
    <w:p w:rsidR="00B97AD7" w:rsidRPr="00052562" w:rsidRDefault="00B97AD7" w:rsidP="00515669">
      <w:pPr>
        <w:spacing w:line="360" w:lineRule="auto"/>
        <w:ind w:firstLine="709"/>
        <w:rPr>
          <w:rFonts w:ascii="Times New Roman" w:hAnsi="Times New Roman" w:cs="Times New Roman"/>
          <w:color w:val="000000"/>
          <w:spacing w:val="1"/>
          <w:sz w:val="28"/>
          <w:szCs w:val="28"/>
          <w:u w:val="single"/>
        </w:rPr>
      </w:pPr>
      <w:r w:rsidRPr="00052562">
        <w:rPr>
          <w:rFonts w:ascii="Times New Roman" w:hAnsi="Times New Roman" w:cs="Times New Roman"/>
          <w:color w:val="000000"/>
          <w:spacing w:val="1"/>
          <w:sz w:val="28"/>
          <w:szCs w:val="28"/>
          <w:u w:val="single"/>
        </w:rPr>
        <w:t>Экзерсис у опоры (боком к опоре со 2 полугодия НП-2)</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1. Изучение </w:t>
      </w:r>
      <w:proofErr w:type="spellStart"/>
      <w:r w:rsidRPr="00740416">
        <w:rPr>
          <w:rFonts w:ascii="Times New Roman" w:hAnsi="Times New Roman" w:cs="Times New Roman"/>
          <w:color w:val="000000"/>
          <w:spacing w:val="1"/>
          <w:sz w:val="28"/>
          <w:szCs w:val="28"/>
        </w:rPr>
        <w:t>препарасьон</w:t>
      </w:r>
      <w:proofErr w:type="spellEnd"/>
      <w:r w:rsidRPr="00740416">
        <w:rPr>
          <w:rFonts w:ascii="Times New Roman" w:hAnsi="Times New Roman" w:cs="Times New Roman"/>
          <w:color w:val="000000"/>
          <w:spacing w:val="1"/>
          <w:sz w:val="28"/>
          <w:szCs w:val="28"/>
        </w:rPr>
        <w:t xml:space="preserve"> (открывание свободной руки на 2 позиции из подготовительного положения).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2. Деми плие (маленькое приседание) по 1, 2, и 5 позициям.</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З.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(натянутые движения) в 1 позицию.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4.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w:t>
      </w:r>
      <w:proofErr w:type="spellStart"/>
      <w:r w:rsidRPr="00740416">
        <w:rPr>
          <w:rFonts w:ascii="Times New Roman" w:hAnsi="Times New Roman" w:cs="Times New Roman"/>
          <w:color w:val="000000"/>
          <w:spacing w:val="1"/>
          <w:sz w:val="28"/>
          <w:szCs w:val="28"/>
        </w:rPr>
        <w:t>жэтэ</w:t>
      </w:r>
      <w:proofErr w:type="spellEnd"/>
      <w:r w:rsidRPr="00740416">
        <w:rPr>
          <w:rFonts w:ascii="Times New Roman" w:hAnsi="Times New Roman" w:cs="Times New Roman"/>
          <w:color w:val="000000"/>
          <w:spacing w:val="1"/>
          <w:sz w:val="28"/>
          <w:szCs w:val="28"/>
        </w:rPr>
        <w:t xml:space="preserve"> в 1 позицию.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5. </w:t>
      </w:r>
      <w:proofErr w:type="spellStart"/>
      <w:r w:rsidRPr="00740416">
        <w:rPr>
          <w:rFonts w:ascii="Times New Roman" w:hAnsi="Times New Roman" w:cs="Times New Roman"/>
          <w:color w:val="000000"/>
          <w:spacing w:val="1"/>
          <w:sz w:val="28"/>
          <w:szCs w:val="28"/>
        </w:rPr>
        <w:t>Рон</w:t>
      </w:r>
      <w:proofErr w:type="spellEnd"/>
      <w:r w:rsidRPr="00740416">
        <w:rPr>
          <w:rFonts w:ascii="Times New Roman" w:hAnsi="Times New Roman" w:cs="Times New Roman"/>
          <w:color w:val="000000"/>
          <w:spacing w:val="1"/>
          <w:sz w:val="28"/>
          <w:szCs w:val="28"/>
        </w:rPr>
        <w:t xml:space="preserve"> дэ </w:t>
      </w:r>
      <w:proofErr w:type="spellStart"/>
      <w:r w:rsidRPr="00740416">
        <w:rPr>
          <w:rFonts w:ascii="Times New Roman" w:hAnsi="Times New Roman" w:cs="Times New Roman"/>
          <w:color w:val="000000"/>
          <w:spacing w:val="1"/>
          <w:sz w:val="28"/>
          <w:szCs w:val="28"/>
        </w:rPr>
        <w:t>жамб</w:t>
      </w:r>
      <w:proofErr w:type="spellEnd"/>
      <w:r w:rsidRPr="00740416">
        <w:rPr>
          <w:rFonts w:ascii="Times New Roman" w:hAnsi="Times New Roman" w:cs="Times New Roman"/>
          <w:color w:val="000000"/>
          <w:spacing w:val="1"/>
          <w:sz w:val="28"/>
          <w:szCs w:val="28"/>
        </w:rPr>
        <w:t xml:space="preserve"> пар </w:t>
      </w:r>
      <w:proofErr w:type="spellStart"/>
      <w:r w:rsidRPr="00740416">
        <w:rPr>
          <w:rFonts w:ascii="Times New Roman" w:hAnsi="Times New Roman" w:cs="Times New Roman"/>
          <w:color w:val="000000"/>
          <w:spacing w:val="1"/>
          <w:sz w:val="28"/>
          <w:szCs w:val="28"/>
        </w:rPr>
        <w:t>тэр</w:t>
      </w:r>
      <w:proofErr w:type="spellEnd"/>
      <w:r w:rsidRPr="00740416">
        <w:rPr>
          <w:rFonts w:ascii="Times New Roman" w:hAnsi="Times New Roman" w:cs="Times New Roman"/>
          <w:color w:val="000000"/>
          <w:spacing w:val="1"/>
          <w:sz w:val="28"/>
          <w:szCs w:val="28"/>
        </w:rPr>
        <w:t xml:space="preserve"> (ан де ор и ан </w:t>
      </w:r>
      <w:proofErr w:type="spellStart"/>
      <w:r w:rsidRPr="00740416">
        <w:rPr>
          <w:rFonts w:ascii="Times New Roman" w:hAnsi="Times New Roman" w:cs="Times New Roman"/>
          <w:color w:val="000000"/>
          <w:spacing w:val="1"/>
          <w:sz w:val="28"/>
          <w:szCs w:val="28"/>
        </w:rPr>
        <w:t>дедан</w:t>
      </w:r>
      <w:proofErr w:type="spellEnd"/>
      <w:r w:rsidRPr="00740416">
        <w:rPr>
          <w:rFonts w:ascii="Times New Roman" w:hAnsi="Times New Roman" w:cs="Times New Roman"/>
          <w:color w:val="000000"/>
          <w:spacing w:val="1"/>
          <w:sz w:val="28"/>
          <w:szCs w:val="28"/>
        </w:rPr>
        <w:t xml:space="preserve">).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6. Батман </w:t>
      </w:r>
      <w:proofErr w:type="spellStart"/>
      <w:r w:rsidRPr="00740416">
        <w:rPr>
          <w:rFonts w:ascii="Times New Roman" w:hAnsi="Times New Roman" w:cs="Times New Roman"/>
          <w:color w:val="000000"/>
          <w:spacing w:val="1"/>
          <w:sz w:val="28"/>
          <w:szCs w:val="28"/>
        </w:rPr>
        <w:t>ролевэ</w:t>
      </w:r>
      <w:proofErr w:type="spellEnd"/>
      <w:r w:rsidRPr="00740416">
        <w:rPr>
          <w:rFonts w:ascii="Times New Roman" w:hAnsi="Times New Roman" w:cs="Times New Roman"/>
          <w:color w:val="000000"/>
          <w:spacing w:val="1"/>
          <w:sz w:val="28"/>
          <w:szCs w:val="28"/>
        </w:rPr>
        <w:t xml:space="preserve"> лян (вперед, в сторону, назад).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7. Гран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w:t>
      </w:r>
      <w:proofErr w:type="spellStart"/>
      <w:r w:rsidRPr="00740416">
        <w:rPr>
          <w:rFonts w:ascii="Times New Roman" w:hAnsi="Times New Roman" w:cs="Times New Roman"/>
          <w:color w:val="000000"/>
          <w:spacing w:val="1"/>
          <w:sz w:val="28"/>
          <w:szCs w:val="28"/>
        </w:rPr>
        <w:t>жэтэ</w:t>
      </w:r>
      <w:proofErr w:type="spellEnd"/>
      <w:r w:rsidRPr="00740416">
        <w:rPr>
          <w:rFonts w:ascii="Times New Roman" w:hAnsi="Times New Roman" w:cs="Times New Roman"/>
          <w:color w:val="000000"/>
          <w:spacing w:val="1"/>
          <w:sz w:val="28"/>
          <w:szCs w:val="28"/>
        </w:rPr>
        <w:t xml:space="preserve">.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8. Изучение батман </w:t>
      </w:r>
      <w:proofErr w:type="spellStart"/>
      <w:r w:rsidRPr="00740416">
        <w:rPr>
          <w:rFonts w:ascii="Times New Roman" w:hAnsi="Times New Roman" w:cs="Times New Roman"/>
          <w:color w:val="000000"/>
          <w:spacing w:val="1"/>
          <w:sz w:val="28"/>
          <w:szCs w:val="28"/>
        </w:rPr>
        <w:t>фраппе</w:t>
      </w:r>
      <w:proofErr w:type="spellEnd"/>
      <w:r w:rsidRPr="00740416">
        <w:rPr>
          <w:rFonts w:ascii="Times New Roman" w:hAnsi="Times New Roman" w:cs="Times New Roman"/>
          <w:color w:val="000000"/>
          <w:spacing w:val="1"/>
          <w:sz w:val="28"/>
          <w:szCs w:val="28"/>
        </w:rPr>
        <w:t xml:space="preserve">.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9. Изучение батман фондю.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10. Пор дэ бра (перегибы корпуса).</w:t>
      </w:r>
    </w:p>
    <w:p w:rsidR="00B97AD7" w:rsidRPr="00052562"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11. Растяжка ног у опоры.</w:t>
      </w:r>
    </w:p>
    <w:p w:rsidR="00B97AD7" w:rsidRPr="00052562" w:rsidRDefault="00B97AD7" w:rsidP="00515669">
      <w:pPr>
        <w:spacing w:line="360" w:lineRule="auto"/>
        <w:ind w:firstLine="709"/>
        <w:rPr>
          <w:rFonts w:ascii="Times New Roman" w:hAnsi="Times New Roman" w:cs="Times New Roman"/>
          <w:color w:val="000000"/>
          <w:spacing w:val="1"/>
          <w:sz w:val="28"/>
          <w:szCs w:val="28"/>
          <w:u w:val="single"/>
        </w:rPr>
      </w:pPr>
      <w:r w:rsidRPr="00052562">
        <w:rPr>
          <w:rFonts w:ascii="Times New Roman" w:hAnsi="Times New Roman" w:cs="Times New Roman"/>
          <w:color w:val="000000"/>
          <w:spacing w:val="1"/>
          <w:sz w:val="28"/>
          <w:szCs w:val="28"/>
          <w:u w:val="single"/>
        </w:rPr>
        <w:t>Экзерсис на середине</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1. Изучение позиций рук.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2.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из I позиции.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З.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w:t>
      </w:r>
      <w:proofErr w:type="spellStart"/>
      <w:r w:rsidRPr="00740416">
        <w:rPr>
          <w:rFonts w:ascii="Times New Roman" w:hAnsi="Times New Roman" w:cs="Times New Roman"/>
          <w:color w:val="000000"/>
          <w:spacing w:val="1"/>
          <w:sz w:val="28"/>
          <w:szCs w:val="28"/>
        </w:rPr>
        <w:t>жэтэ</w:t>
      </w:r>
      <w:proofErr w:type="spellEnd"/>
      <w:r w:rsidRPr="00740416">
        <w:rPr>
          <w:rFonts w:ascii="Times New Roman" w:hAnsi="Times New Roman" w:cs="Times New Roman"/>
          <w:color w:val="000000"/>
          <w:spacing w:val="1"/>
          <w:sz w:val="28"/>
          <w:szCs w:val="28"/>
        </w:rPr>
        <w:t xml:space="preserve"> из I позиции.</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4. Позы классического танца (поза </w:t>
      </w:r>
      <w:proofErr w:type="spellStart"/>
      <w:r w:rsidRPr="00740416">
        <w:rPr>
          <w:rFonts w:ascii="Times New Roman" w:hAnsi="Times New Roman" w:cs="Times New Roman"/>
          <w:color w:val="000000"/>
          <w:spacing w:val="1"/>
          <w:sz w:val="28"/>
          <w:szCs w:val="28"/>
        </w:rPr>
        <w:t>круазе</w:t>
      </w:r>
      <w:proofErr w:type="spellEnd"/>
      <w:r w:rsidRPr="00740416">
        <w:rPr>
          <w:rFonts w:ascii="Times New Roman" w:hAnsi="Times New Roman" w:cs="Times New Roman"/>
          <w:color w:val="000000"/>
          <w:spacing w:val="1"/>
          <w:sz w:val="28"/>
          <w:szCs w:val="28"/>
        </w:rPr>
        <w:t xml:space="preserve"> вперед и </w:t>
      </w:r>
      <w:proofErr w:type="spellStart"/>
      <w:r w:rsidRPr="00740416">
        <w:rPr>
          <w:rFonts w:ascii="Times New Roman" w:hAnsi="Times New Roman" w:cs="Times New Roman"/>
          <w:color w:val="000000"/>
          <w:spacing w:val="1"/>
          <w:sz w:val="28"/>
          <w:szCs w:val="28"/>
        </w:rPr>
        <w:t>эффасе</w:t>
      </w:r>
      <w:proofErr w:type="spellEnd"/>
      <w:r w:rsidRPr="00740416">
        <w:rPr>
          <w:rFonts w:ascii="Times New Roman" w:hAnsi="Times New Roman" w:cs="Times New Roman"/>
          <w:color w:val="000000"/>
          <w:spacing w:val="1"/>
          <w:sz w:val="28"/>
          <w:szCs w:val="28"/>
        </w:rPr>
        <w:t xml:space="preserve"> вперед).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5. Батман </w:t>
      </w:r>
      <w:proofErr w:type="spellStart"/>
      <w:r w:rsidRPr="00740416">
        <w:rPr>
          <w:rFonts w:ascii="Times New Roman" w:hAnsi="Times New Roman" w:cs="Times New Roman"/>
          <w:color w:val="000000"/>
          <w:spacing w:val="1"/>
          <w:sz w:val="28"/>
          <w:szCs w:val="28"/>
        </w:rPr>
        <w:t>ролевэ</w:t>
      </w:r>
      <w:proofErr w:type="spellEnd"/>
      <w:r w:rsidRPr="00740416">
        <w:rPr>
          <w:rFonts w:ascii="Times New Roman" w:hAnsi="Times New Roman" w:cs="Times New Roman"/>
          <w:color w:val="000000"/>
          <w:spacing w:val="1"/>
          <w:sz w:val="28"/>
          <w:szCs w:val="28"/>
        </w:rPr>
        <w:t xml:space="preserve"> лян.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6. Гран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w:t>
      </w:r>
      <w:proofErr w:type="spellStart"/>
      <w:r w:rsidRPr="00740416">
        <w:rPr>
          <w:rFonts w:ascii="Times New Roman" w:hAnsi="Times New Roman" w:cs="Times New Roman"/>
          <w:color w:val="000000"/>
          <w:spacing w:val="1"/>
          <w:sz w:val="28"/>
          <w:szCs w:val="28"/>
        </w:rPr>
        <w:t>жэтэ</w:t>
      </w:r>
      <w:proofErr w:type="spellEnd"/>
      <w:r w:rsidRPr="00740416">
        <w:rPr>
          <w:rFonts w:ascii="Times New Roman" w:hAnsi="Times New Roman" w:cs="Times New Roman"/>
          <w:color w:val="000000"/>
          <w:spacing w:val="1"/>
          <w:sz w:val="28"/>
          <w:szCs w:val="28"/>
        </w:rPr>
        <w:t xml:space="preserve">.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7. </w:t>
      </w:r>
      <w:proofErr w:type="spellStart"/>
      <w:r w:rsidRPr="00740416">
        <w:rPr>
          <w:rFonts w:ascii="Times New Roman" w:hAnsi="Times New Roman" w:cs="Times New Roman"/>
          <w:color w:val="000000"/>
          <w:spacing w:val="1"/>
          <w:sz w:val="28"/>
          <w:szCs w:val="28"/>
        </w:rPr>
        <w:t>Сотэ</w:t>
      </w:r>
      <w:proofErr w:type="spellEnd"/>
      <w:r w:rsidRPr="00740416">
        <w:rPr>
          <w:rFonts w:ascii="Times New Roman" w:hAnsi="Times New Roman" w:cs="Times New Roman"/>
          <w:color w:val="000000"/>
          <w:spacing w:val="1"/>
          <w:sz w:val="28"/>
          <w:szCs w:val="28"/>
        </w:rPr>
        <w:t xml:space="preserve"> по 1, 2 и 5 позициям.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8. Пор дэ бра.</w:t>
      </w:r>
    </w:p>
    <w:p w:rsidR="00B97AD7" w:rsidRPr="00052562" w:rsidRDefault="00B97AD7" w:rsidP="00515669">
      <w:pPr>
        <w:spacing w:line="360" w:lineRule="auto"/>
        <w:ind w:firstLine="709"/>
        <w:rPr>
          <w:rFonts w:ascii="Times New Roman" w:hAnsi="Times New Roman" w:cs="Times New Roman"/>
          <w:color w:val="000000"/>
          <w:spacing w:val="1"/>
          <w:sz w:val="28"/>
          <w:szCs w:val="28"/>
          <w:u w:val="single"/>
        </w:rPr>
      </w:pPr>
      <w:r w:rsidRPr="00052562">
        <w:rPr>
          <w:rFonts w:ascii="Times New Roman" w:hAnsi="Times New Roman" w:cs="Times New Roman"/>
          <w:color w:val="000000"/>
          <w:spacing w:val="1"/>
          <w:sz w:val="28"/>
          <w:szCs w:val="28"/>
          <w:u w:val="single"/>
        </w:rPr>
        <w:t>Танцевальные шаги</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1. Приставной шаг (вперед, в сторону, назад).</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lastRenderedPageBreak/>
        <w:t>2. Шаг галопа.</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З. Шаг польки.</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4. Вальсовый шаг (вперед, в сторону - </w:t>
      </w:r>
      <w:proofErr w:type="spellStart"/>
      <w:r w:rsidRPr="00740416">
        <w:rPr>
          <w:rFonts w:ascii="Times New Roman" w:hAnsi="Times New Roman" w:cs="Times New Roman"/>
          <w:color w:val="000000"/>
          <w:spacing w:val="1"/>
          <w:sz w:val="28"/>
          <w:szCs w:val="28"/>
        </w:rPr>
        <w:t>балянсэ</w:t>
      </w:r>
      <w:proofErr w:type="spellEnd"/>
      <w:r w:rsidRPr="00740416">
        <w:rPr>
          <w:rFonts w:ascii="Times New Roman" w:hAnsi="Times New Roman" w:cs="Times New Roman"/>
          <w:color w:val="000000"/>
          <w:spacing w:val="1"/>
          <w:sz w:val="28"/>
          <w:szCs w:val="28"/>
        </w:rPr>
        <w:t>).</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5. Бег на </w:t>
      </w:r>
      <w:proofErr w:type="spellStart"/>
      <w:r w:rsidRPr="00740416">
        <w:rPr>
          <w:rFonts w:ascii="Times New Roman" w:hAnsi="Times New Roman" w:cs="Times New Roman"/>
          <w:color w:val="000000"/>
          <w:spacing w:val="1"/>
          <w:sz w:val="28"/>
          <w:szCs w:val="28"/>
        </w:rPr>
        <w:t>полупальцах</w:t>
      </w:r>
      <w:proofErr w:type="spellEnd"/>
      <w:r w:rsidRPr="00740416">
        <w:rPr>
          <w:rFonts w:ascii="Times New Roman" w:hAnsi="Times New Roman" w:cs="Times New Roman"/>
          <w:color w:val="000000"/>
          <w:spacing w:val="1"/>
          <w:sz w:val="28"/>
          <w:szCs w:val="28"/>
        </w:rPr>
        <w:t>.</w:t>
      </w:r>
    </w:p>
    <w:p w:rsidR="00B97AD7" w:rsidRPr="00052562" w:rsidRDefault="00B97AD7" w:rsidP="00515669">
      <w:pPr>
        <w:spacing w:line="360" w:lineRule="auto"/>
        <w:ind w:firstLine="709"/>
        <w:rPr>
          <w:rFonts w:ascii="Times New Roman" w:hAnsi="Times New Roman" w:cs="Times New Roman"/>
          <w:color w:val="000000"/>
          <w:spacing w:val="1"/>
          <w:sz w:val="28"/>
          <w:szCs w:val="28"/>
          <w:u w:val="single"/>
        </w:rPr>
      </w:pPr>
      <w:r w:rsidRPr="00052562">
        <w:rPr>
          <w:rFonts w:ascii="Times New Roman" w:hAnsi="Times New Roman" w:cs="Times New Roman"/>
          <w:color w:val="000000"/>
          <w:spacing w:val="1"/>
          <w:sz w:val="28"/>
          <w:szCs w:val="28"/>
          <w:u w:val="single"/>
        </w:rPr>
        <w:t>Повороты</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1. Переступание на 360° (изучение на 90°,  180°).</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2. </w:t>
      </w:r>
      <w:proofErr w:type="spellStart"/>
      <w:r w:rsidRPr="00740416">
        <w:rPr>
          <w:rFonts w:ascii="Times New Roman" w:hAnsi="Times New Roman" w:cs="Times New Roman"/>
          <w:color w:val="000000"/>
          <w:spacing w:val="1"/>
          <w:sz w:val="28"/>
          <w:szCs w:val="28"/>
        </w:rPr>
        <w:t>Скрестный</w:t>
      </w:r>
      <w:proofErr w:type="spellEnd"/>
      <w:r w:rsidRPr="00740416">
        <w:rPr>
          <w:rFonts w:ascii="Times New Roman" w:hAnsi="Times New Roman" w:cs="Times New Roman"/>
          <w:color w:val="000000"/>
          <w:spacing w:val="1"/>
          <w:sz w:val="28"/>
          <w:szCs w:val="28"/>
        </w:rPr>
        <w:t xml:space="preserve"> поворот (</w:t>
      </w:r>
      <w:proofErr w:type="spellStart"/>
      <w:r w:rsidRPr="00740416">
        <w:rPr>
          <w:rFonts w:ascii="Times New Roman" w:hAnsi="Times New Roman" w:cs="Times New Roman"/>
          <w:color w:val="000000"/>
          <w:spacing w:val="1"/>
          <w:sz w:val="28"/>
          <w:szCs w:val="28"/>
        </w:rPr>
        <w:t>сутеню</w:t>
      </w:r>
      <w:proofErr w:type="spellEnd"/>
      <w:r w:rsidRPr="00740416">
        <w:rPr>
          <w:rFonts w:ascii="Times New Roman" w:hAnsi="Times New Roman" w:cs="Times New Roman"/>
          <w:color w:val="000000"/>
          <w:spacing w:val="1"/>
          <w:sz w:val="28"/>
          <w:szCs w:val="28"/>
        </w:rPr>
        <w:t>) - 360°.</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З. На одной опорной ноге - 360° (вперед, в сторону).</w:t>
      </w:r>
    </w:p>
    <w:p w:rsidR="00B97AD7" w:rsidRPr="00052562" w:rsidRDefault="00B97AD7" w:rsidP="00515669">
      <w:pPr>
        <w:spacing w:line="360" w:lineRule="auto"/>
        <w:ind w:firstLine="709"/>
        <w:rPr>
          <w:rFonts w:ascii="Times New Roman" w:hAnsi="Times New Roman" w:cs="Times New Roman"/>
          <w:color w:val="000000"/>
          <w:spacing w:val="1"/>
          <w:sz w:val="28"/>
          <w:szCs w:val="28"/>
          <w:u w:val="single"/>
        </w:rPr>
      </w:pPr>
      <w:r w:rsidRPr="00052562">
        <w:rPr>
          <w:rFonts w:ascii="Times New Roman" w:hAnsi="Times New Roman" w:cs="Times New Roman"/>
          <w:color w:val="000000"/>
          <w:spacing w:val="1"/>
          <w:sz w:val="28"/>
          <w:szCs w:val="28"/>
          <w:u w:val="single"/>
        </w:rPr>
        <w:t>Растяжки</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1. У опоры.</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2. На полу (самостоятельно).</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З. На полу (с помощью преподавателя).</w:t>
      </w:r>
    </w:p>
    <w:p w:rsidR="00B97AD7" w:rsidRPr="00D508C8" w:rsidRDefault="00B97AD7" w:rsidP="00515669">
      <w:pPr>
        <w:pStyle w:val="3"/>
        <w:spacing w:before="0" w:after="0" w:line="360" w:lineRule="auto"/>
        <w:ind w:firstLine="709"/>
        <w:jc w:val="both"/>
        <w:rPr>
          <w:i/>
          <w:sz w:val="28"/>
          <w:szCs w:val="28"/>
          <w:u w:val="single"/>
        </w:rPr>
      </w:pPr>
      <w:r w:rsidRPr="00D508C8">
        <w:rPr>
          <w:i/>
          <w:sz w:val="28"/>
          <w:szCs w:val="28"/>
          <w:u w:val="single"/>
        </w:rPr>
        <w:t>Уроки хореографии для учебно-тренировочных групп</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Основными задачами хореографической подготовки в этой группе являются: силовые этапы, развитие силы ног путем увеличения количества пройденных движений, устойчивости; формирование техники исполнения упражнений в более быстром темпе. Работа над правильной формой движений сочетается с укреплением мышц ног, особенно стопы, совершенствуется координация движений, продолжается развитие музыкальности и танцевальности.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Упражнения у опоры повторяют и развивают упражнения первого года обучения. Достигнув устойчивости на целом этапе, отдельные движения переводят на </w:t>
      </w:r>
      <w:proofErr w:type="spellStart"/>
      <w:r w:rsidRPr="00740416">
        <w:rPr>
          <w:rFonts w:ascii="Times New Roman" w:hAnsi="Times New Roman" w:cs="Times New Roman"/>
          <w:color w:val="000000"/>
          <w:spacing w:val="1"/>
          <w:sz w:val="28"/>
          <w:szCs w:val="28"/>
        </w:rPr>
        <w:t>полупальцы</w:t>
      </w:r>
      <w:proofErr w:type="spellEnd"/>
      <w:r w:rsidRPr="00740416">
        <w:rPr>
          <w:rFonts w:ascii="Times New Roman" w:hAnsi="Times New Roman" w:cs="Times New Roman"/>
          <w:color w:val="000000"/>
          <w:spacing w:val="1"/>
          <w:sz w:val="28"/>
          <w:szCs w:val="28"/>
        </w:rPr>
        <w:t xml:space="preserve">, добиваются их устойчивости. В целях развития мышц стопы используются </w:t>
      </w:r>
      <w:proofErr w:type="spellStart"/>
      <w:r w:rsidRPr="00740416">
        <w:rPr>
          <w:rFonts w:ascii="Times New Roman" w:hAnsi="Times New Roman" w:cs="Times New Roman"/>
          <w:color w:val="000000"/>
          <w:spacing w:val="1"/>
          <w:sz w:val="28"/>
          <w:szCs w:val="28"/>
        </w:rPr>
        <w:t>ролевэ</w:t>
      </w:r>
      <w:proofErr w:type="spellEnd"/>
      <w:r w:rsidRPr="00740416">
        <w:rPr>
          <w:rFonts w:ascii="Times New Roman" w:hAnsi="Times New Roman" w:cs="Times New Roman"/>
          <w:color w:val="000000"/>
          <w:spacing w:val="1"/>
          <w:sz w:val="28"/>
          <w:szCs w:val="28"/>
        </w:rPr>
        <w:t xml:space="preserve"> на </w:t>
      </w:r>
      <w:proofErr w:type="spellStart"/>
      <w:r w:rsidRPr="00740416">
        <w:rPr>
          <w:rFonts w:ascii="Times New Roman" w:hAnsi="Times New Roman" w:cs="Times New Roman"/>
          <w:color w:val="000000"/>
          <w:spacing w:val="1"/>
          <w:sz w:val="28"/>
          <w:szCs w:val="28"/>
        </w:rPr>
        <w:t>полупальцы</w:t>
      </w:r>
      <w:proofErr w:type="spellEnd"/>
      <w:r w:rsidRPr="00740416">
        <w:rPr>
          <w:rFonts w:ascii="Times New Roman" w:hAnsi="Times New Roman" w:cs="Times New Roman"/>
          <w:color w:val="000000"/>
          <w:spacing w:val="1"/>
          <w:sz w:val="28"/>
          <w:szCs w:val="28"/>
        </w:rPr>
        <w:t xml:space="preserve"> двух ног и одну ногу, движения экзерсиса у палки исполняются с подъемом на </w:t>
      </w:r>
      <w:proofErr w:type="spellStart"/>
      <w:r w:rsidRPr="00740416">
        <w:rPr>
          <w:rFonts w:ascii="Times New Roman" w:hAnsi="Times New Roman" w:cs="Times New Roman"/>
          <w:color w:val="000000"/>
          <w:spacing w:val="1"/>
          <w:sz w:val="28"/>
          <w:szCs w:val="28"/>
        </w:rPr>
        <w:t>полупальцы</w:t>
      </w:r>
      <w:proofErr w:type="spellEnd"/>
      <w:r w:rsidRPr="00740416">
        <w:rPr>
          <w:rFonts w:ascii="Times New Roman" w:hAnsi="Times New Roman" w:cs="Times New Roman"/>
          <w:color w:val="000000"/>
          <w:spacing w:val="1"/>
          <w:sz w:val="28"/>
          <w:szCs w:val="28"/>
        </w:rPr>
        <w:t>. Вводятся небольшие наклоны и легкие перегибы корпуса.</w:t>
      </w:r>
    </w:p>
    <w:p w:rsidR="00B97AD7" w:rsidRPr="009D3D50"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Музыкальное сопровождение урока требует, по сравнению с этапом начальной подготовки, большего разнообразия ритмического рисунка и общего ускорения темпа. Важно добиваться слитного исполнения движений, без фиксации промежуточных положений. Для развития танцевальности и укрепления хореографической памяти используется разнообразное сочетание движений.</w:t>
      </w:r>
    </w:p>
    <w:p w:rsidR="009F4EB2" w:rsidRDefault="009F4EB2" w:rsidP="00515669">
      <w:pPr>
        <w:spacing w:line="360" w:lineRule="auto"/>
        <w:ind w:firstLine="709"/>
        <w:rPr>
          <w:rFonts w:ascii="Times New Roman" w:hAnsi="Times New Roman" w:cs="Times New Roman"/>
          <w:color w:val="000000"/>
          <w:spacing w:val="1"/>
          <w:sz w:val="28"/>
          <w:szCs w:val="28"/>
          <w:u w:val="single"/>
        </w:rPr>
      </w:pPr>
    </w:p>
    <w:p w:rsidR="00B97AD7" w:rsidRPr="009D3D50" w:rsidRDefault="00B97AD7" w:rsidP="00515669">
      <w:pPr>
        <w:spacing w:line="360" w:lineRule="auto"/>
        <w:ind w:firstLine="709"/>
        <w:rPr>
          <w:rFonts w:ascii="Times New Roman" w:hAnsi="Times New Roman" w:cs="Times New Roman"/>
          <w:color w:val="000000"/>
          <w:spacing w:val="1"/>
          <w:sz w:val="28"/>
          <w:szCs w:val="28"/>
          <w:u w:val="single"/>
        </w:rPr>
      </w:pPr>
      <w:r w:rsidRPr="009D3D50">
        <w:rPr>
          <w:rFonts w:ascii="Times New Roman" w:hAnsi="Times New Roman" w:cs="Times New Roman"/>
          <w:color w:val="000000"/>
          <w:spacing w:val="1"/>
          <w:sz w:val="28"/>
          <w:szCs w:val="28"/>
          <w:u w:val="single"/>
        </w:rPr>
        <w:lastRenderedPageBreak/>
        <w:t>Экзерсис у опоры</w:t>
      </w:r>
    </w:p>
    <w:p w:rsidR="00B97AD7" w:rsidRPr="00740416" w:rsidRDefault="00B97AD7" w:rsidP="009F4EB2">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1.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(лицом к опоре), дубль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батман </w:t>
      </w:r>
      <w:proofErr w:type="spellStart"/>
      <w:r w:rsidRPr="00740416">
        <w:rPr>
          <w:rFonts w:ascii="Times New Roman" w:hAnsi="Times New Roman" w:cs="Times New Roman"/>
          <w:color w:val="000000"/>
          <w:spacing w:val="1"/>
          <w:sz w:val="28"/>
          <w:szCs w:val="28"/>
        </w:rPr>
        <w:t>жэтэ</w:t>
      </w:r>
      <w:proofErr w:type="spellEnd"/>
      <w:r w:rsidRPr="00740416">
        <w:rPr>
          <w:rFonts w:ascii="Times New Roman" w:hAnsi="Times New Roman" w:cs="Times New Roman"/>
          <w:color w:val="000000"/>
          <w:spacing w:val="1"/>
          <w:sz w:val="28"/>
          <w:szCs w:val="28"/>
        </w:rPr>
        <w:t xml:space="preserve">, пике, переход через 2 позицию на </w:t>
      </w:r>
      <w:proofErr w:type="spellStart"/>
      <w:r w:rsidRPr="00740416">
        <w:rPr>
          <w:rFonts w:ascii="Times New Roman" w:hAnsi="Times New Roman" w:cs="Times New Roman"/>
          <w:color w:val="000000"/>
          <w:spacing w:val="1"/>
          <w:sz w:val="28"/>
          <w:szCs w:val="28"/>
        </w:rPr>
        <w:t>деми</w:t>
      </w:r>
      <w:proofErr w:type="spellEnd"/>
      <w:r w:rsidRPr="00740416">
        <w:rPr>
          <w:rFonts w:ascii="Times New Roman" w:hAnsi="Times New Roman" w:cs="Times New Roman"/>
          <w:color w:val="000000"/>
          <w:spacing w:val="1"/>
          <w:sz w:val="28"/>
          <w:szCs w:val="28"/>
        </w:rPr>
        <w:t xml:space="preserve"> плие, </w:t>
      </w:r>
      <w:proofErr w:type="spellStart"/>
      <w:r w:rsidRPr="00740416">
        <w:rPr>
          <w:rFonts w:ascii="Times New Roman" w:hAnsi="Times New Roman" w:cs="Times New Roman"/>
          <w:color w:val="000000"/>
          <w:spacing w:val="1"/>
          <w:sz w:val="28"/>
          <w:szCs w:val="28"/>
        </w:rPr>
        <w:t>ролевэ</w:t>
      </w:r>
      <w:proofErr w:type="spellEnd"/>
      <w:r w:rsidRPr="00740416">
        <w:rPr>
          <w:rFonts w:ascii="Times New Roman" w:hAnsi="Times New Roman" w:cs="Times New Roman"/>
          <w:color w:val="000000"/>
          <w:spacing w:val="1"/>
          <w:sz w:val="28"/>
          <w:szCs w:val="28"/>
        </w:rPr>
        <w:t xml:space="preserve"> с </w:t>
      </w:r>
      <w:proofErr w:type="spellStart"/>
      <w:r w:rsidRPr="00740416">
        <w:rPr>
          <w:rFonts w:ascii="Times New Roman" w:hAnsi="Times New Roman" w:cs="Times New Roman"/>
          <w:color w:val="000000"/>
          <w:spacing w:val="1"/>
          <w:sz w:val="28"/>
          <w:szCs w:val="28"/>
        </w:rPr>
        <w:t>деми</w:t>
      </w:r>
      <w:proofErr w:type="spellEnd"/>
      <w:r w:rsidRPr="00740416">
        <w:rPr>
          <w:rFonts w:ascii="Times New Roman" w:hAnsi="Times New Roman" w:cs="Times New Roman"/>
          <w:color w:val="000000"/>
          <w:spacing w:val="1"/>
          <w:sz w:val="28"/>
          <w:szCs w:val="28"/>
        </w:rPr>
        <w:t xml:space="preserve"> плие, </w:t>
      </w:r>
      <w:proofErr w:type="spellStart"/>
      <w:r w:rsidRPr="00740416">
        <w:rPr>
          <w:rFonts w:ascii="Times New Roman" w:hAnsi="Times New Roman" w:cs="Times New Roman"/>
          <w:color w:val="000000"/>
          <w:spacing w:val="1"/>
          <w:sz w:val="28"/>
          <w:szCs w:val="28"/>
        </w:rPr>
        <w:t>ролевэ</w:t>
      </w:r>
      <w:proofErr w:type="spellEnd"/>
      <w:r w:rsidRPr="00740416">
        <w:rPr>
          <w:rFonts w:ascii="Times New Roman" w:hAnsi="Times New Roman" w:cs="Times New Roman"/>
          <w:color w:val="000000"/>
          <w:spacing w:val="1"/>
          <w:sz w:val="28"/>
          <w:szCs w:val="28"/>
        </w:rPr>
        <w:t xml:space="preserve"> на одной ноге.</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2. Деми плие по I, 2, 5 позициям, изучение деми плие в 4 позиции. Изучение гран плие по 1, 2, 3 позициям позже в 4 позиции.</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З.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в 5 позиции, дубль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с </w:t>
      </w:r>
      <w:proofErr w:type="spellStart"/>
      <w:r w:rsidRPr="00740416">
        <w:rPr>
          <w:rFonts w:ascii="Times New Roman" w:hAnsi="Times New Roman" w:cs="Times New Roman"/>
          <w:color w:val="000000"/>
          <w:spacing w:val="1"/>
          <w:sz w:val="28"/>
          <w:szCs w:val="28"/>
        </w:rPr>
        <w:t>деми</w:t>
      </w:r>
      <w:proofErr w:type="spellEnd"/>
      <w:r w:rsidRPr="00740416">
        <w:rPr>
          <w:rFonts w:ascii="Times New Roman" w:hAnsi="Times New Roman" w:cs="Times New Roman"/>
          <w:color w:val="000000"/>
          <w:spacing w:val="1"/>
          <w:sz w:val="28"/>
          <w:szCs w:val="28"/>
        </w:rPr>
        <w:t xml:space="preserve"> плие, </w:t>
      </w:r>
      <w:proofErr w:type="spellStart"/>
      <w:r w:rsidRPr="00740416">
        <w:rPr>
          <w:rFonts w:ascii="Times New Roman" w:hAnsi="Times New Roman" w:cs="Times New Roman"/>
          <w:color w:val="000000"/>
          <w:spacing w:val="1"/>
          <w:sz w:val="28"/>
          <w:szCs w:val="28"/>
        </w:rPr>
        <w:t>ролевэ</w:t>
      </w:r>
      <w:proofErr w:type="spellEnd"/>
      <w:r w:rsidRPr="00740416">
        <w:rPr>
          <w:rFonts w:ascii="Times New Roman" w:hAnsi="Times New Roman" w:cs="Times New Roman"/>
          <w:color w:val="000000"/>
          <w:spacing w:val="1"/>
          <w:sz w:val="28"/>
          <w:szCs w:val="28"/>
        </w:rPr>
        <w:t xml:space="preserve">, </w:t>
      </w:r>
      <w:proofErr w:type="spellStart"/>
      <w:r w:rsidRPr="00740416">
        <w:rPr>
          <w:rFonts w:ascii="Times New Roman" w:hAnsi="Times New Roman" w:cs="Times New Roman"/>
          <w:color w:val="000000"/>
          <w:spacing w:val="1"/>
          <w:sz w:val="28"/>
          <w:szCs w:val="28"/>
        </w:rPr>
        <w:t>сутеню</w:t>
      </w:r>
      <w:proofErr w:type="spellEnd"/>
      <w:r w:rsidRPr="00740416">
        <w:rPr>
          <w:rFonts w:ascii="Times New Roman" w:hAnsi="Times New Roman" w:cs="Times New Roman"/>
          <w:color w:val="000000"/>
          <w:spacing w:val="1"/>
          <w:sz w:val="28"/>
          <w:szCs w:val="28"/>
        </w:rPr>
        <w:t xml:space="preserve"> на 180°.</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4.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w:t>
      </w:r>
      <w:proofErr w:type="spellStart"/>
      <w:r w:rsidRPr="00740416">
        <w:rPr>
          <w:rFonts w:ascii="Times New Roman" w:hAnsi="Times New Roman" w:cs="Times New Roman"/>
          <w:color w:val="000000"/>
          <w:spacing w:val="1"/>
          <w:sz w:val="28"/>
          <w:szCs w:val="28"/>
        </w:rPr>
        <w:t>жэтэ</w:t>
      </w:r>
      <w:proofErr w:type="spellEnd"/>
      <w:r w:rsidRPr="00740416">
        <w:rPr>
          <w:rFonts w:ascii="Times New Roman" w:hAnsi="Times New Roman" w:cs="Times New Roman"/>
          <w:color w:val="000000"/>
          <w:spacing w:val="1"/>
          <w:sz w:val="28"/>
          <w:szCs w:val="28"/>
        </w:rPr>
        <w:t xml:space="preserve"> из 5 позиции, пике, </w:t>
      </w:r>
      <w:proofErr w:type="spellStart"/>
      <w:r w:rsidRPr="00740416">
        <w:rPr>
          <w:rFonts w:ascii="Times New Roman" w:hAnsi="Times New Roman" w:cs="Times New Roman"/>
          <w:color w:val="000000"/>
          <w:spacing w:val="1"/>
          <w:sz w:val="28"/>
          <w:szCs w:val="28"/>
        </w:rPr>
        <w:t>ролевэ</w:t>
      </w:r>
      <w:proofErr w:type="spellEnd"/>
      <w:r w:rsidRPr="00740416">
        <w:rPr>
          <w:rFonts w:ascii="Times New Roman" w:hAnsi="Times New Roman" w:cs="Times New Roman"/>
          <w:color w:val="000000"/>
          <w:spacing w:val="1"/>
          <w:sz w:val="28"/>
          <w:szCs w:val="28"/>
        </w:rPr>
        <w:t xml:space="preserve">, </w:t>
      </w:r>
      <w:proofErr w:type="spellStart"/>
      <w:r w:rsidRPr="00740416">
        <w:rPr>
          <w:rFonts w:ascii="Times New Roman" w:hAnsi="Times New Roman" w:cs="Times New Roman"/>
          <w:color w:val="000000"/>
          <w:spacing w:val="1"/>
          <w:sz w:val="28"/>
          <w:szCs w:val="28"/>
        </w:rPr>
        <w:t>сутеню</w:t>
      </w:r>
      <w:proofErr w:type="spellEnd"/>
      <w:r w:rsidRPr="00740416">
        <w:rPr>
          <w:rFonts w:ascii="Times New Roman" w:hAnsi="Times New Roman" w:cs="Times New Roman"/>
          <w:color w:val="000000"/>
          <w:spacing w:val="1"/>
          <w:sz w:val="28"/>
          <w:szCs w:val="28"/>
        </w:rPr>
        <w:t>, проходящее через 1 позицию вперед и назад.</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5. </w:t>
      </w:r>
      <w:proofErr w:type="spellStart"/>
      <w:r w:rsidRPr="00740416">
        <w:rPr>
          <w:rFonts w:ascii="Times New Roman" w:hAnsi="Times New Roman" w:cs="Times New Roman"/>
          <w:color w:val="000000"/>
          <w:spacing w:val="1"/>
          <w:sz w:val="28"/>
          <w:szCs w:val="28"/>
        </w:rPr>
        <w:t>Рон</w:t>
      </w:r>
      <w:proofErr w:type="spellEnd"/>
      <w:r w:rsidRPr="00740416">
        <w:rPr>
          <w:rFonts w:ascii="Times New Roman" w:hAnsi="Times New Roman" w:cs="Times New Roman"/>
          <w:color w:val="000000"/>
          <w:spacing w:val="1"/>
          <w:sz w:val="28"/>
          <w:szCs w:val="28"/>
        </w:rPr>
        <w:t xml:space="preserve"> дэ </w:t>
      </w:r>
      <w:proofErr w:type="spellStart"/>
      <w:r w:rsidRPr="00740416">
        <w:rPr>
          <w:rFonts w:ascii="Times New Roman" w:hAnsi="Times New Roman" w:cs="Times New Roman"/>
          <w:color w:val="000000"/>
          <w:spacing w:val="1"/>
          <w:sz w:val="28"/>
          <w:szCs w:val="28"/>
        </w:rPr>
        <w:t>жамб</w:t>
      </w:r>
      <w:proofErr w:type="spellEnd"/>
      <w:r w:rsidRPr="00740416">
        <w:rPr>
          <w:rFonts w:ascii="Times New Roman" w:hAnsi="Times New Roman" w:cs="Times New Roman"/>
          <w:color w:val="000000"/>
          <w:spacing w:val="1"/>
          <w:sz w:val="28"/>
          <w:szCs w:val="28"/>
        </w:rPr>
        <w:t xml:space="preserve"> пар </w:t>
      </w:r>
      <w:proofErr w:type="spellStart"/>
      <w:r w:rsidRPr="00740416">
        <w:rPr>
          <w:rFonts w:ascii="Times New Roman" w:hAnsi="Times New Roman" w:cs="Times New Roman"/>
          <w:color w:val="000000"/>
          <w:spacing w:val="1"/>
          <w:sz w:val="28"/>
          <w:szCs w:val="28"/>
        </w:rPr>
        <w:t>тэр</w:t>
      </w:r>
      <w:proofErr w:type="spellEnd"/>
      <w:r w:rsidRPr="00740416">
        <w:rPr>
          <w:rFonts w:ascii="Times New Roman" w:hAnsi="Times New Roman" w:cs="Times New Roman"/>
          <w:color w:val="000000"/>
          <w:spacing w:val="1"/>
          <w:sz w:val="28"/>
          <w:szCs w:val="28"/>
        </w:rPr>
        <w:t xml:space="preserve"> (ан </w:t>
      </w:r>
      <w:proofErr w:type="spellStart"/>
      <w:r w:rsidRPr="00740416">
        <w:rPr>
          <w:rFonts w:ascii="Times New Roman" w:hAnsi="Times New Roman" w:cs="Times New Roman"/>
          <w:color w:val="000000"/>
          <w:spacing w:val="1"/>
          <w:sz w:val="28"/>
          <w:szCs w:val="28"/>
        </w:rPr>
        <w:t>дэор</w:t>
      </w:r>
      <w:proofErr w:type="spellEnd"/>
      <w:r w:rsidRPr="00740416">
        <w:rPr>
          <w:rFonts w:ascii="Times New Roman" w:hAnsi="Times New Roman" w:cs="Times New Roman"/>
          <w:color w:val="000000"/>
          <w:spacing w:val="1"/>
          <w:sz w:val="28"/>
          <w:szCs w:val="28"/>
        </w:rPr>
        <w:t xml:space="preserve">, ан </w:t>
      </w:r>
      <w:proofErr w:type="spellStart"/>
      <w:r w:rsidRPr="00740416">
        <w:rPr>
          <w:rFonts w:ascii="Times New Roman" w:hAnsi="Times New Roman" w:cs="Times New Roman"/>
          <w:color w:val="000000"/>
          <w:spacing w:val="1"/>
          <w:sz w:val="28"/>
          <w:szCs w:val="28"/>
        </w:rPr>
        <w:t>дэдан</w:t>
      </w:r>
      <w:proofErr w:type="spellEnd"/>
      <w:r w:rsidRPr="00740416">
        <w:rPr>
          <w:rFonts w:ascii="Times New Roman" w:hAnsi="Times New Roman" w:cs="Times New Roman"/>
          <w:color w:val="000000"/>
          <w:spacing w:val="1"/>
          <w:sz w:val="28"/>
          <w:szCs w:val="28"/>
        </w:rPr>
        <w:t>).</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6.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в пол, позже на 45°, на </w:t>
      </w:r>
      <w:proofErr w:type="spellStart"/>
      <w:r w:rsidRPr="00740416">
        <w:rPr>
          <w:rFonts w:ascii="Times New Roman" w:hAnsi="Times New Roman" w:cs="Times New Roman"/>
          <w:color w:val="000000"/>
          <w:spacing w:val="1"/>
          <w:sz w:val="28"/>
          <w:szCs w:val="28"/>
        </w:rPr>
        <w:t>полупальцах</w:t>
      </w:r>
      <w:proofErr w:type="spellEnd"/>
      <w:r w:rsidRPr="00740416">
        <w:rPr>
          <w:rFonts w:ascii="Times New Roman" w:hAnsi="Times New Roman" w:cs="Times New Roman"/>
          <w:color w:val="000000"/>
          <w:spacing w:val="1"/>
          <w:sz w:val="28"/>
          <w:szCs w:val="28"/>
        </w:rPr>
        <w:t>.</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7. Батман </w:t>
      </w:r>
      <w:proofErr w:type="spellStart"/>
      <w:r w:rsidRPr="00740416">
        <w:rPr>
          <w:rFonts w:ascii="Times New Roman" w:hAnsi="Times New Roman" w:cs="Times New Roman"/>
          <w:color w:val="000000"/>
          <w:spacing w:val="1"/>
          <w:sz w:val="28"/>
          <w:szCs w:val="28"/>
        </w:rPr>
        <w:t>фраппэ</w:t>
      </w:r>
      <w:proofErr w:type="spellEnd"/>
      <w:r w:rsidRPr="00740416">
        <w:rPr>
          <w:rFonts w:ascii="Times New Roman" w:hAnsi="Times New Roman" w:cs="Times New Roman"/>
          <w:color w:val="000000"/>
          <w:spacing w:val="1"/>
          <w:sz w:val="28"/>
          <w:szCs w:val="28"/>
        </w:rPr>
        <w:t xml:space="preserve"> в пол, на 45°, на </w:t>
      </w:r>
      <w:proofErr w:type="spellStart"/>
      <w:r w:rsidRPr="00740416">
        <w:rPr>
          <w:rFonts w:ascii="Times New Roman" w:hAnsi="Times New Roman" w:cs="Times New Roman"/>
          <w:color w:val="000000"/>
          <w:spacing w:val="1"/>
          <w:sz w:val="28"/>
          <w:szCs w:val="28"/>
        </w:rPr>
        <w:t>полупальцах</w:t>
      </w:r>
      <w:proofErr w:type="spellEnd"/>
      <w:r w:rsidRPr="00740416">
        <w:rPr>
          <w:rFonts w:ascii="Times New Roman" w:hAnsi="Times New Roman" w:cs="Times New Roman"/>
          <w:color w:val="000000"/>
          <w:spacing w:val="1"/>
          <w:sz w:val="28"/>
          <w:szCs w:val="28"/>
        </w:rPr>
        <w:t>.</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8. </w:t>
      </w:r>
      <w:proofErr w:type="spellStart"/>
      <w:r w:rsidRPr="00740416">
        <w:rPr>
          <w:rFonts w:ascii="Times New Roman" w:hAnsi="Times New Roman" w:cs="Times New Roman"/>
          <w:color w:val="000000"/>
          <w:spacing w:val="1"/>
          <w:sz w:val="28"/>
          <w:szCs w:val="28"/>
        </w:rPr>
        <w:t>Ролевэ</w:t>
      </w:r>
      <w:proofErr w:type="spellEnd"/>
      <w:r w:rsidRPr="00740416">
        <w:rPr>
          <w:rFonts w:ascii="Times New Roman" w:hAnsi="Times New Roman" w:cs="Times New Roman"/>
          <w:color w:val="000000"/>
          <w:spacing w:val="1"/>
          <w:sz w:val="28"/>
          <w:szCs w:val="28"/>
        </w:rPr>
        <w:t xml:space="preserve"> лян.</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9. Батман </w:t>
      </w:r>
      <w:proofErr w:type="spellStart"/>
      <w:r w:rsidRPr="00740416">
        <w:rPr>
          <w:rFonts w:ascii="Times New Roman" w:hAnsi="Times New Roman" w:cs="Times New Roman"/>
          <w:color w:val="000000"/>
          <w:spacing w:val="1"/>
          <w:sz w:val="28"/>
          <w:szCs w:val="28"/>
        </w:rPr>
        <w:t>сутеню</w:t>
      </w:r>
      <w:proofErr w:type="spellEnd"/>
      <w:r w:rsidRPr="00740416">
        <w:rPr>
          <w:rFonts w:ascii="Times New Roman" w:hAnsi="Times New Roman" w:cs="Times New Roman"/>
          <w:color w:val="000000"/>
          <w:spacing w:val="1"/>
          <w:sz w:val="28"/>
          <w:szCs w:val="28"/>
        </w:rPr>
        <w:t xml:space="preserve"> в пол, на 45°, на 90°.</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10. Гран батман </w:t>
      </w:r>
      <w:proofErr w:type="spellStart"/>
      <w:r w:rsidRPr="00740416">
        <w:rPr>
          <w:rFonts w:ascii="Times New Roman" w:hAnsi="Times New Roman" w:cs="Times New Roman"/>
          <w:color w:val="000000"/>
          <w:spacing w:val="1"/>
          <w:sz w:val="28"/>
          <w:szCs w:val="28"/>
        </w:rPr>
        <w:t>жэтэ</w:t>
      </w:r>
      <w:proofErr w:type="spellEnd"/>
      <w:r w:rsidRPr="00740416">
        <w:rPr>
          <w:rFonts w:ascii="Times New Roman" w:hAnsi="Times New Roman" w:cs="Times New Roman"/>
          <w:color w:val="000000"/>
          <w:spacing w:val="1"/>
          <w:sz w:val="28"/>
          <w:szCs w:val="28"/>
        </w:rPr>
        <w:t>.</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11. Растяжки.</w:t>
      </w:r>
    </w:p>
    <w:p w:rsidR="00B97AD7" w:rsidRPr="005A73FF" w:rsidRDefault="00B97AD7" w:rsidP="00515669">
      <w:pPr>
        <w:spacing w:line="360" w:lineRule="auto"/>
        <w:ind w:firstLine="709"/>
        <w:rPr>
          <w:rFonts w:ascii="Times New Roman" w:hAnsi="Times New Roman" w:cs="Times New Roman"/>
          <w:color w:val="000000"/>
          <w:spacing w:val="1"/>
          <w:sz w:val="28"/>
          <w:szCs w:val="28"/>
          <w:u w:val="single"/>
        </w:rPr>
      </w:pPr>
      <w:r w:rsidRPr="005A73FF">
        <w:rPr>
          <w:rFonts w:ascii="Times New Roman" w:hAnsi="Times New Roman" w:cs="Times New Roman"/>
          <w:color w:val="000000"/>
          <w:spacing w:val="1"/>
          <w:sz w:val="28"/>
          <w:szCs w:val="28"/>
          <w:u w:val="single"/>
        </w:rPr>
        <w:t>Экзерсис на середине</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1. Маленькое адажио.</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2. </w:t>
      </w:r>
      <w:proofErr w:type="spellStart"/>
      <w:r w:rsidRPr="00740416">
        <w:rPr>
          <w:rFonts w:ascii="Times New Roman" w:hAnsi="Times New Roman" w:cs="Times New Roman"/>
          <w:color w:val="000000"/>
          <w:spacing w:val="1"/>
          <w:sz w:val="28"/>
          <w:szCs w:val="28"/>
        </w:rPr>
        <w:t>Тан</w:t>
      </w:r>
      <w:proofErr w:type="spellEnd"/>
      <w:r w:rsidRPr="00740416">
        <w:rPr>
          <w:rFonts w:ascii="Times New Roman" w:hAnsi="Times New Roman" w:cs="Times New Roman"/>
          <w:color w:val="000000"/>
          <w:spacing w:val="1"/>
          <w:sz w:val="28"/>
          <w:szCs w:val="28"/>
        </w:rPr>
        <w:t xml:space="preserve"> </w:t>
      </w:r>
      <w:proofErr w:type="spellStart"/>
      <w:r w:rsidRPr="00740416">
        <w:rPr>
          <w:rFonts w:ascii="Times New Roman" w:hAnsi="Times New Roman" w:cs="Times New Roman"/>
          <w:color w:val="000000"/>
          <w:spacing w:val="1"/>
          <w:sz w:val="28"/>
          <w:szCs w:val="28"/>
        </w:rPr>
        <w:t>лие</w:t>
      </w:r>
      <w:proofErr w:type="spellEnd"/>
      <w:r w:rsidRPr="00740416">
        <w:rPr>
          <w:rFonts w:ascii="Times New Roman" w:hAnsi="Times New Roman" w:cs="Times New Roman"/>
          <w:color w:val="000000"/>
          <w:spacing w:val="1"/>
          <w:sz w:val="28"/>
          <w:szCs w:val="28"/>
        </w:rPr>
        <w:t xml:space="preserve"> вперед в пол, позже на 90°,</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З. Батман </w:t>
      </w:r>
      <w:proofErr w:type="spellStart"/>
      <w:r w:rsidRPr="00740416">
        <w:rPr>
          <w:rFonts w:ascii="Times New Roman" w:hAnsi="Times New Roman" w:cs="Times New Roman"/>
          <w:color w:val="000000"/>
          <w:spacing w:val="1"/>
          <w:sz w:val="28"/>
          <w:szCs w:val="28"/>
        </w:rPr>
        <w:t>тандю</w:t>
      </w:r>
      <w:proofErr w:type="spellEnd"/>
      <w:r w:rsidRPr="00740416">
        <w:rPr>
          <w:rFonts w:ascii="Times New Roman" w:hAnsi="Times New Roman" w:cs="Times New Roman"/>
          <w:color w:val="000000"/>
          <w:spacing w:val="1"/>
          <w:sz w:val="28"/>
          <w:szCs w:val="28"/>
        </w:rPr>
        <w:t xml:space="preserve"> из 1 позиции.</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4. Батман </w:t>
      </w:r>
      <w:proofErr w:type="spellStart"/>
      <w:r w:rsidRPr="00740416">
        <w:rPr>
          <w:rFonts w:ascii="Times New Roman" w:hAnsi="Times New Roman" w:cs="Times New Roman"/>
          <w:color w:val="000000"/>
          <w:spacing w:val="1"/>
          <w:sz w:val="28"/>
          <w:szCs w:val="28"/>
        </w:rPr>
        <w:t>жэтэ</w:t>
      </w:r>
      <w:proofErr w:type="spellEnd"/>
      <w:r w:rsidRPr="00740416">
        <w:rPr>
          <w:rFonts w:ascii="Times New Roman" w:hAnsi="Times New Roman" w:cs="Times New Roman"/>
          <w:color w:val="000000"/>
          <w:spacing w:val="1"/>
          <w:sz w:val="28"/>
          <w:szCs w:val="28"/>
        </w:rPr>
        <w:t xml:space="preserve"> из 1 позиции.</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5. Гран батман </w:t>
      </w:r>
      <w:proofErr w:type="spellStart"/>
      <w:r w:rsidRPr="00740416">
        <w:rPr>
          <w:rFonts w:ascii="Times New Roman" w:hAnsi="Times New Roman" w:cs="Times New Roman"/>
          <w:color w:val="000000"/>
          <w:spacing w:val="1"/>
          <w:sz w:val="28"/>
          <w:szCs w:val="28"/>
        </w:rPr>
        <w:t>жэтэ</w:t>
      </w:r>
      <w:proofErr w:type="spellEnd"/>
      <w:r w:rsidRPr="00740416">
        <w:rPr>
          <w:rFonts w:ascii="Times New Roman" w:hAnsi="Times New Roman" w:cs="Times New Roman"/>
          <w:color w:val="000000"/>
          <w:spacing w:val="1"/>
          <w:sz w:val="28"/>
          <w:szCs w:val="28"/>
        </w:rPr>
        <w:t xml:space="preserve"> из 1 позиции, затем в 5 позиции.</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6. </w:t>
      </w:r>
      <w:proofErr w:type="spellStart"/>
      <w:r w:rsidRPr="00740416">
        <w:rPr>
          <w:rFonts w:ascii="Times New Roman" w:hAnsi="Times New Roman" w:cs="Times New Roman"/>
          <w:color w:val="000000"/>
          <w:spacing w:val="1"/>
          <w:sz w:val="28"/>
          <w:szCs w:val="28"/>
        </w:rPr>
        <w:t>Сотэ</w:t>
      </w:r>
      <w:proofErr w:type="spellEnd"/>
      <w:r w:rsidRPr="00740416">
        <w:rPr>
          <w:rFonts w:ascii="Times New Roman" w:hAnsi="Times New Roman" w:cs="Times New Roman"/>
          <w:color w:val="000000"/>
          <w:spacing w:val="1"/>
          <w:sz w:val="28"/>
          <w:szCs w:val="28"/>
        </w:rPr>
        <w:t xml:space="preserve"> по 1, 2 и 5 позициям.</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7. </w:t>
      </w:r>
      <w:proofErr w:type="spellStart"/>
      <w:r w:rsidRPr="00740416">
        <w:rPr>
          <w:rFonts w:ascii="Times New Roman" w:hAnsi="Times New Roman" w:cs="Times New Roman"/>
          <w:color w:val="000000"/>
          <w:spacing w:val="1"/>
          <w:sz w:val="28"/>
          <w:szCs w:val="28"/>
        </w:rPr>
        <w:t>Шажман</w:t>
      </w:r>
      <w:proofErr w:type="spellEnd"/>
      <w:r w:rsidRPr="00740416">
        <w:rPr>
          <w:rFonts w:ascii="Times New Roman" w:hAnsi="Times New Roman" w:cs="Times New Roman"/>
          <w:color w:val="000000"/>
          <w:spacing w:val="1"/>
          <w:sz w:val="28"/>
          <w:szCs w:val="28"/>
        </w:rPr>
        <w:t xml:space="preserve"> дэ </w:t>
      </w:r>
      <w:proofErr w:type="spellStart"/>
      <w:r w:rsidRPr="00740416">
        <w:rPr>
          <w:rFonts w:ascii="Times New Roman" w:hAnsi="Times New Roman" w:cs="Times New Roman"/>
          <w:color w:val="000000"/>
          <w:spacing w:val="1"/>
          <w:sz w:val="28"/>
          <w:szCs w:val="28"/>
        </w:rPr>
        <w:t>пье</w:t>
      </w:r>
      <w:proofErr w:type="spellEnd"/>
      <w:r w:rsidRPr="00740416">
        <w:rPr>
          <w:rFonts w:ascii="Times New Roman" w:hAnsi="Times New Roman" w:cs="Times New Roman"/>
          <w:color w:val="000000"/>
          <w:spacing w:val="1"/>
          <w:sz w:val="28"/>
          <w:szCs w:val="28"/>
        </w:rPr>
        <w:t xml:space="preserve"> (изучение у опоры).</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8. Большие и маленькие </w:t>
      </w:r>
      <w:proofErr w:type="spellStart"/>
      <w:r w:rsidRPr="00740416">
        <w:rPr>
          <w:rFonts w:ascii="Times New Roman" w:hAnsi="Times New Roman" w:cs="Times New Roman"/>
          <w:color w:val="000000"/>
          <w:spacing w:val="1"/>
          <w:sz w:val="28"/>
          <w:szCs w:val="28"/>
        </w:rPr>
        <w:t>шажманы</w:t>
      </w:r>
      <w:proofErr w:type="spellEnd"/>
      <w:r w:rsidRPr="00740416">
        <w:rPr>
          <w:rFonts w:ascii="Times New Roman" w:hAnsi="Times New Roman" w:cs="Times New Roman"/>
          <w:color w:val="000000"/>
          <w:spacing w:val="1"/>
          <w:sz w:val="28"/>
          <w:szCs w:val="28"/>
        </w:rPr>
        <w:t>.</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9. Изучение </w:t>
      </w:r>
      <w:proofErr w:type="spellStart"/>
      <w:r w:rsidRPr="00740416">
        <w:rPr>
          <w:rFonts w:ascii="Times New Roman" w:hAnsi="Times New Roman" w:cs="Times New Roman"/>
          <w:color w:val="000000"/>
          <w:spacing w:val="1"/>
          <w:sz w:val="28"/>
          <w:szCs w:val="28"/>
        </w:rPr>
        <w:t>эшаппэ</w:t>
      </w:r>
      <w:proofErr w:type="spellEnd"/>
      <w:r w:rsidRPr="00740416">
        <w:rPr>
          <w:rFonts w:ascii="Times New Roman" w:hAnsi="Times New Roman" w:cs="Times New Roman"/>
          <w:color w:val="000000"/>
          <w:spacing w:val="1"/>
          <w:sz w:val="28"/>
          <w:szCs w:val="28"/>
        </w:rPr>
        <w:t xml:space="preserve"> на 2 позицию.</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10. Арабески 1, 2, 3 и 4 позиции.</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11. Па </w:t>
      </w:r>
      <w:proofErr w:type="spellStart"/>
      <w:r w:rsidRPr="00740416">
        <w:rPr>
          <w:rFonts w:ascii="Times New Roman" w:hAnsi="Times New Roman" w:cs="Times New Roman"/>
          <w:color w:val="000000"/>
          <w:spacing w:val="1"/>
          <w:sz w:val="28"/>
          <w:szCs w:val="28"/>
        </w:rPr>
        <w:t>жэтэ</w:t>
      </w:r>
      <w:proofErr w:type="spellEnd"/>
      <w:r w:rsidRPr="00740416">
        <w:rPr>
          <w:rFonts w:ascii="Times New Roman" w:hAnsi="Times New Roman" w:cs="Times New Roman"/>
          <w:color w:val="000000"/>
          <w:spacing w:val="1"/>
          <w:sz w:val="28"/>
          <w:szCs w:val="28"/>
        </w:rPr>
        <w:t xml:space="preserve"> (в маленьких позах).</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12. Па </w:t>
      </w:r>
      <w:proofErr w:type="spellStart"/>
      <w:r w:rsidRPr="00740416">
        <w:rPr>
          <w:rFonts w:ascii="Times New Roman" w:hAnsi="Times New Roman" w:cs="Times New Roman"/>
          <w:color w:val="000000"/>
          <w:spacing w:val="1"/>
          <w:sz w:val="28"/>
          <w:szCs w:val="28"/>
        </w:rPr>
        <w:t>ассамбле</w:t>
      </w:r>
      <w:proofErr w:type="spellEnd"/>
      <w:r w:rsidRPr="00740416">
        <w:rPr>
          <w:rFonts w:ascii="Times New Roman" w:hAnsi="Times New Roman" w:cs="Times New Roman"/>
          <w:color w:val="000000"/>
          <w:spacing w:val="1"/>
          <w:sz w:val="28"/>
          <w:szCs w:val="28"/>
        </w:rPr>
        <w:t xml:space="preserve"> (в начале изучения).</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13. </w:t>
      </w:r>
      <w:proofErr w:type="spellStart"/>
      <w:r w:rsidRPr="00740416">
        <w:rPr>
          <w:rFonts w:ascii="Times New Roman" w:hAnsi="Times New Roman" w:cs="Times New Roman"/>
          <w:color w:val="000000"/>
          <w:spacing w:val="1"/>
          <w:sz w:val="28"/>
          <w:szCs w:val="28"/>
        </w:rPr>
        <w:t>Сиссон</w:t>
      </w:r>
      <w:proofErr w:type="spellEnd"/>
      <w:r w:rsidRPr="00740416">
        <w:rPr>
          <w:rFonts w:ascii="Times New Roman" w:hAnsi="Times New Roman" w:cs="Times New Roman"/>
          <w:color w:val="000000"/>
          <w:spacing w:val="1"/>
          <w:sz w:val="28"/>
          <w:szCs w:val="28"/>
        </w:rPr>
        <w:t xml:space="preserve"> </w:t>
      </w:r>
      <w:proofErr w:type="spellStart"/>
      <w:r w:rsidRPr="00740416">
        <w:rPr>
          <w:rFonts w:ascii="Times New Roman" w:hAnsi="Times New Roman" w:cs="Times New Roman"/>
          <w:color w:val="000000"/>
          <w:spacing w:val="1"/>
          <w:sz w:val="28"/>
          <w:szCs w:val="28"/>
        </w:rPr>
        <w:t>фирмэ</w:t>
      </w:r>
      <w:proofErr w:type="spellEnd"/>
      <w:r w:rsidRPr="00740416">
        <w:rPr>
          <w:rFonts w:ascii="Times New Roman" w:hAnsi="Times New Roman" w:cs="Times New Roman"/>
          <w:color w:val="000000"/>
          <w:spacing w:val="1"/>
          <w:sz w:val="28"/>
          <w:szCs w:val="28"/>
        </w:rPr>
        <w:t xml:space="preserve"> (в сторону, в 1 арабеск).</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14. Тур по 5 позиции.</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lastRenderedPageBreak/>
        <w:t xml:space="preserve">15. Изучение </w:t>
      </w:r>
      <w:proofErr w:type="spellStart"/>
      <w:r w:rsidRPr="00740416">
        <w:rPr>
          <w:rFonts w:ascii="Times New Roman" w:hAnsi="Times New Roman" w:cs="Times New Roman"/>
          <w:color w:val="000000"/>
          <w:spacing w:val="1"/>
          <w:sz w:val="28"/>
          <w:szCs w:val="28"/>
        </w:rPr>
        <w:t>шэнэ</w:t>
      </w:r>
      <w:proofErr w:type="spellEnd"/>
      <w:r w:rsidRPr="00740416">
        <w:rPr>
          <w:rFonts w:ascii="Times New Roman" w:hAnsi="Times New Roman" w:cs="Times New Roman"/>
          <w:color w:val="000000"/>
          <w:spacing w:val="1"/>
          <w:sz w:val="28"/>
          <w:szCs w:val="28"/>
        </w:rPr>
        <w:t>.</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16. Вальсовый шаг с поворотом (изучение).</w:t>
      </w:r>
    </w:p>
    <w:p w:rsidR="00B97AD7" w:rsidRPr="005A73FF" w:rsidRDefault="00B97AD7" w:rsidP="00515669">
      <w:pPr>
        <w:spacing w:line="360" w:lineRule="auto"/>
        <w:ind w:firstLine="709"/>
        <w:rPr>
          <w:rFonts w:ascii="Times New Roman" w:hAnsi="Times New Roman" w:cs="Times New Roman"/>
          <w:color w:val="000000"/>
          <w:spacing w:val="1"/>
          <w:sz w:val="28"/>
          <w:szCs w:val="28"/>
          <w:u w:val="single"/>
        </w:rPr>
      </w:pPr>
      <w:r w:rsidRPr="005A73FF">
        <w:rPr>
          <w:rFonts w:ascii="Times New Roman" w:hAnsi="Times New Roman" w:cs="Times New Roman"/>
          <w:color w:val="000000"/>
          <w:spacing w:val="1"/>
          <w:sz w:val="28"/>
          <w:szCs w:val="28"/>
          <w:u w:val="single"/>
        </w:rPr>
        <w:t>Танцевальные вариации</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1. На 2/4 - маленькая (из маленьких прыжков, поз, поворотов).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2. На 3/4 - </w:t>
      </w:r>
      <w:proofErr w:type="gramStart"/>
      <w:r w:rsidRPr="00740416">
        <w:rPr>
          <w:rFonts w:ascii="Times New Roman" w:hAnsi="Times New Roman" w:cs="Times New Roman"/>
          <w:color w:val="000000"/>
          <w:spacing w:val="1"/>
          <w:sz w:val="28"/>
          <w:szCs w:val="28"/>
        </w:rPr>
        <w:t>большая</w:t>
      </w:r>
      <w:proofErr w:type="gramEnd"/>
      <w:r w:rsidRPr="00740416">
        <w:rPr>
          <w:rFonts w:ascii="Times New Roman" w:hAnsi="Times New Roman" w:cs="Times New Roman"/>
          <w:color w:val="000000"/>
          <w:spacing w:val="1"/>
          <w:sz w:val="28"/>
          <w:szCs w:val="28"/>
        </w:rPr>
        <w:t xml:space="preserve"> (из больших прыжков, поз, поворотов).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З. </w:t>
      </w:r>
      <w:proofErr w:type="gramStart"/>
      <w:r w:rsidRPr="00740416">
        <w:rPr>
          <w:rFonts w:ascii="Times New Roman" w:hAnsi="Times New Roman" w:cs="Times New Roman"/>
          <w:color w:val="000000"/>
          <w:spacing w:val="1"/>
          <w:sz w:val="28"/>
          <w:szCs w:val="28"/>
        </w:rPr>
        <w:t>Характерная</w:t>
      </w:r>
      <w:proofErr w:type="gramEnd"/>
      <w:r w:rsidRPr="00740416">
        <w:rPr>
          <w:rFonts w:ascii="Times New Roman" w:hAnsi="Times New Roman" w:cs="Times New Roman"/>
          <w:color w:val="000000"/>
          <w:spacing w:val="1"/>
          <w:sz w:val="28"/>
          <w:szCs w:val="28"/>
        </w:rPr>
        <w:t xml:space="preserve"> - (включение характерного, народного, историко-бытового танца).</w:t>
      </w:r>
    </w:p>
    <w:p w:rsidR="00B97AD7" w:rsidRPr="005A73FF" w:rsidRDefault="00B97AD7" w:rsidP="00515669">
      <w:pPr>
        <w:spacing w:line="360" w:lineRule="auto"/>
        <w:ind w:firstLine="709"/>
        <w:rPr>
          <w:rFonts w:ascii="Times New Roman" w:hAnsi="Times New Roman" w:cs="Times New Roman"/>
          <w:color w:val="000000"/>
          <w:spacing w:val="1"/>
          <w:sz w:val="28"/>
          <w:szCs w:val="28"/>
          <w:u w:val="single"/>
        </w:rPr>
      </w:pPr>
      <w:r w:rsidRPr="005A73FF">
        <w:rPr>
          <w:rFonts w:ascii="Times New Roman" w:hAnsi="Times New Roman" w:cs="Times New Roman"/>
          <w:color w:val="000000"/>
          <w:spacing w:val="1"/>
          <w:sz w:val="28"/>
          <w:szCs w:val="28"/>
          <w:u w:val="single"/>
        </w:rPr>
        <w:t>Заключение</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1. Трамплинный прыжок.</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2. </w:t>
      </w:r>
      <w:proofErr w:type="spellStart"/>
      <w:r w:rsidRPr="00740416">
        <w:rPr>
          <w:rFonts w:ascii="Times New Roman" w:hAnsi="Times New Roman" w:cs="Times New Roman"/>
          <w:color w:val="000000"/>
          <w:spacing w:val="1"/>
          <w:sz w:val="28"/>
          <w:szCs w:val="28"/>
        </w:rPr>
        <w:t>Сотэ</w:t>
      </w:r>
      <w:proofErr w:type="spellEnd"/>
      <w:r w:rsidRPr="00740416">
        <w:rPr>
          <w:rFonts w:ascii="Times New Roman" w:hAnsi="Times New Roman" w:cs="Times New Roman"/>
          <w:color w:val="000000"/>
          <w:spacing w:val="1"/>
          <w:sz w:val="28"/>
          <w:szCs w:val="28"/>
        </w:rPr>
        <w:t xml:space="preserve"> по 1, 2, 5 позициям.</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З. </w:t>
      </w:r>
      <w:proofErr w:type="spellStart"/>
      <w:r w:rsidRPr="00740416">
        <w:rPr>
          <w:rFonts w:ascii="Times New Roman" w:hAnsi="Times New Roman" w:cs="Times New Roman"/>
          <w:color w:val="000000"/>
          <w:spacing w:val="1"/>
          <w:sz w:val="28"/>
          <w:szCs w:val="28"/>
        </w:rPr>
        <w:t>Шажман</w:t>
      </w:r>
      <w:proofErr w:type="spellEnd"/>
      <w:r w:rsidRPr="00740416">
        <w:rPr>
          <w:rFonts w:ascii="Times New Roman" w:hAnsi="Times New Roman" w:cs="Times New Roman"/>
          <w:color w:val="000000"/>
          <w:spacing w:val="1"/>
          <w:sz w:val="28"/>
          <w:szCs w:val="28"/>
        </w:rPr>
        <w:t xml:space="preserve"> дэ </w:t>
      </w:r>
      <w:proofErr w:type="spellStart"/>
      <w:r w:rsidRPr="00740416">
        <w:rPr>
          <w:rFonts w:ascii="Times New Roman" w:hAnsi="Times New Roman" w:cs="Times New Roman"/>
          <w:color w:val="000000"/>
          <w:spacing w:val="1"/>
          <w:sz w:val="28"/>
          <w:szCs w:val="28"/>
        </w:rPr>
        <w:t>пье</w:t>
      </w:r>
      <w:proofErr w:type="spellEnd"/>
      <w:r w:rsidRPr="00740416">
        <w:rPr>
          <w:rFonts w:ascii="Times New Roman" w:hAnsi="Times New Roman" w:cs="Times New Roman"/>
          <w:color w:val="000000"/>
          <w:spacing w:val="1"/>
          <w:sz w:val="28"/>
          <w:szCs w:val="28"/>
        </w:rPr>
        <w:t>.</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4. Пор дэ бра и поклон (реверанс).     </w:t>
      </w:r>
    </w:p>
    <w:p w:rsidR="00B97AD7" w:rsidRPr="00740416" w:rsidRDefault="00B97AD7" w:rsidP="00515669">
      <w:pPr>
        <w:spacing w:line="360" w:lineRule="auto"/>
        <w:ind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5. Растяжки  (все виды).</w:t>
      </w:r>
    </w:p>
    <w:p w:rsidR="00230FD1" w:rsidRDefault="00B97AD7" w:rsidP="00515669">
      <w:pPr>
        <w:spacing w:line="360" w:lineRule="auto"/>
        <w:ind w:firstLine="709"/>
        <w:rPr>
          <w:rFonts w:ascii="Times New Roman" w:eastAsia="Times New Roman" w:hAnsi="Times New Roman" w:cs="Times New Roman"/>
          <w:b/>
          <w:bCs/>
          <w:color w:val="333333"/>
          <w:sz w:val="28"/>
          <w:szCs w:val="28"/>
          <w:lang w:eastAsia="ru-RU"/>
        </w:rPr>
      </w:pPr>
      <w:r w:rsidRPr="00740416">
        <w:rPr>
          <w:rFonts w:ascii="Times New Roman" w:hAnsi="Times New Roman" w:cs="Times New Roman"/>
          <w:color w:val="000000"/>
          <w:spacing w:val="1"/>
          <w:sz w:val="28"/>
          <w:szCs w:val="28"/>
        </w:rPr>
        <w:t>В конце года важно приступить к изучению характерного тренажа (1-2 раза в месяц), а также движений характерного, наро</w:t>
      </w:r>
      <w:r>
        <w:rPr>
          <w:rFonts w:ascii="Times New Roman" w:hAnsi="Times New Roman" w:cs="Times New Roman"/>
          <w:color w:val="000000"/>
          <w:spacing w:val="1"/>
          <w:sz w:val="28"/>
          <w:szCs w:val="28"/>
        </w:rPr>
        <w:t>дного и историко-бытового</w:t>
      </w:r>
      <w:r w:rsidR="005A73FF">
        <w:rPr>
          <w:rFonts w:ascii="Times New Roman" w:hAnsi="Times New Roman" w:cs="Times New Roman"/>
          <w:color w:val="000000"/>
          <w:spacing w:val="1"/>
          <w:sz w:val="28"/>
          <w:szCs w:val="28"/>
        </w:rPr>
        <w:t xml:space="preserve"> </w:t>
      </w:r>
      <w:r w:rsidRPr="00740416">
        <w:rPr>
          <w:rFonts w:ascii="Times New Roman" w:hAnsi="Times New Roman" w:cs="Times New Roman"/>
          <w:color w:val="000000"/>
          <w:spacing w:val="1"/>
          <w:sz w:val="28"/>
          <w:szCs w:val="28"/>
        </w:rPr>
        <w:t>танца.</w:t>
      </w:r>
      <w:r w:rsidR="00230FD1" w:rsidRPr="00740416">
        <w:rPr>
          <w:rFonts w:ascii="Times New Roman" w:eastAsia="Times New Roman" w:hAnsi="Times New Roman" w:cs="Times New Roman"/>
          <w:b/>
          <w:bCs/>
          <w:color w:val="333333"/>
          <w:sz w:val="28"/>
          <w:szCs w:val="28"/>
          <w:lang w:eastAsia="ru-RU"/>
        </w:rPr>
        <w:t> </w:t>
      </w:r>
    </w:p>
    <w:p w:rsidR="005A73FF" w:rsidRPr="005A73FF" w:rsidRDefault="005A73FF" w:rsidP="00515669">
      <w:pPr>
        <w:spacing w:line="360" w:lineRule="auto"/>
        <w:ind w:firstLine="709"/>
        <w:rPr>
          <w:rFonts w:ascii="Times New Roman" w:hAnsi="Times New Roman" w:cs="Times New Roman"/>
          <w:color w:val="000000"/>
          <w:spacing w:val="1"/>
          <w:sz w:val="28"/>
          <w:szCs w:val="28"/>
        </w:rPr>
      </w:pPr>
    </w:p>
    <w:p w:rsidR="003F4F43" w:rsidRDefault="003F4F43" w:rsidP="00082203">
      <w:pPr>
        <w:pStyle w:val="2"/>
        <w:spacing w:before="0" w:line="360" w:lineRule="auto"/>
        <w:ind w:firstLine="709"/>
        <w:jc w:val="both"/>
        <w:rPr>
          <w:i w:val="0"/>
        </w:rPr>
      </w:pPr>
      <w:r>
        <w:rPr>
          <w:i w:val="0"/>
        </w:rPr>
        <w:t>3. Методическая часть</w:t>
      </w:r>
      <w:r w:rsidR="005A73FF">
        <w:rPr>
          <w:i w:val="0"/>
        </w:rPr>
        <w:t xml:space="preserve"> </w:t>
      </w:r>
    </w:p>
    <w:p w:rsidR="005A73FF" w:rsidRPr="005A73FF" w:rsidRDefault="005A73FF" w:rsidP="00515669">
      <w:pPr>
        <w:ind w:firstLine="709"/>
      </w:pPr>
    </w:p>
    <w:p w:rsidR="00740416" w:rsidRPr="000B000F" w:rsidRDefault="00740416" w:rsidP="00515669">
      <w:pPr>
        <w:pStyle w:val="2"/>
        <w:spacing w:before="0" w:after="0" w:line="360" w:lineRule="auto"/>
        <w:ind w:firstLine="709"/>
        <w:jc w:val="both"/>
        <w:rPr>
          <w:i w:val="0"/>
        </w:rPr>
      </w:pPr>
      <w:r w:rsidRPr="000B000F">
        <w:rPr>
          <w:i w:val="0"/>
        </w:rPr>
        <w:t>Содержание спортивной подготовки</w:t>
      </w:r>
    </w:p>
    <w:p w:rsidR="00740416" w:rsidRPr="00740416" w:rsidRDefault="00740416" w:rsidP="00515669">
      <w:pPr>
        <w:pStyle w:val="a3"/>
        <w:spacing w:line="360" w:lineRule="auto"/>
        <w:ind w:firstLine="709"/>
        <w:rPr>
          <w:sz w:val="28"/>
          <w:szCs w:val="28"/>
        </w:rPr>
      </w:pPr>
      <w:r w:rsidRPr="00740416">
        <w:rPr>
          <w:sz w:val="28"/>
          <w:szCs w:val="28"/>
        </w:rPr>
        <w:t>Этапы спортивной подготовки</w:t>
      </w:r>
      <w:r w:rsidR="000B000F">
        <w:rPr>
          <w:sz w:val="28"/>
          <w:szCs w:val="28"/>
        </w:rPr>
        <w:t>:</w:t>
      </w:r>
    </w:p>
    <w:p w:rsidR="00740416" w:rsidRPr="00740416" w:rsidRDefault="00740416" w:rsidP="00515669">
      <w:pPr>
        <w:pStyle w:val="a3"/>
        <w:numPr>
          <w:ilvl w:val="0"/>
          <w:numId w:val="41"/>
        </w:numPr>
        <w:spacing w:line="360" w:lineRule="auto"/>
        <w:ind w:left="0" w:firstLine="709"/>
        <w:jc w:val="both"/>
        <w:rPr>
          <w:color w:val="000000"/>
          <w:sz w:val="28"/>
          <w:szCs w:val="28"/>
        </w:rPr>
      </w:pPr>
      <w:r w:rsidRPr="00740416">
        <w:rPr>
          <w:color w:val="000000"/>
          <w:sz w:val="28"/>
          <w:szCs w:val="28"/>
          <w:u w:val="single"/>
        </w:rPr>
        <w:t>Этап начальной подготовки</w:t>
      </w:r>
      <w:r w:rsidRPr="00740416">
        <w:rPr>
          <w:color w:val="000000"/>
          <w:sz w:val="28"/>
          <w:szCs w:val="28"/>
        </w:rPr>
        <w:t xml:space="preserve"> (нормативный срок освоения 2 года), обеспечивает относительную стабильность состава обучающихся; динамику прироста индивидуальных показателей физической и технической подготовленности обучающихся; уровень освоения основ техники видов спорта, навыков гигиены и самоконтроля.</w:t>
      </w:r>
    </w:p>
    <w:p w:rsidR="00740416" w:rsidRPr="00B14CF5" w:rsidRDefault="00740416" w:rsidP="00515669">
      <w:pPr>
        <w:pStyle w:val="a3"/>
        <w:numPr>
          <w:ilvl w:val="0"/>
          <w:numId w:val="41"/>
        </w:numPr>
        <w:spacing w:line="360" w:lineRule="auto"/>
        <w:ind w:left="0" w:firstLine="709"/>
        <w:jc w:val="both"/>
        <w:rPr>
          <w:color w:val="000000"/>
          <w:sz w:val="28"/>
          <w:szCs w:val="28"/>
        </w:rPr>
      </w:pPr>
      <w:r w:rsidRPr="00740416">
        <w:rPr>
          <w:color w:val="000000"/>
          <w:sz w:val="28"/>
          <w:szCs w:val="28"/>
          <w:u w:val="single"/>
        </w:rPr>
        <w:t>Учебно-тренировочный этап</w:t>
      </w:r>
      <w:r w:rsidRPr="00740416">
        <w:rPr>
          <w:color w:val="000000"/>
          <w:sz w:val="28"/>
          <w:szCs w:val="28"/>
        </w:rPr>
        <w:t xml:space="preserve"> (нормативный срок освоения 5 лет), обеспечивает укрепление состояния здоровья, уровень физического развития обучающихся; динамику уровня подготовленности в соответствии  индивидуальными особенностями обучающихся; освоение объемов тренировочных нагрузок, предусмотренных программами по видам спорта; выполнение нормативов по ОФП, СФП, спортивного разряда, освоение теоретического раздела программы.</w:t>
      </w:r>
    </w:p>
    <w:p w:rsidR="00740416" w:rsidRPr="00740416" w:rsidRDefault="00740416" w:rsidP="00515669">
      <w:pPr>
        <w:pStyle w:val="a3"/>
        <w:spacing w:line="360" w:lineRule="auto"/>
        <w:ind w:firstLine="709"/>
        <w:jc w:val="both"/>
        <w:rPr>
          <w:sz w:val="28"/>
          <w:szCs w:val="28"/>
          <w:u w:val="single"/>
        </w:rPr>
      </w:pPr>
      <w:r w:rsidRPr="00740416">
        <w:rPr>
          <w:sz w:val="28"/>
          <w:szCs w:val="28"/>
          <w:u w:val="single"/>
          <w:lang w:val="en-US"/>
        </w:rPr>
        <w:lastRenderedPageBreak/>
        <w:t>I</w:t>
      </w:r>
      <w:r w:rsidRPr="00740416">
        <w:rPr>
          <w:sz w:val="28"/>
          <w:szCs w:val="28"/>
          <w:u w:val="single"/>
        </w:rPr>
        <w:t xml:space="preserve"> этап</w:t>
      </w:r>
      <w:r w:rsidR="000B000F">
        <w:rPr>
          <w:sz w:val="28"/>
          <w:szCs w:val="28"/>
          <w:u w:val="single"/>
        </w:rPr>
        <w:t xml:space="preserve"> - Предварительная подготовка (5</w:t>
      </w:r>
      <w:r w:rsidRPr="00740416">
        <w:rPr>
          <w:sz w:val="28"/>
          <w:szCs w:val="28"/>
          <w:u w:val="single"/>
        </w:rPr>
        <w:t>-8 лет)</w:t>
      </w:r>
      <w:r w:rsidR="00B14CF5">
        <w:rPr>
          <w:sz w:val="28"/>
          <w:szCs w:val="28"/>
          <w:u w:val="single"/>
        </w:rPr>
        <w:t>:</w:t>
      </w:r>
    </w:p>
    <w:p w:rsidR="00740416" w:rsidRPr="00740416" w:rsidRDefault="00740416" w:rsidP="00515669">
      <w:pPr>
        <w:pStyle w:val="a3"/>
        <w:numPr>
          <w:ilvl w:val="0"/>
          <w:numId w:val="4"/>
        </w:numPr>
        <w:spacing w:line="360" w:lineRule="auto"/>
        <w:ind w:left="0" w:firstLine="709"/>
        <w:jc w:val="both"/>
        <w:rPr>
          <w:sz w:val="28"/>
          <w:szCs w:val="28"/>
        </w:rPr>
      </w:pPr>
      <w:r w:rsidRPr="00740416">
        <w:rPr>
          <w:sz w:val="28"/>
          <w:szCs w:val="28"/>
        </w:rPr>
        <w:t>Укрепление здоровья и гармоничное развитие форм и функций организма занимающихся.</w:t>
      </w:r>
    </w:p>
    <w:p w:rsidR="00740416" w:rsidRPr="00740416" w:rsidRDefault="00740416" w:rsidP="00515669">
      <w:pPr>
        <w:pStyle w:val="a3"/>
        <w:numPr>
          <w:ilvl w:val="0"/>
          <w:numId w:val="4"/>
        </w:numPr>
        <w:spacing w:line="360" w:lineRule="auto"/>
        <w:ind w:left="0" w:firstLine="709"/>
        <w:jc w:val="both"/>
        <w:rPr>
          <w:sz w:val="28"/>
          <w:szCs w:val="28"/>
        </w:rPr>
      </w:pPr>
      <w:r w:rsidRPr="00740416">
        <w:rPr>
          <w:sz w:val="28"/>
          <w:szCs w:val="28"/>
        </w:rPr>
        <w:t xml:space="preserve"> формирование правильной осанки и гимнастического стиля («школы») выполнения упражнений.</w:t>
      </w:r>
    </w:p>
    <w:p w:rsidR="00740416" w:rsidRPr="00740416" w:rsidRDefault="00740416" w:rsidP="00515669">
      <w:pPr>
        <w:pStyle w:val="a3"/>
        <w:numPr>
          <w:ilvl w:val="0"/>
          <w:numId w:val="4"/>
        </w:numPr>
        <w:spacing w:line="360" w:lineRule="auto"/>
        <w:ind w:left="0" w:firstLine="709"/>
        <w:jc w:val="both"/>
        <w:rPr>
          <w:sz w:val="28"/>
          <w:szCs w:val="28"/>
        </w:rPr>
      </w:pPr>
      <w:r w:rsidRPr="00740416">
        <w:rPr>
          <w:sz w:val="28"/>
          <w:szCs w:val="28"/>
        </w:rPr>
        <w:t>Начальная техническая подготовка.</w:t>
      </w:r>
    </w:p>
    <w:p w:rsidR="00740416" w:rsidRPr="00740416" w:rsidRDefault="00740416" w:rsidP="00515669">
      <w:pPr>
        <w:pStyle w:val="a3"/>
        <w:numPr>
          <w:ilvl w:val="0"/>
          <w:numId w:val="4"/>
        </w:numPr>
        <w:spacing w:line="360" w:lineRule="auto"/>
        <w:ind w:left="0" w:firstLine="709"/>
        <w:jc w:val="both"/>
        <w:rPr>
          <w:sz w:val="28"/>
          <w:szCs w:val="28"/>
        </w:rPr>
      </w:pPr>
      <w:r w:rsidRPr="00740416">
        <w:rPr>
          <w:sz w:val="28"/>
          <w:szCs w:val="28"/>
        </w:rPr>
        <w:t>Начальная хореографическая подготовка.</w:t>
      </w:r>
    </w:p>
    <w:p w:rsidR="00740416" w:rsidRPr="00740416" w:rsidRDefault="00740416" w:rsidP="00515669">
      <w:pPr>
        <w:pStyle w:val="a3"/>
        <w:numPr>
          <w:ilvl w:val="0"/>
          <w:numId w:val="4"/>
        </w:numPr>
        <w:spacing w:line="360" w:lineRule="auto"/>
        <w:ind w:left="0" w:firstLine="709"/>
        <w:jc w:val="both"/>
        <w:rPr>
          <w:sz w:val="28"/>
          <w:szCs w:val="28"/>
        </w:rPr>
      </w:pPr>
      <w:r w:rsidRPr="00740416">
        <w:rPr>
          <w:sz w:val="28"/>
          <w:szCs w:val="28"/>
        </w:rPr>
        <w:t>Начальная музыкально-двигательная подготовка.</w:t>
      </w:r>
    </w:p>
    <w:p w:rsidR="00740416" w:rsidRPr="00740416" w:rsidRDefault="00740416" w:rsidP="00515669">
      <w:pPr>
        <w:pStyle w:val="a3"/>
        <w:numPr>
          <w:ilvl w:val="0"/>
          <w:numId w:val="4"/>
        </w:numPr>
        <w:spacing w:line="360" w:lineRule="auto"/>
        <w:ind w:left="0" w:firstLine="709"/>
        <w:jc w:val="both"/>
        <w:rPr>
          <w:sz w:val="28"/>
          <w:szCs w:val="28"/>
        </w:rPr>
      </w:pPr>
      <w:r w:rsidRPr="00740416">
        <w:rPr>
          <w:sz w:val="28"/>
          <w:szCs w:val="28"/>
        </w:rPr>
        <w:t>Участие в показательных выступлениях и детских соревнованиях.</w:t>
      </w:r>
    </w:p>
    <w:p w:rsidR="00740416" w:rsidRPr="00740416" w:rsidRDefault="00740416" w:rsidP="00515669">
      <w:pPr>
        <w:pStyle w:val="a3"/>
        <w:spacing w:line="360" w:lineRule="auto"/>
        <w:ind w:firstLine="709"/>
        <w:jc w:val="both"/>
        <w:rPr>
          <w:sz w:val="28"/>
          <w:szCs w:val="28"/>
          <w:u w:val="single"/>
        </w:rPr>
      </w:pPr>
      <w:proofErr w:type="gramStart"/>
      <w:r w:rsidRPr="00740416">
        <w:rPr>
          <w:sz w:val="28"/>
          <w:szCs w:val="28"/>
          <w:u w:val="single"/>
          <w:lang w:val="en-US"/>
        </w:rPr>
        <w:t>II</w:t>
      </w:r>
      <w:r w:rsidRPr="00740416">
        <w:rPr>
          <w:sz w:val="28"/>
          <w:szCs w:val="28"/>
          <w:u w:val="single"/>
        </w:rPr>
        <w:t xml:space="preserve">  этап</w:t>
      </w:r>
      <w:proofErr w:type="gramEnd"/>
      <w:r w:rsidRPr="00740416">
        <w:rPr>
          <w:sz w:val="28"/>
          <w:szCs w:val="28"/>
          <w:u w:val="single"/>
        </w:rPr>
        <w:t xml:space="preserve"> - Начальная спортивная специализация (8-10 лет)</w:t>
      </w:r>
    </w:p>
    <w:p w:rsidR="00740416" w:rsidRPr="00740416" w:rsidRDefault="00740416" w:rsidP="00515669">
      <w:pPr>
        <w:pStyle w:val="a3"/>
        <w:numPr>
          <w:ilvl w:val="0"/>
          <w:numId w:val="5"/>
        </w:numPr>
        <w:spacing w:line="360" w:lineRule="auto"/>
        <w:ind w:left="0" w:firstLine="709"/>
        <w:jc w:val="both"/>
        <w:rPr>
          <w:sz w:val="28"/>
          <w:szCs w:val="28"/>
        </w:rPr>
      </w:pPr>
      <w:r w:rsidRPr="00740416">
        <w:rPr>
          <w:sz w:val="28"/>
          <w:szCs w:val="28"/>
        </w:rPr>
        <w:t>Углубленная подготовка, совершенствования специально-двигательной подготовки, освоение средних показательных тренировочных нагрузок.</w:t>
      </w:r>
    </w:p>
    <w:p w:rsidR="00740416" w:rsidRPr="00740416" w:rsidRDefault="00740416" w:rsidP="00515669">
      <w:pPr>
        <w:pStyle w:val="a3"/>
        <w:numPr>
          <w:ilvl w:val="0"/>
          <w:numId w:val="5"/>
        </w:numPr>
        <w:spacing w:line="360" w:lineRule="auto"/>
        <w:ind w:left="0" w:firstLine="709"/>
        <w:jc w:val="both"/>
        <w:rPr>
          <w:sz w:val="28"/>
          <w:szCs w:val="28"/>
        </w:rPr>
      </w:pPr>
      <w:r w:rsidRPr="00740416">
        <w:rPr>
          <w:sz w:val="28"/>
          <w:szCs w:val="28"/>
        </w:rPr>
        <w:t>Базовая техническая подготовка - освоение базовых элементов средней и высшей групп трудности, освоение специфических (фундаментальных)  групп (4-6 элементов средней группы трудности, 2-4 элемента высшей группы сложности), 2 элемента на гибкость, 2 поворота, 2 прыжка высшей группы сложности, 2 равновесия  высшей группы сложности.</w:t>
      </w:r>
    </w:p>
    <w:p w:rsidR="00740416" w:rsidRPr="00740416" w:rsidRDefault="00740416" w:rsidP="00515669">
      <w:pPr>
        <w:pStyle w:val="a3"/>
        <w:numPr>
          <w:ilvl w:val="0"/>
          <w:numId w:val="5"/>
        </w:numPr>
        <w:spacing w:line="360" w:lineRule="auto"/>
        <w:ind w:left="0" w:firstLine="709"/>
        <w:jc w:val="both"/>
        <w:rPr>
          <w:sz w:val="28"/>
          <w:szCs w:val="28"/>
        </w:rPr>
      </w:pPr>
      <w:r w:rsidRPr="00740416">
        <w:rPr>
          <w:sz w:val="28"/>
          <w:szCs w:val="28"/>
        </w:rPr>
        <w:t>Регулярное участие в соревнованиях различного ранга.</w:t>
      </w:r>
    </w:p>
    <w:p w:rsidR="00740416" w:rsidRPr="00740416" w:rsidRDefault="00740416" w:rsidP="00515669">
      <w:pPr>
        <w:pStyle w:val="a3"/>
        <w:spacing w:line="360" w:lineRule="auto"/>
        <w:ind w:firstLine="709"/>
        <w:jc w:val="both"/>
        <w:rPr>
          <w:sz w:val="28"/>
          <w:szCs w:val="28"/>
          <w:u w:val="single"/>
        </w:rPr>
      </w:pPr>
      <w:r w:rsidRPr="00740416">
        <w:rPr>
          <w:sz w:val="28"/>
          <w:szCs w:val="28"/>
          <w:u w:val="single"/>
          <w:lang w:val="en-US"/>
        </w:rPr>
        <w:t>III</w:t>
      </w:r>
      <w:r w:rsidRPr="00740416">
        <w:rPr>
          <w:sz w:val="28"/>
          <w:szCs w:val="28"/>
          <w:u w:val="single"/>
        </w:rPr>
        <w:t xml:space="preserve"> - этап - Углубленная спортивная специализация (10-13 лет)</w:t>
      </w:r>
    </w:p>
    <w:p w:rsidR="00740416" w:rsidRPr="00740416" w:rsidRDefault="00740416" w:rsidP="00515669">
      <w:pPr>
        <w:pStyle w:val="a3"/>
        <w:numPr>
          <w:ilvl w:val="0"/>
          <w:numId w:val="6"/>
        </w:numPr>
        <w:spacing w:line="360" w:lineRule="auto"/>
        <w:ind w:left="0" w:firstLine="709"/>
        <w:jc w:val="both"/>
        <w:rPr>
          <w:sz w:val="28"/>
          <w:szCs w:val="28"/>
        </w:rPr>
      </w:pPr>
      <w:r w:rsidRPr="00740416">
        <w:rPr>
          <w:sz w:val="28"/>
          <w:szCs w:val="28"/>
        </w:rPr>
        <w:t>Освоение и совершенствование высших групп сложности - повышение стабильности.</w:t>
      </w:r>
    </w:p>
    <w:p w:rsidR="00740416" w:rsidRPr="00740416" w:rsidRDefault="00740416" w:rsidP="00515669">
      <w:pPr>
        <w:pStyle w:val="a3"/>
        <w:numPr>
          <w:ilvl w:val="0"/>
          <w:numId w:val="6"/>
        </w:numPr>
        <w:spacing w:line="360" w:lineRule="auto"/>
        <w:ind w:left="0" w:firstLine="709"/>
        <w:jc w:val="both"/>
        <w:rPr>
          <w:sz w:val="28"/>
          <w:szCs w:val="28"/>
        </w:rPr>
      </w:pPr>
      <w:r w:rsidRPr="00740416">
        <w:rPr>
          <w:sz w:val="28"/>
          <w:szCs w:val="28"/>
        </w:rPr>
        <w:t>Активная соревновательная практика с модельными тренировками, сборами, контрольно-подготовительными соревнованиями (до 8 соревнований в год).</w:t>
      </w:r>
    </w:p>
    <w:p w:rsidR="00740416" w:rsidRPr="00740416" w:rsidRDefault="00740416" w:rsidP="00515669">
      <w:pPr>
        <w:pStyle w:val="a3"/>
        <w:numPr>
          <w:ilvl w:val="0"/>
          <w:numId w:val="6"/>
        </w:numPr>
        <w:spacing w:line="360" w:lineRule="auto"/>
        <w:ind w:left="0" w:firstLine="709"/>
        <w:jc w:val="both"/>
        <w:rPr>
          <w:sz w:val="28"/>
          <w:szCs w:val="28"/>
        </w:rPr>
      </w:pPr>
      <w:r w:rsidRPr="00740416">
        <w:rPr>
          <w:sz w:val="28"/>
          <w:szCs w:val="28"/>
        </w:rPr>
        <w:t>Достижение высоких результатов.</w:t>
      </w:r>
    </w:p>
    <w:p w:rsidR="00740416" w:rsidRPr="00E55388" w:rsidRDefault="00740416" w:rsidP="00515669">
      <w:pPr>
        <w:pStyle w:val="a3"/>
        <w:numPr>
          <w:ilvl w:val="0"/>
          <w:numId w:val="6"/>
        </w:numPr>
        <w:spacing w:line="360" w:lineRule="auto"/>
        <w:ind w:left="0" w:firstLine="709"/>
        <w:jc w:val="both"/>
        <w:rPr>
          <w:sz w:val="28"/>
          <w:szCs w:val="28"/>
        </w:rPr>
      </w:pPr>
      <w:r w:rsidRPr="00740416">
        <w:rPr>
          <w:sz w:val="28"/>
          <w:szCs w:val="28"/>
        </w:rPr>
        <w:t>Максимальное раскрытие индивидуальных возможностей, достижение высокого уровня мастерства, поддержка высокой готовности к соревнованиям</w:t>
      </w:r>
      <w:r w:rsidR="00E55388">
        <w:rPr>
          <w:sz w:val="28"/>
          <w:szCs w:val="28"/>
        </w:rPr>
        <w:t>.</w:t>
      </w:r>
    </w:p>
    <w:p w:rsidR="00E55388" w:rsidRPr="00E55388" w:rsidRDefault="00C83EBD" w:rsidP="009F4EB2">
      <w:pPr>
        <w:spacing w:after="240"/>
        <w:ind w:firstLine="709"/>
        <w:jc w:val="right"/>
        <w:rPr>
          <w:rFonts w:ascii="Times New Roman" w:hAnsi="Times New Roman" w:cs="Times New Roman"/>
          <w:sz w:val="28"/>
          <w:szCs w:val="28"/>
        </w:rPr>
      </w:pPr>
      <w:r>
        <w:rPr>
          <w:rFonts w:ascii="Times New Roman" w:hAnsi="Times New Roman" w:cs="Times New Roman"/>
          <w:sz w:val="28"/>
          <w:szCs w:val="28"/>
        </w:rPr>
        <w:t>Таблица 9</w:t>
      </w:r>
    </w:p>
    <w:p w:rsidR="00740416" w:rsidRPr="00E55388" w:rsidRDefault="00740416" w:rsidP="009F4EB2">
      <w:pPr>
        <w:spacing w:after="240"/>
        <w:ind w:firstLine="709"/>
        <w:jc w:val="center"/>
        <w:rPr>
          <w:rFonts w:ascii="Times New Roman" w:hAnsi="Times New Roman" w:cs="Times New Roman"/>
          <w:b/>
          <w:sz w:val="28"/>
          <w:szCs w:val="28"/>
        </w:rPr>
      </w:pPr>
      <w:r w:rsidRPr="00E55388">
        <w:rPr>
          <w:rFonts w:ascii="Times New Roman" w:hAnsi="Times New Roman" w:cs="Times New Roman"/>
          <w:b/>
          <w:sz w:val="28"/>
          <w:szCs w:val="28"/>
        </w:rPr>
        <w:t>Классификация видов и компонентов подготовки гимнасток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801"/>
        <w:gridCol w:w="5184"/>
      </w:tblGrid>
      <w:tr w:rsidR="009F4EB2" w:rsidRPr="00E55388" w:rsidTr="009F4EB2">
        <w:trPr>
          <w:trHeight w:val="373"/>
        </w:trPr>
        <w:tc>
          <w:tcPr>
            <w:tcW w:w="1762"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Виды подготовки</w:t>
            </w: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Компоненты (подвиды)</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Направленность работы</w:t>
            </w:r>
          </w:p>
        </w:tc>
      </w:tr>
      <w:tr w:rsidR="009F4EB2" w:rsidRPr="00E55388" w:rsidTr="009F4EB2">
        <w:trPr>
          <w:trHeight w:hRule="exact" w:val="284"/>
        </w:trPr>
        <w:tc>
          <w:tcPr>
            <w:tcW w:w="1762" w:type="dxa"/>
            <w:vMerge w:val="restart"/>
            <w:shd w:val="clear" w:color="auto" w:fill="auto"/>
          </w:tcPr>
          <w:p w:rsidR="009F4EB2" w:rsidRPr="00E55388" w:rsidRDefault="009F4EB2" w:rsidP="009F4EB2">
            <w:pPr>
              <w:rPr>
                <w:rFonts w:ascii="Times New Roman" w:hAnsi="Times New Roman" w:cs="Times New Roman"/>
                <w:color w:val="000000"/>
                <w:spacing w:val="-1"/>
                <w:sz w:val="20"/>
                <w:szCs w:val="20"/>
              </w:rPr>
            </w:pPr>
            <w:r w:rsidRPr="00E55388">
              <w:rPr>
                <w:rFonts w:ascii="Times New Roman" w:hAnsi="Times New Roman" w:cs="Times New Roman"/>
                <w:color w:val="000000"/>
                <w:spacing w:val="-1"/>
                <w:sz w:val="20"/>
                <w:szCs w:val="20"/>
              </w:rPr>
              <w:t>Физическая</w:t>
            </w: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Общефизическая</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Повышение общей дееспособности</w:t>
            </w:r>
          </w:p>
        </w:tc>
      </w:tr>
      <w:tr w:rsidR="009F4EB2" w:rsidRPr="00E55388" w:rsidTr="009F4EB2">
        <w:trPr>
          <w:trHeight w:val="597"/>
        </w:trPr>
        <w:tc>
          <w:tcPr>
            <w:tcW w:w="1762" w:type="dxa"/>
            <w:vMerge/>
            <w:shd w:val="clear" w:color="auto" w:fill="auto"/>
          </w:tcPr>
          <w:p w:rsidR="009F4EB2" w:rsidRPr="00E55388" w:rsidRDefault="009F4EB2" w:rsidP="009F4EB2">
            <w:pPr>
              <w:rPr>
                <w:rFonts w:ascii="Times New Roman" w:hAnsi="Times New Roman" w:cs="Times New Roman"/>
                <w:color w:val="000000"/>
                <w:spacing w:val="-1"/>
              </w:rPr>
            </w:pP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Специально-физическая</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Развитие специальных физических качеств</w:t>
            </w:r>
          </w:p>
        </w:tc>
      </w:tr>
      <w:tr w:rsidR="009F4EB2" w:rsidRPr="00E55388" w:rsidTr="009F4EB2">
        <w:tc>
          <w:tcPr>
            <w:tcW w:w="1762" w:type="dxa"/>
            <w:vMerge/>
            <w:shd w:val="clear" w:color="auto" w:fill="auto"/>
          </w:tcPr>
          <w:p w:rsidR="009F4EB2" w:rsidRPr="00E55388" w:rsidRDefault="009F4EB2" w:rsidP="009F4EB2">
            <w:pPr>
              <w:rPr>
                <w:rFonts w:ascii="Times New Roman" w:hAnsi="Times New Roman" w:cs="Times New Roman"/>
                <w:color w:val="000000"/>
                <w:spacing w:val="-1"/>
              </w:rPr>
            </w:pP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Специально-двигательная</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Развитие специальных способностей, необходимых для успешного освоения упражнений с предметами</w:t>
            </w:r>
          </w:p>
        </w:tc>
      </w:tr>
      <w:tr w:rsidR="009F4EB2" w:rsidRPr="00E55388" w:rsidTr="009F4EB2">
        <w:tc>
          <w:tcPr>
            <w:tcW w:w="1762" w:type="dxa"/>
            <w:vMerge/>
            <w:shd w:val="clear" w:color="auto" w:fill="auto"/>
          </w:tcPr>
          <w:p w:rsidR="009F4EB2" w:rsidRPr="00E55388" w:rsidRDefault="009F4EB2" w:rsidP="009F4EB2">
            <w:pPr>
              <w:rPr>
                <w:rFonts w:ascii="Times New Roman" w:hAnsi="Times New Roman" w:cs="Times New Roman"/>
                <w:color w:val="000000"/>
                <w:spacing w:val="-1"/>
              </w:rPr>
            </w:pP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Функциональная</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«Выведение» гимнасток на высокие объемы и интенсивности нагрузок</w:t>
            </w:r>
          </w:p>
        </w:tc>
      </w:tr>
      <w:tr w:rsidR="009F4EB2" w:rsidRPr="00E55388" w:rsidTr="009F4EB2">
        <w:tc>
          <w:tcPr>
            <w:tcW w:w="1762" w:type="dxa"/>
            <w:vMerge/>
            <w:shd w:val="clear" w:color="auto" w:fill="auto"/>
          </w:tcPr>
          <w:p w:rsidR="009F4EB2" w:rsidRPr="00E55388" w:rsidRDefault="009F4EB2" w:rsidP="009F4EB2">
            <w:pPr>
              <w:rPr>
                <w:rFonts w:ascii="Times New Roman" w:hAnsi="Times New Roman" w:cs="Times New Roman"/>
                <w:color w:val="000000"/>
                <w:spacing w:val="-1"/>
              </w:rPr>
            </w:pP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Реабилитационно-восстановительная</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Профилактика неблагоприятных последствий и восстановление</w:t>
            </w:r>
          </w:p>
        </w:tc>
      </w:tr>
      <w:tr w:rsidR="009F4EB2" w:rsidRPr="00E55388" w:rsidTr="009F4EB2">
        <w:tc>
          <w:tcPr>
            <w:tcW w:w="1762" w:type="dxa"/>
            <w:vMerge w:val="restart"/>
            <w:shd w:val="clear" w:color="auto" w:fill="auto"/>
          </w:tcPr>
          <w:p w:rsidR="009F4EB2" w:rsidRPr="00E55388" w:rsidRDefault="009F4EB2" w:rsidP="009F4EB2">
            <w:pPr>
              <w:rPr>
                <w:rFonts w:ascii="Times New Roman" w:hAnsi="Times New Roman" w:cs="Times New Roman"/>
                <w:color w:val="000000"/>
                <w:spacing w:val="-1"/>
                <w:sz w:val="20"/>
                <w:szCs w:val="20"/>
              </w:rPr>
            </w:pPr>
            <w:r w:rsidRPr="00E55388">
              <w:rPr>
                <w:rFonts w:ascii="Times New Roman" w:hAnsi="Times New Roman" w:cs="Times New Roman"/>
                <w:color w:val="000000"/>
                <w:spacing w:val="-1"/>
                <w:sz w:val="20"/>
                <w:szCs w:val="20"/>
              </w:rPr>
              <w:t>Техническая</w:t>
            </w: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Беспредметная</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Освоение техники упражнений без предмета</w:t>
            </w:r>
          </w:p>
        </w:tc>
      </w:tr>
      <w:tr w:rsidR="009F4EB2" w:rsidRPr="00E55388" w:rsidTr="009F4EB2">
        <w:tc>
          <w:tcPr>
            <w:tcW w:w="1762" w:type="dxa"/>
            <w:vMerge/>
            <w:shd w:val="clear" w:color="auto" w:fill="auto"/>
          </w:tcPr>
          <w:p w:rsidR="009F4EB2" w:rsidRPr="00E55388" w:rsidRDefault="009F4EB2" w:rsidP="009F4EB2">
            <w:pPr>
              <w:rPr>
                <w:rFonts w:ascii="Times New Roman" w:hAnsi="Times New Roman" w:cs="Times New Roman"/>
                <w:color w:val="000000"/>
                <w:spacing w:val="-1"/>
              </w:rPr>
            </w:pP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Предметная</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Освоение техники упражнений с предметами</w:t>
            </w:r>
          </w:p>
        </w:tc>
      </w:tr>
      <w:tr w:rsidR="009F4EB2" w:rsidRPr="00E55388" w:rsidTr="009F4EB2">
        <w:tc>
          <w:tcPr>
            <w:tcW w:w="1762" w:type="dxa"/>
            <w:vMerge/>
            <w:shd w:val="clear" w:color="auto" w:fill="auto"/>
          </w:tcPr>
          <w:p w:rsidR="009F4EB2" w:rsidRPr="00E55388" w:rsidRDefault="009F4EB2" w:rsidP="009F4EB2">
            <w:pPr>
              <w:rPr>
                <w:rFonts w:ascii="Times New Roman" w:hAnsi="Times New Roman" w:cs="Times New Roman"/>
                <w:color w:val="000000"/>
                <w:spacing w:val="-1"/>
              </w:rPr>
            </w:pP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Хореографическая</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Освоение элементов классического, историко-бытового, народного и современного танцев</w:t>
            </w:r>
          </w:p>
        </w:tc>
      </w:tr>
      <w:tr w:rsidR="009F4EB2" w:rsidRPr="00E55388" w:rsidTr="009F4EB2">
        <w:tc>
          <w:tcPr>
            <w:tcW w:w="1762" w:type="dxa"/>
            <w:vMerge/>
            <w:shd w:val="clear" w:color="auto" w:fill="auto"/>
          </w:tcPr>
          <w:p w:rsidR="009F4EB2" w:rsidRPr="00E55388" w:rsidRDefault="009F4EB2" w:rsidP="009F4EB2">
            <w:pPr>
              <w:rPr>
                <w:rFonts w:ascii="Times New Roman" w:hAnsi="Times New Roman" w:cs="Times New Roman"/>
                <w:color w:val="000000"/>
                <w:spacing w:val="-1"/>
              </w:rPr>
            </w:pP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Музыкально-двигательная</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Освоение элементов музыкальной грамоты, развитие музыкальности</w:t>
            </w:r>
          </w:p>
        </w:tc>
      </w:tr>
      <w:tr w:rsidR="009F4EB2" w:rsidRPr="00E55388" w:rsidTr="009F4EB2">
        <w:tc>
          <w:tcPr>
            <w:tcW w:w="1762" w:type="dxa"/>
            <w:vMerge/>
            <w:shd w:val="clear" w:color="auto" w:fill="auto"/>
          </w:tcPr>
          <w:p w:rsidR="009F4EB2" w:rsidRPr="00E55388" w:rsidRDefault="009F4EB2" w:rsidP="009F4EB2">
            <w:pPr>
              <w:rPr>
                <w:rFonts w:ascii="Times New Roman" w:hAnsi="Times New Roman" w:cs="Times New Roman"/>
                <w:color w:val="000000"/>
                <w:spacing w:val="-1"/>
              </w:rPr>
            </w:pP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Композиционно-исполнительская</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Составление и отработка соревновательных программ</w:t>
            </w:r>
          </w:p>
        </w:tc>
      </w:tr>
      <w:tr w:rsidR="009F4EB2" w:rsidRPr="00E55388" w:rsidTr="009F4EB2">
        <w:tc>
          <w:tcPr>
            <w:tcW w:w="1762" w:type="dxa"/>
            <w:vMerge w:val="restart"/>
            <w:shd w:val="clear" w:color="auto" w:fill="auto"/>
          </w:tcPr>
          <w:p w:rsidR="009F4EB2" w:rsidRPr="00E55388" w:rsidRDefault="009F4EB2" w:rsidP="009F4EB2">
            <w:pPr>
              <w:rPr>
                <w:rFonts w:ascii="Times New Roman" w:hAnsi="Times New Roman" w:cs="Times New Roman"/>
                <w:color w:val="000000"/>
                <w:spacing w:val="-1"/>
                <w:sz w:val="20"/>
                <w:szCs w:val="20"/>
              </w:rPr>
            </w:pPr>
            <w:r w:rsidRPr="00E55388">
              <w:rPr>
                <w:rFonts w:ascii="Times New Roman" w:hAnsi="Times New Roman" w:cs="Times New Roman"/>
                <w:color w:val="000000"/>
                <w:spacing w:val="-1"/>
                <w:sz w:val="20"/>
                <w:szCs w:val="20"/>
              </w:rPr>
              <w:t>Психологическая</w:t>
            </w: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Базовая</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Психологическое развитие, образование, обучение</w:t>
            </w:r>
          </w:p>
        </w:tc>
      </w:tr>
      <w:tr w:rsidR="009F4EB2" w:rsidRPr="00E55388" w:rsidTr="009F4EB2">
        <w:tc>
          <w:tcPr>
            <w:tcW w:w="1762" w:type="dxa"/>
            <w:vMerge/>
            <w:shd w:val="clear" w:color="auto" w:fill="auto"/>
          </w:tcPr>
          <w:p w:rsidR="009F4EB2" w:rsidRPr="00E55388" w:rsidRDefault="009F4EB2" w:rsidP="009F4EB2">
            <w:pPr>
              <w:jc w:val="center"/>
              <w:rPr>
                <w:rFonts w:ascii="Times New Roman" w:hAnsi="Times New Roman" w:cs="Times New Roman"/>
              </w:rPr>
            </w:pP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К тренировкам</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Формирование значимых мотивов и благоприятных отношений к тренировочным требованиям и нагрузкам</w:t>
            </w:r>
          </w:p>
        </w:tc>
      </w:tr>
      <w:tr w:rsidR="009F4EB2" w:rsidRPr="00E55388" w:rsidTr="009F4EB2">
        <w:tc>
          <w:tcPr>
            <w:tcW w:w="1762" w:type="dxa"/>
            <w:vMerge/>
            <w:shd w:val="clear" w:color="auto" w:fill="auto"/>
          </w:tcPr>
          <w:p w:rsidR="009F4EB2" w:rsidRPr="00E55388" w:rsidRDefault="009F4EB2" w:rsidP="009F4EB2">
            <w:pPr>
              <w:jc w:val="center"/>
              <w:rPr>
                <w:rFonts w:ascii="Times New Roman" w:hAnsi="Times New Roman" w:cs="Times New Roman"/>
              </w:rPr>
            </w:pP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К соревнованиям</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Формирование состояния «боевой готовности», способности к сосредоточенности и мобилизации</w:t>
            </w:r>
          </w:p>
        </w:tc>
      </w:tr>
      <w:tr w:rsidR="009F4EB2" w:rsidRPr="00E55388" w:rsidTr="009F4EB2">
        <w:tc>
          <w:tcPr>
            <w:tcW w:w="1762" w:type="dxa"/>
            <w:vMerge/>
            <w:shd w:val="clear" w:color="auto" w:fill="auto"/>
          </w:tcPr>
          <w:p w:rsidR="009F4EB2" w:rsidRPr="00E55388" w:rsidRDefault="009F4EB2" w:rsidP="009F4EB2">
            <w:pPr>
              <w:jc w:val="center"/>
              <w:rPr>
                <w:rFonts w:ascii="Times New Roman" w:hAnsi="Times New Roman" w:cs="Times New Roman"/>
              </w:rPr>
            </w:pP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После-</w:t>
            </w:r>
          </w:p>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соревновательная</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анализ результатов соревнований, постановка задач на будущее</w:t>
            </w:r>
          </w:p>
        </w:tc>
      </w:tr>
      <w:tr w:rsidR="009F4EB2" w:rsidRPr="00E55388" w:rsidTr="009F4EB2">
        <w:tc>
          <w:tcPr>
            <w:tcW w:w="1762" w:type="dxa"/>
            <w:vMerge w:val="restart"/>
            <w:shd w:val="clear" w:color="auto" w:fill="auto"/>
          </w:tcPr>
          <w:p w:rsidR="009F4EB2" w:rsidRPr="00E55388" w:rsidRDefault="009F4EB2" w:rsidP="009F4EB2">
            <w:pPr>
              <w:rPr>
                <w:rFonts w:ascii="Times New Roman" w:hAnsi="Times New Roman" w:cs="Times New Roman"/>
                <w:color w:val="000000"/>
                <w:spacing w:val="-1"/>
                <w:sz w:val="20"/>
                <w:szCs w:val="20"/>
              </w:rPr>
            </w:pPr>
            <w:r w:rsidRPr="00E55388">
              <w:rPr>
                <w:rFonts w:ascii="Times New Roman" w:hAnsi="Times New Roman" w:cs="Times New Roman"/>
                <w:color w:val="000000"/>
                <w:spacing w:val="-1"/>
                <w:sz w:val="20"/>
                <w:szCs w:val="20"/>
              </w:rPr>
              <w:t>Тактическая</w:t>
            </w: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Индивидуальная</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Подготовка соревновательной программы, распределение сил, разработка тактики поведения</w:t>
            </w:r>
          </w:p>
        </w:tc>
      </w:tr>
      <w:tr w:rsidR="009F4EB2" w:rsidRPr="00E55388" w:rsidTr="009F4EB2">
        <w:tc>
          <w:tcPr>
            <w:tcW w:w="1762" w:type="dxa"/>
            <w:vMerge/>
            <w:shd w:val="clear" w:color="auto" w:fill="auto"/>
          </w:tcPr>
          <w:p w:rsidR="009F4EB2" w:rsidRPr="00E55388" w:rsidRDefault="009F4EB2" w:rsidP="009F4EB2">
            <w:pPr>
              <w:pStyle w:val="1"/>
              <w:spacing w:before="0" w:after="0" w:line="240" w:lineRule="auto"/>
              <w:rPr>
                <w:rFonts w:ascii="Times New Roman" w:hAnsi="Times New Roman"/>
                <w:color w:val="000000"/>
                <w:spacing w:val="-1"/>
                <w:sz w:val="22"/>
                <w:szCs w:val="22"/>
              </w:rPr>
            </w:pPr>
          </w:p>
        </w:tc>
        <w:tc>
          <w:tcPr>
            <w:tcW w:w="2801" w:type="dxa"/>
            <w:shd w:val="clear" w:color="auto" w:fill="auto"/>
          </w:tcPr>
          <w:p w:rsidR="009F4EB2" w:rsidRPr="00E55388" w:rsidRDefault="009F4EB2" w:rsidP="009F4EB2">
            <w:pPr>
              <w:pStyle w:val="a3"/>
              <w:rPr>
                <w:sz w:val="22"/>
              </w:rPr>
            </w:pPr>
            <w:r w:rsidRPr="00E55388">
              <w:rPr>
                <w:sz w:val="22"/>
              </w:rPr>
              <w:t xml:space="preserve">Групповая </w:t>
            </w:r>
          </w:p>
        </w:tc>
        <w:tc>
          <w:tcPr>
            <w:tcW w:w="5184" w:type="dxa"/>
            <w:shd w:val="clear" w:color="auto" w:fill="auto"/>
          </w:tcPr>
          <w:p w:rsidR="009F4EB2" w:rsidRPr="00E55388" w:rsidRDefault="009F4EB2" w:rsidP="009F4EB2">
            <w:pPr>
              <w:pStyle w:val="a3"/>
              <w:rPr>
                <w:sz w:val="22"/>
              </w:rPr>
            </w:pPr>
            <w:r w:rsidRPr="00E55388">
              <w:rPr>
                <w:sz w:val="22"/>
              </w:rPr>
              <w:t>Подготовка соревновательной программы, подбор расстановка и отработка взаимодействия гимнасток</w:t>
            </w:r>
          </w:p>
        </w:tc>
      </w:tr>
      <w:tr w:rsidR="009F4EB2" w:rsidRPr="00E55388" w:rsidTr="009F4EB2">
        <w:tc>
          <w:tcPr>
            <w:tcW w:w="1762" w:type="dxa"/>
            <w:vMerge/>
            <w:shd w:val="clear" w:color="auto" w:fill="auto"/>
          </w:tcPr>
          <w:p w:rsidR="009F4EB2" w:rsidRPr="00E55388" w:rsidRDefault="009F4EB2" w:rsidP="009F4EB2">
            <w:pPr>
              <w:rPr>
                <w:rFonts w:ascii="Times New Roman" w:hAnsi="Times New Roman" w:cs="Times New Roman"/>
                <w:color w:val="000000"/>
                <w:spacing w:val="-1"/>
              </w:rPr>
            </w:pP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Командная</w:t>
            </w:r>
          </w:p>
        </w:tc>
        <w:tc>
          <w:tcPr>
            <w:tcW w:w="5184"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Формирование команды, определение задач, очередности выступления</w:t>
            </w:r>
          </w:p>
        </w:tc>
      </w:tr>
      <w:tr w:rsidR="009F4EB2" w:rsidRPr="00E55388" w:rsidTr="009F4EB2">
        <w:tc>
          <w:tcPr>
            <w:tcW w:w="1762" w:type="dxa"/>
            <w:vMerge w:val="restart"/>
            <w:shd w:val="clear" w:color="auto" w:fill="auto"/>
          </w:tcPr>
          <w:p w:rsidR="009F4EB2" w:rsidRPr="00E55388" w:rsidRDefault="009F4EB2" w:rsidP="009F4EB2">
            <w:pPr>
              <w:rPr>
                <w:rFonts w:ascii="Times New Roman" w:hAnsi="Times New Roman" w:cs="Times New Roman"/>
                <w:color w:val="000000"/>
                <w:spacing w:val="-1"/>
                <w:sz w:val="20"/>
                <w:szCs w:val="20"/>
              </w:rPr>
            </w:pPr>
            <w:r w:rsidRPr="00E55388">
              <w:rPr>
                <w:rFonts w:ascii="Times New Roman" w:hAnsi="Times New Roman" w:cs="Times New Roman"/>
                <w:color w:val="000000"/>
                <w:spacing w:val="-1"/>
                <w:sz w:val="20"/>
                <w:szCs w:val="20"/>
              </w:rPr>
              <w:t>Теоретическая</w:t>
            </w: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Лекционная</w:t>
            </w:r>
          </w:p>
        </w:tc>
        <w:tc>
          <w:tcPr>
            <w:tcW w:w="5184" w:type="dxa"/>
            <w:vMerge w:val="restart"/>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Приобретение системы специальных знаний, необходимых для успешной деятельности в художественной гимнастике</w:t>
            </w:r>
          </w:p>
        </w:tc>
      </w:tr>
      <w:tr w:rsidR="009F4EB2" w:rsidRPr="00E55388" w:rsidTr="009F4EB2">
        <w:tc>
          <w:tcPr>
            <w:tcW w:w="1762" w:type="dxa"/>
            <w:vMerge/>
            <w:shd w:val="clear" w:color="auto" w:fill="auto"/>
          </w:tcPr>
          <w:p w:rsidR="009F4EB2" w:rsidRPr="00E55388" w:rsidRDefault="009F4EB2" w:rsidP="009F4EB2">
            <w:pPr>
              <w:rPr>
                <w:rFonts w:ascii="Times New Roman" w:hAnsi="Times New Roman" w:cs="Times New Roman"/>
                <w:color w:val="000000"/>
                <w:spacing w:val="-1"/>
              </w:rPr>
            </w:pP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В ходе практических занятий</w:t>
            </w:r>
          </w:p>
        </w:tc>
        <w:tc>
          <w:tcPr>
            <w:tcW w:w="5184" w:type="dxa"/>
            <w:vMerge/>
            <w:shd w:val="clear" w:color="auto" w:fill="auto"/>
          </w:tcPr>
          <w:p w:rsidR="009F4EB2" w:rsidRPr="00E55388" w:rsidRDefault="009F4EB2" w:rsidP="009F4EB2">
            <w:pPr>
              <w:rPr>
                <w:rFonts w:ascii="Times New Roman" w:hAnsi="Times New Roman" w:cs="Times New Roman"/>
                <w:color w:val="000000"/>
                <w:spacing w:val="-1"/>
              </w:rPr>
            </w:pPr>
          </w:p>
        </w:tc>
      </w:tr>
      <w:tr w:rsidR="009F4EB2" w:rsidRPr="00E55388" w:rsidTr="009F4EB2">
        <w:tc>
          <w:tcPr>
            <w:tcW w:w="1762" w:type="dxa"/>
            <w:vMerge/>
            <w:shd w:val="clear" w:color="auto" w:fill="auto"/>
          </w:tcPr>
          <w:p w:rsidR="009F4EB2" w:rsidRPr="00E55388" w:rsidRDefault="009F4EB2" w:rsidP="009F4EB2">
            <w:pPr>
              <w:rPr>
                <w:rFonts w:ascii="Times New Roman" w:hAnsi="Times New Roman" w:cs="Times New Roman"/>
                <w:color w:val="000000"/>
                <w:spacing w:val="-1"/>
              </w:rPr>
            </w:pP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Самостоятельная</w:t>
            </w:r>
          </w:p>
        </w:tc>
        <w:tc>
          <w:tcPr>
            <w:tcW w:w="5184" w:type="dxa"/>
            <w:vMerge/>
            <w:shd w:val="clear" w:color="auto" w:fill="auto"/>
          </w:tcPr>
          <w:p w:rsidR="009F4EB2" w:rsidRPr="00E55388" w:rsidRDefault="009F4EB2" w:rsidP="009F4EB2">
            <w:pPr>
              <w:rPr>
                <w:rFonts w:ascii="Times New Roman" w:hAnsi="Times New Roman" w:cs="Times New Roman"/>
                <w:color w:val="000000"/>
                <w:spacing w:val="-1"/>
              </w:rPr>
            </w:pPr>
          </w:p>
        </w:tc>
      </w:tr>
      <w:tr w:rsidR="009F4EB2" w:rsidRPr="00E55388" w:rsidTr="009F4EB2">
        <w:tc>
          <w:tcPr>
            <w:tcW w:w="1762" w:type="dxa"/>
            <w:vMerge w:val="restart"/>
            <w:shd w:val="clear" w:color="auto" w:fill="auto"/>
          </w:tcPr>
          <w:p w:rsidR="009F4EB2" w:rsidRPr="00E55388" w:rsidRDefault="009F4EB2" w:rsidP="009F4EB2">
            <w:pPr>
              <w:rPr>
                <w:rFonts w:ascii="Times New Roman" w:hAnsi="Times New Roman" w:cs="Times New Roman"/>
                <w:color w:val="000000"/>
                <w:spacing w:val="-1"/>
                <w:sz w:val="20"/>
                <w:szCs w:val="20"/>
              </w:rPr>
            </w:pPr>
            <w:r w:rsidRPr="00E55388">
              <w:rPr>
                <w:rFonts w:ascii="Times New Roman" w:hAnsi="Times New Roman" w:cs="Times New Roman"/>
                <w:color w:val="000000"/>
                <w:spacing w:val="-1"/>
                <w:sz w:val="20"/>
                <w:szCs w:val="20"/>
              </w:rPr>
              <w:t>Соревновательная</w:t>
            </w:r>
          </w:p>
        </w:tc>
        <w:tc>
          <w:tcPr>
            <w:tcW w:w="2801" w:type="dxa"/>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Соревнования</w:t>
            </w:r>
          </w:p>
        </w:tc>
        <w:tc>
          <w:tcPr>
            <w:tcW w:w="5184" w:type="dxa"/>
            <w:vMerge w:val="restart"/>
            <w:shd w:val="clear" w:color="auto" w:fill="auto"/>
          </w:tcPr>
          <w:p w:rsidR="009F4EB2" w:rsidRPr="00E55388" w:rsidRDefault="009F4EB2" w:rsidP="009F4EB2">
            <w:pPr>
              <w:rPr>
                <w:rFonts w:ascii="Times New Roman" w:hAnsi="Times New Roman" w:cs="Times New Roman"/>
                <w:color w:val="000000"/>
                <w:spacing w:val="-1"/>
              </w:rPr>
            </w:pPr>
            <w:r w:rsidRPr="00E55388">
              <w:rPr>
                <w:rFonts w:ascii="Times New Roman" w:hAnsi="Times New Roman" w:cs="Times New Roman"/>
                <w:color w:val="000000"/>
                <w:spacing w:val="-1"/>
              </w:rPr>
              <w:t>Приобретение соревновательного опыта, повышение устойчивости к стрессу и надежности выступлений</w:t>
            </w:r>
          </w:p>
        </w:tc>
      </w:tr>
      <w:tr w:rsidR="009F4EB2" w:rsidRPr="00E55388" w:rsidTr="009F4EB2">
        <w:tc>
          <w:tcPr>
            <w:tcW w:w="1762" w:type="dxa"/>
            <w:vMerge/>
            <w:shd w:val="clear" w:color="auto" w:fill="auto"/>
          </w:tcPr>
          <w:p w:rsidR="009F4EB2" w:rsidRPr="00E55388" w:rsidRDefault="009F4EB2" w:rsidP="00515669">
            <w:pPr>
              <w:ind w:firstLine="709"/>
              <w:jc w:val="center"/>
              <w:rPr>
                <w:rFonts w:ascii="Times New Roman" w:hAnsi="Times New Roman" w:cs="Times New Roman"/>
              </w:rPr>
            </w:pPr>
          </w:p>
        </w:tc>
        <w:tc>
          <w:tcPr>
            <w:tcW w:w="2801" w:type="dxa"/>
            <w:shd w:val="clear" w:color="auto" w:fill="auto"/>
          </w:tcPr>
          <w:p w:rsidR="009F4EB2" w:rsidRPr="00E55388" w:rsidRDefault="009F4EB2" w:rsidP="00515669">
            <w:pPr>
              <w:ind w:firstLine="709"/>
              <w:rPr>
                <w:rFonts w:ascii="Times New Roman" w:hAnsi="Times New Roman" w:cs="Times New Roman"/>
                <w:color w:val="000000"/>
                <w:spacing w:val="-1"/>
              </w:rPr>
            </w:pPr>
            <w:r w:rsidRPr="00E55388">
              <w:rPr>
                <w:rFonts w:ascii="Times New Roman" w:hAnsi="Times New Roman" w:cs="Times New Roman"/>
                <w:color w:val="000000"/>
                <w:spacing w:val="-1"/>
              </w:rPr>
              <w:t>Модельные тренировки</w:t>
            </w:r>
          </w:p>
        </w:tc>
        <w:tc>
          <w:tcPr>
            <w:tcW w:w="5184" w:type="dxa"/>
            <w:vMerge/>
            <w:shd w:val="clear" w:color="auto" w:fill="auto"/>
          </w:tcPr>
          <w:p w:rsidR="009F4EB2" w:rsidRPr="00E55388" w:rsidRDefault="009F4EB2" w:rsidP="00515669">
            <w:pPr>
              <w:ind w:firstLine="709"/>
              <w:jc w:val="center"/>
              <w:rPr>
                <w:rFonts w:ascii="Times New Roman" w:hAnsi="Times New Roman" w:cs="Times New Roman"/>
              </w:rPr>
            </w:pPr>
          </w:p>
        </w:tc>
      </w:tr>
      <w:tr w:rsidR="009F4EB2" w:rsidRPr="00E55388" w:rsidTr="009F4EB2">
        <w:tc>
          <w:tcPr>
            <w:tcW w:w="1762" w:type="dxa"/>
            <w:vMerge/>
            <w:shd w:val="clear" w:color="auto" w:fill="auto"/>
          </w:tcPr>
          <w:p w:rsidR="009F4EB2" w:rsidRPr="00E55388" w:rsidRDefault="009F4EB2" w:rsidP="00515669">
            <w:pPr>
              <w:ind w:firstLine="709"/>
              <w:jc w:val="center"/>
              <w:rPr>
                <w:rFonts w:ascii="Times New Roman" w:hAnsi="Times New Roman" w:cs="Times New Roman"/>
              </w:rPr>
            </w:pPr>
          </w:p>
        </w:tc>
        <w:tc>
          <w:tcPr>
            <w:tcW w:w="2801" w:type="dxa"/>
            <w:shd w:val="clear" w:color="auto" w:fill="auto"/>
          </w:tcPr>
          <w:p w:rsidR="009F4EB2" w:rsidRPr="00E55388" w:rsidRDefault="009F4EB2" w:rsidP="00515669">
            <w:pPr>
              <w:ind w:firstLine="709"/>
              <w:rPr>
                <w:rFonts w:ascii="Times New Roman" w:hAnsi="Times New Roman" w:cs="Times New Roman"/>
                <w:color w:val="000000"/>
                <w:spacing w:val="-1"/>
              </w:rPr>
            </w:pPr>
            <w:r w:rsidRPr="00E55388">
              <w:rPr>
                <w:rFonts w:ascii="Times New Roman" w:hAnsi="Times New Roman" w:cs="Times New Roman"/>
                <w:color w:val="000000"/>
                <w:spacing w:val="-1"/>
              </w:rPr>
              <w:t>Прикидки</w:t>
            </w:r>
          </w:p>
        </w:tc>
        <w:tc>
          <w:tcPr>
            <w:tcW w:w="5184" w:type="dxa"/>
            <w:vMerge/>
            <w:shd w:val="clear" w:color="auto" w:fill="auto"/>
          </w:tcPr>
          <w:p w:rsidR="009F4EB2" w:rsidRPr="00E55388" w:rsidRDefault="009F4EB2" w:rsidP="00515669">
            <w:pPr>
              <w:ind w:firstLine="709"/>
              <w:jc w:val="center"/>
              <w:rPr>
                <w:rFonts w:ascii="Times New Roman" w:hAnsi="Times New Roman" w:cs="Times New Roman"/>
              </w:rPr>
            </w:pPr>
          </w:p>
        </w:tc>
      </w:tr>
    </w:tbl>
    <w:p w:rsidR="00740416" w:rsidRPr="0014217C" w:rsidRDefault="00740416" w:rsidP="00515669">
      <w:pPr>
        <w:ind w:firstLine="709"/>
        <w:rPr>
          <w:rFonts w:ascii="Times New Roman" w:hAnsi="Times New Roman" w:cs="Times New Roman"/>
          <w:u w:val="single"/>
        </w:rPr>
      </w:pPr>
    </w:p>
    <w:p w:rsidR="00740416" w:rsidRPr="00740416" w:rsidRDefault="00740416" w:rsidP="00515669">
      <w:pPr>
        <w:spacing w:line="360" w:lineRule="auto"/>
        <w:ind w:firstLine="709"/>
        <w:rPr>
          <w:rFonts w:ascii="Times New Roman" w:hAnsi="Times New Roman" w:cs="Times New Roman"/>
          <w:sz w:val="28"/>
          <w:szCs w:val="28"/>
        </w:rPr>
      </w:pPr>
      <w:r w:rsidRPr="0014217C">
        <w:rPr>
          <w:rFonts w:ascii="Times New Roman" w:hAnsi="Times New Roman" w:cs="Times New Roman"/>
          <w:sz w:val="28"/>
          <w:szCs w:val="28"/>
          <w:u w:val="single"/>
        </w:rPr>
        <w:t>Общая физическая подготовка -</w:t>
      </w:r>
      <w:r w:rsidRPr="00740416">
        <w:rPr>
          <w:rFonts w:ascii="Times New Roman" w:hAnsi="Times New Roman" w:cs="Times New Roman"/>
          <w:sz w:val="28"/>
          <w:szCs w:val="28"/>
        </w:rPr>
        <w:t xml:space="preserve"> комплексный процесс всестороннего физического воспитания, направленный на укрепление здоровья, опорно-двигательного аппарата и развитие общей выносливости гимнасток. Это физическая подготовка, осуществляемая безотносительно к конкретному виду деятельности. С помощью ОФП спортсмены овладевают двигательными навыками, умениями, физическими, психомоторными, морально-волевыми качествами, которые служат решению следующих задач:</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xml:space="preserve">- общее физическое воспитание и оздоровление будущих гимнасток, которые должны уметь хорошо бегать прыгать, передвигаться на лыжах, владеть </w:t>
      </w:r>
      <w:r w:rsidRPr="00740416">
        <w:rPr>
          <w:rFonts w:ascii="Times New Roman" w:hAnsi="Times New Roman" w:cs="Times New Roman"/>
          <w:sz w:val="28"/>
          <w:szCs w:val="28"/>
        </w:rPr>
        <w:lastRenderedPageBreak/>
        <w:t>основными элементами спортивных игр, т.е. быть физически разносторонне подготовленными спортсменами;</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расширение функциональных, двигательных возможностей и укрепление опорно-двигательного аппарата будущих гимнасток с учетом специфики художественной гимнастики.</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xml:space="preserve"> Средствами ОФП являются: общеразвивающие упражнения, бег, плавание, ходьба на лыжах, катание на коньках, велосипедах, спортивные и подвижные игры.</w:t>
      </w:r>
    </w:p>
    <w:p w:rsidR="00740416" w:rsidRPr="00740416" w:rsidRDefault="00740416" w:rsidP="00515669">
      <w:pPr>
        <w:spacing w:line="360" w:lineRule="auto"/>
        <w:ind w:firstLine="709"/>
        <w:rPr>
          <w:rFonts w:ascii="Times New Roman" w:hAnsi="Times New Roman" w:cs="Times New Roman"/>
          <w:sz w:val="28"/>
          <w:szCs w:val="28"/>
        </w:rPr>
      </w:pPr>
      <w:r w:rsidRPr="0014217C">
        <w:rPr>
          <w:rFonts w:ascii="Times New Roman" w:hAnsi="Times New Roman" w:cs="Times New Roman"/>
          <w:sz w:val="28"/>
          <w:szCs w:val="28"/>
          <w:u w:val="single"/>
        </w:rPr>
        <w:t>Специальная физическая подготовка -</w:t>
      </w:r>
      <w:r w:rsidRPr="00740416">
        <w:rPr>
          <w:rFonts w:ascii="Times New Roman" w:hAnsi="Times New Roman" w:cs="Times New Roman"/>
          <w:sz w:val="28"/>
          <w:szCs w:val="28"/>
        </w:rPr>
        <w:t xml:space="preserve"> 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упражнений художественной гимнастики. В настоящее время выделяют 7 основных физических способностей:</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координация - способность к целесообразной организации мышечной деятельности и ловкость - способность осваивать новые движения и перестраивать деятельность в соответствии с обстановкой, для развития применяются - задания, игры, эстафеты, включающие сложнокоординированные действия и упражнения с предметами;</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гибкость - подвижность в суставах - способность выполнять движений по большой амплитуде пассивно и активно, ее развитию способствуют упражнения на развитие подвижности различных суставов - пружинное растягивание, махи, фиксация поз, расслабление;</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сила - способность преодолевать внешнее сопротивление или противодействовать ему за счет мышечных усилий в статических и динамических движениях, существуют упражнения  на  силу мышц рук, ног, туловища: сгибание и разгибание, отведение и приведение, круговые движения, бег, прыжки, выпады, приседы;</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быстрота - способность быстро реагировать и выполнять движения с большой скоростью и частотой, развивается при выполнении упражнений на развитие скорости реакции, скорости и частоты движений при выполнении основных упражнений;</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lastRenderedPageBreak/>
        <w:t>- прыгучесть - скоростно-силовое качество, проявляющееся в высоте отталкивания, ее развитию способствуют упражнения на развитие силы, скорости и высоты отталкивания, а также прыжковой выносливости;</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равновесие - способность сохранять устойчивое положение в статических и динамических упражнениях, совершенствуется в процессе сохранения устойчивого положения в усложненных условиях: после динамических движений, после раздражения вестибулярного анализатора, с выключенным зрением, на уменьшенной, повышенной опоре;</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выносливость - способность противостоять утомлению, вырабатывается в процессе выполнения различных заданий на фоне утомления.</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xml:space="preserve">Недостаточное внимание к развитию хотя бы одного из компонентов СФП приводит к затягиванию процесса обучения, длительному застою в росте спортивного мастерства, провалам в подготовке, и соответственно выступлениях на соревнованиях. В связи с этим на этапе специализированной подготовки важна индивидуализация СФП. Тренеру важно знать особенности структуры двигательных качеств каждой гимнастки, характерные недостатки в ее подготовке, знать основные пути их возможного устранения. Наиболее </w:t>
      </w:r>
      <w:proofErr w:type="gramStart"/>
      <w:r w:rsidRPr="00740416">
        <w:rPr>
          <w:rFonts w:ascii="Times New Roman" w:hAnsi="Times New Roman" w:cs="Times New Roman"/>
          <w:sz w:val="28"/>
          <w:szCs w:val="28"/>
        </w:rPr>
        <w:t>эффективна</w:t>
      </w:r>
      <w:proofErr w:type="gramEnd"/>
      <w:r w:rsidRPr="00740416">
        <w:rPr>
          <w:rFonts w:ascii="Times New Roman" w:hAnsi="Times New Roman" w:cs="Times New Roman"/>
          <w:sz w:val="28"/>
          <w:szCs w:val="28"/>
        </w:rPr>
        <w:t xml:space="preserve"> СФП тогда когда осуществляется в единстве с ОФП.</w:t>
      </w:r>
    </w:p>
    <w:p w:rsidR="00740416" w:rsidRPr="00740416" w:rsidRDefault="00740416" w:rsidP="00515669">
      <w:pPr>
        <w:spacing w:line="360" w:lineRule="auto"/>
        <w:ind w:firstLine="709"/>
        <w:rPr>
          <w:rFonts w:ascii="Times New Roman" w:hAnsi="Times New Roman" w:cs="Times New Roman"/>
          <w:sz w:val="28"/>
          <w:szCs w:val="28"/>
        </w:rPr>
      </w:pPr>
      <w:r w:rsidRPr="0014217C">
        <w:rPr>
          <w:rFonts w:ascii="Times New Roman" w:hAnsi="Times New Roman" w:cs="Times New Roman"/>
          <w:sz w:val="28"/>
          <w:szCs w:val="28"/>
          <w:u w:val="single"/>
        </w:rPr>
        <w:t>Специально-двигательная подготовка</w:t>
      </w:r>
      <w:r w:rsidRPr="00740416">
        <w:rPr>
          <w:rFonts w:ascii="Times New Roman" w:hAnsi="Times New Roman" w:cs="Times New Roman"/>
          <w:b/>
          <w:sz w:val="28"/>
          <w:szCs w:val="28"/>
        </w:rPr>
        <w:t xml:space="preserve"> - </w:t>
      </w:r>
      <w:r w:rsidRPr="00740416">
        <w:rPr>
          <w:rFonts w:ascii="Times New Roman" w:hAnsi="Times New Roman" w:cs="Times New Roman"/>
          <w:sz w:val="28"/>
          <w:szCs w:val="28"/>
        </w:rPr>
        <w:t>это процесс развития способностей, необходимых для успешного освоения и качественного исполнения упражнений с предметами. К ним относятся следующие психомоторные способности:</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xml:space="preserve">- </w:t>
      </w:r>
      <w:proofErr w:type="spellStart"/>
      <w:r w:rsidRPr="00740416">
        <w:rPr>
          <w:rFonts w:ascii="Times New Roman" w:hAnsi="Times New Roman" w:cs="Times New Roman"/>
          <w:sz w:val="28"/>
          <w:szCs w:val="28"/>
        </w:rPr>
        <w:t>проприацептивная</w:t>
      </w:r>
      <w:proofErr w:type="spellEnd"/>
      <w:r w:rsidRPr="00740416">
        <w:rPr>
          <w:rFonts w:ascii="Times New Roman" w:hAnsi="Times New Roman" w:cs="Times New Roman"/>
          <w:sz w:val="28"/>
          <w:szCs w:val="28"/>
        </w:rPr>
        <w:t xml:space="preserve"> (тактильная) чувствительность - «чувство предмета» - выполнение упражнений с предметами с варьированием их параметров: увеличения и уменьшения, утяжеления и облегчения;</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координация (согласование) движений тела и предмета - выполнение упражнений в непривычных исходных положениях, одновременно с несколькими предметами, асимметричные движения, движения в парах, тройках;</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xml:space="preserve">- распределение внимания на движение тела и предмета, на два предмета, на себя и партнеров, на «свой» предмет и предметы партнерш - работа с двойными или двумя предметами, параллельная и асимметричная, работа </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lastRenderedPageBreak/>
        <w:t>- быстрота и адекватность реакции на движущийся объект (предмет) - броски и метания на заданную высоту и дальность, ловли от партнеров после переката, отбива, броска, с поворотом после сигнала.</w:t>
      </w:r>
    </w:p>
    <w:p w:rsidR="00740416" w:rsidRPr="00740416" w:rsidRDefault="00740416" w:rsidP="00515669">
      <w:pPr>
        <w:spacing w:line="360" w:lineRule="auto"/>
        <w:ind w:firstLine="709"/>
        <w:rPr>
          <w:rFonts w:ascii="Times New Roman" w:hAnsi="Times New Roman" w:cs="Times New Roman"/>
          <w:sz w:val="28"/>
          <w:szCs w:val="28"/>
        </w:rPr>
      </w:pPr>
      <w:r w:rsidRPr="0014217C">
        <w:rPr>
          <w:rFonts w:ascii="Times New Roman" w:hAnsi="Times New Roman" w:cs="Times New Roman"/>
          <w:sz w:val="28"/>
          <w:szCs w:val="28"/>
          <w:u w:val="single"/>
        </w:rPr>
        <w:t>Функциональная подготовка</w:t>
      </w:r>
      <w:r w:rsidRPr="00740416">
        <w:rPr>
          <w:rFonts w:ascii="Times New Roman" w:hAnsi="Times New Roman" w:cs="Times New Roman"/>
          <w:sz w:val="28"/>
          <w:szCs w:val="28"/>
        </w:rPr>
        <w:t xml:space="preserve"> - это развитие способности выполнять большие объемы тренировочных нагрузок при высокой интенсивности работы и без снижения качества, т.е. развитие специальной выносливости. Средствами функциональной подготовки являются: - бег, кросс, плавание; 15-20 минутные комплексы аэробики или ритмической гимнастики; танцы любой стилистики в течение 15-20 минут; прыжковые серии с предметами и без (особенно ценны со скакалкой); сдвоенные соревновательные комбинации; круг соревновательных комбинаций с небольшими интервалами отдыха.</w:t>
      </w:r>
    </w:p>
    <w:p w:rsidR="00740416" w:rsidRPr="00740416" w:rsidRDefault="00740416" w:rsidP="00515669">
      <w:pPr>
        <w:spacing w:line="360" w:lineRule="auto"/>
        <w:ind w:firstLine="709"/>
        <w:rPr>
          <w:rFonts w:ascii="Times New Roman" w:hAnsi="Times New Roman" w:cs="Times New Roman"/>
          <w:sz w:val="28"/>
          <w:szCs w:val="28"/>
        </w:rPr>
      </w:pPr>
      <w:r w:rsidRPr="0014217C">
        <w:rPr>
          <w:rFonts w:ascii="Times New Roman" w:hAnsi="Times New Roman" w:cs="Times New Roman"/>
          <w:sz w:val="28"/>
          <w:szCs w:val="28"/>
          <w:u w:val="single"/>
        </w:rPr>
        <w:t>Реабилитационно-восстановительная подготовка -</w:t>
      </w:r>
      <w:r w:rsidRPr="00740416">
        <w:rPr>
          <w:rFonts w:ascii="Times New Roman" w:hAnsi="Times New Roman" w:cs="Times New Roman"/>
          <w:sz w:val="28"/>
          <w:szCs w:val="28"/>
        </w:rPr>
        <w:t xml:space="preserve"> это организованный  процесс ликвидации неблагоприятных последствий усиленных занятий и ускорение процессов восстановления после нагрузок. Особое внимание в художественной гимнастике следует уделять реабилитационно-профилактическим мероприятиям для опорно-двигательного аппарата (позвоночника, голеностопного, коленного и тазобедренного суставов) и восстановительным мероприятиям для нервной системы гимнасток.</w:t>
      </w:r>
    </w:p>
    <w:p w:rsidR="00740416" w:rsidRPr="00740416" w:rsidRDefault="00740416" w:rsidP="00515669">
      <w:pPr>
        <w:spacing w:line="360" w:lineRule="auto"/>
        <w:ind w:firstLine="709"/>
        <w:rPr>
          <w:rFonts w:ascii="Times New Roman" w:hAnsi="Times New Roman" w:cs="Times New Roman"/>
          <w:sz w:val="28"/>
          <w:szCs w:val="28"/>
        </w:rPr>
      </w:pPr>
      <w:r w:rsidRPr="0014217C">
        <w:rPr>
          <w:rFonts w:ascii="Times New Roman" w:hAnsi="Times New Roman" w:cs="Times New Roman"/>
          <w:sz w:val="28"/>
          <w:szCs w:val="28"/>
          <w:u w:val="single"/>
        </w:rPr>
        <w:t>Техническая подготовка</w:t>
      </w:r>
      <w:r w:rsidRPr="00740416">
        <w:rPr>
          <w:rFonts w:ascii="Times New Roman" w:hAnsi="Times New Roman" w:cs="Times New Roman"/>
          <w:b/>
          <w:sz w:val="28"/>
          <w:szCs w:val="28"/>
        </w:rPr>
        <w:t xml:space="preserve"> - </w:t>
      </w:r>
      <w:r w:rsidRPr="00740416">
        <w:rPr>
          <w:rFonts w:ascii="Times New Roman" w:hAnsi="Times New Roman" w:cs="Times New Roman"/>
          <w:sz w:val="28"/>
          <w:szCs w:val="28"/>
        </w:rPr>
        <w:t>это процесс формирования знаний, умений и навыков выполнения, свойственных виду спорта упражнений и совершенствование их до максимально возможного уровня.  Цель технической подготовки - сформировать такие знания, умения и навыки, которые позволили бы гимнасткам с наибольшей эффективностью продемонстрировать свою индивидуальность в сочетании с разнообразием, трудностью и оригинальностью упражнений в единстве с музыкой и обеспечить дальнейший рост спортивного мастерства.</w:t>
      </w:r>
    </w:p>
    <w:p w:rsidR="00740416" w:rsidRPr="00740416" w:rsidRDefault="00740416" w:rsidP="00515669">
      <w:pPr>
        <w:spacing w:line="360" w:lineRule="auto"/>
        <w:ind w:firstLine="709"/>
        <w:rPr>
          <w:rFonts w:ascii="Times New Roman" w:hAnsi="Times New Roman" w:cs="Times New Roman"/>
          <w:sz w:val="28"/>
          <w:szCs w:val="28"/>
        </w:rPr>
      </w:pPr>
      <w:r w:rsidRPr="0014217C">
        <w:rPr>
          <w:rFonts w:ascii="Times New Roman" w:hAnsi="Times New Roman" w:cs="Times New Roman"/>
          <w:sz w:val="28"/>
          <w:szCs w:val="28"/>
          <w:u w:val="single"/>
        </w:rPr>
        <w:t>Задачами</w:t>
      </w:r>
      <w:r w:rsidRPr="00740416">
        <w:rPr>
          <w:rFonts w:ascii="Times New Roman" w:hAnsi="Times New Roman" w:cs="Times New Roman"/>
          <w:b/>
          <w:sz w:val="28"/>
          <w:szCs w:val="28"/>
        </w:rPr>
        <w:t xml:space="preserve"> </w:t>
      </w:r>
      <w:r w:rsidRPr="00740416">
        <w:rPr>
          <w:rFonts w:ascii="Times New Roman" w:hAnsi="Times New Roman" w:cs="Times New Roman"/>
          <w:sz w:val="28"/>
          <w:szCs w:val="28"/>
        </w:rPr>
        <w:t>технической подготовки являются:</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формирование системы специальных знаний о рациональной технике упражнений, требований к их исполнению, изучение правил соревнований;</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развитие широкого круга разнообразных двигательных умений и навыков, свойственных художественной гимнастике;</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lastRenderedPageBreak/>
        <w:t>- совершенствование всех спортивно-значимых компонентов исполнительского мастерства: технических, физических, эстетических и музыкально выразительных;</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разработка новых оригинальных элементов и соединений, совершенствование техники общеизвестных;</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составление соревновательных программ, эффективно отражающих и совершенствующих спортивное мастерство спортсменок.</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xml:space="preserve">В технической подготовке гимнасток выделяют следующие </w:t>
      </w:r>
      <w:r w:rsidRPr="0014217C">
        <w:rPr>
          <w:rFonts w:ascii="Times New Roman" w:hAnsi="Times New Roman" w:cs="Times New Roman"/>
          <w:sz w:val="28"/>
          <w:szCs w:val="28"/>
        </w:rPr>
        <w:t>компоненты</w:t>
      </w:r>
      <w:r w:rsidRPr="00740416">
        <w:rPr>
          <w:rFonts w:ascii="Times New Roman" w:hAnsi="Times New Roman" w:cs="Times New Roman"/>
          <w:sz w:val="28"/>
          <w:szCs w:val="28"/>
        </w:rPr>
        <w:t>:</w:t>
      </w:r>
    </w:p>
    <w:p w:rsidR="00740416" w:rsidRPr="00740416" w:rsidRDefault="00740416" w:rsidP="00515669">
      <w:pPr>
        <w:spacing w:line="360" w:lineRule="auto"/>
        <w:ind w:firstLine="709"/>
        <w:rPr>
          <w:rFonts w:ascii="Times New Roman" w:hAnsi="Times New Roman" w:cs="Times New Roman"/>
          <w:sz w:val="28"/>
          <w:szCs w:val="28"/>
        </w:rPr>
      </w:pPr>
      <w:r w:rsidRPr="00945209">
        <w:rPr>
          <w:rFonts w:ascii="Times New Roman" w:hAnsi="Times New Roman" w:cs="Times New Roman"/>
          <w:sz w:val="28"/>
          <w:szCs w:val="28"/>
        </w:rPr>
        <w:t>1)</w:t>
      </w:r>
      <w:r w:rsidR="00945209">
        <w:rPr>
          <w:rFonts w:ascii="Times New Roman" w:hAnsi="Times New Roman" w:cs="Times New Roman"/>
          <w:sz w:val="28"/>
          <w:szCs w:val="28"/>
          <w:u w:val="single"/>
        </w:rPr>
        <w:t xml:space="preserve"> </w:t>
      </w:r>
      <w:r w:rsidRPr="0014217C">
        <w:rPr>
          <w:rFonts w:ascii="Times New Roman" w:hAnsi="Times New Roman" w:cs="Times New Roman"/>
          <w:sz w:val="28"/>
          <w:szCs w:val="28"/>
          <w:u w:val="single"/>
        </w:rPr>
        <w:t xml:space="preserve"> Беспредметная подготовка</w:t>
      </w:r>
      <w:r w:rsidRPr="00740416">
        <w:rPr>
          <w:rFonts w:ascii="Times New Roman" w:hAnsi="Times New Roman" w:cs="Times New Roman"/>
          <w:sz w:val="28"/>
          <w:szCs w:val="28"/>
        </w:rPr>
        <w:t xml:space="preserve"> - формирование техники телодвижений, ее компонентами являются специфическая, равновесная, вращательная, прыжковая, акробатическая и танцевальная подготовки</w:t>
      </w:r>
      <w:r w:rsidR="00C83EBD">
        <w:rPr>
          <w:rFonts w:ascii="Times New Roman" w:hAnsi="Times New Roman" w:cs="Times New Roman"/>
          <w:sz w:val="28"/>
          <w:szCs w:val="28"/>
        </w:rPr>
        <w:t xml:space="preserve">  (таблица 10</w:t>
      </w:r>
      <w:r w:rsidR="00945209">
        <w:rPr>
          <w:rFonts w:ascii="Times New Roman" w:hAnsi="Times New Roman" w:cs="Times New Roman"/>
          <w:sz w:val="28"/>
          <w:szCs w:val="28"/>
        </w:rPr>
        <w:t>)</w:t>
      </w:r>
      <w:r w:rsidRPr="00740416">
        <w:rPr>
          <w:rFonts w:ascii="Times New Roman" w:hAnsi="Times New Roman" w:cs="Times New Roman"/>
          <w:sz w:val="28"/>
          <w:szCs w:val="28"/>
        </w:rPr>
        <w:t>.</w:t>
      </w:r>
    </w:p>
    <w:p w:rsidR="0014217C" w:rsidRPr="00945209" w:rsidRDefault="00945209" w:rsidP="00515669">
      <w:pPr>
        <w:pStyle w:val="af1"/>
        <w:numPr>
          <w:ilvl w:val="0"/>
          <w:numId w:val="40"/>
        </w:numPr>
        <w:spacing w:line="360" w:lineRule="auto"/>
        <w:ind w:left="0" w:firstLine="709"/>
        <w:rPr>
          <w:rFonts w:ascii="Times New Roman" w:hAnsi="Times New Roman" w:cs="Times New Roman"/>
          <w:sz w:val="28"/>
          <w:szCs w:val="28"/>
        </w:rPr>
      </w:pPr>
      <w:r w:rsidRPr="00945209">
        <w:rPr>
          <w:rFonts w:ascii="Times New Roman" w:hAnsi="Times New Roman" w:cs="Times New Roman"/>
          <w:sz w:val="28"/>
          <w:szCs w:val="28"/>
          <w:u w:val="single"/>
        </w:rPr>
        <w:t>Предметная подготовка -</w:t>
      </w:r>
      <w:r w:rsidRPr="00945209">
        <w:rPr>
          <w:rFonts w:ascii="Times New Roman" w:hAnsi="Times New Roman" w:cs="Times New Roman"/>
          <w:sz w:val="28"/>
          <w:szCs w:val="28"/>
        </w:rPr>
        <w:t xml:space="preserve"> формирование техники движений предметами, компоненты этого вида подготовки: балансовая, вращательная, фигурная, бросковая и перекатная подготовки. Упражнения выполняются с 5 разными по форме, фактуре, размерам предметами: скакалкой, обручем, мячом, булавами и лентой, которые предполагают следующие группы движений: удержание и баланс, вращательные и фигурные движения, бросковы</w:t>
      </w:r>
      <w:r>
        <w:rPr>
          <w:rFonts w:ascii="Times New Roman" w:hAnsi="Times New Roman" w:cs="Times New Roman"/>
          <w:sz w:val="28"/>
          <w:szCs w:val="28"/>
        </w:rPr>
        <w:t>е</w:t>
      </w:r>
      <w:r w:rsidR="00C83EBD">
        <w:rPr>
          <w:rFonts w:ascii="Times New Roman" w:hAnsi="Times New Roman" w:cs="Times New Roman"/>
          <w:sz w:val="28"/>
          <w:szCs w:val="28"/>
        </w:rPr>
        <w:t xml:space="preserve"> движения и перекаты (Таблица 11</w:t>
      </w:r>
      <w:r w:rsidRPr="00945209">
        <w:rPr>
          <w:rFonts w:ascii="Times New Roman" w:hAnsi="Times New Roman" w:cs="Times New Roman"/>
          <w:sz w:val="28"/>
          <w:szCs w:val="28"/>
        </w:rPr>
        <w:t>).</w:t>
      </w:r>
    </w:p>
    <w:p w:rsidR="0014217C" w:rsidRPr="00C66AE6" w:rsidRDefault="00C83EBD" w:rsidP="00515669">
      <w:pPr>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p w:rsidR="00740416" w:rsidRPr="0014217C" w:rsidRDefault="00740416" w:rsidP="00F139D4">
      <w:pPr>
        <w:spacing w:after="240"/>
        <w:ind w:firstLine="709"/>
        <w:jc w:val="center"/>
        <w:rPr>
          <w:rFonts w:ascii="Times New Roman" w:hAnsi="Times New Roman" w:cs="Times New Roman"/>
          <w:b/>
          <w:sz w:val="28"/>
          <w:szCs w:val="28"/>
        </w:rPr>
      </w:pPr>
      <w:r w:rsidRPr="0014217C">
        <w:rPr>
          <w:rFonts w:ascii="Times New Roman" w:hAnsi="Times New Roman" w:cs="Times New Roman"/>
          <w:b/>
          <w:sz w:val="28"/>
          <w:szCs w:val="28"/>
        </w:rPr>
        <w:t>Классификация упражнений беспредметной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3493"/>
        <w:gridCol w:w="413"/>
        <w:gridCol w:w="3805"/>
      </w:tblGrid>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Структурные группы</w:t>
            </w:r>
          </w:p>
        </w:tc>
        <w:tc>
          <w:tcPr>
            <w:tcW w:w="3493" w:type="dxa"/>
            <w:shd w:val="clear" w:color="auto" w:fill="auto"/>
          </w:tcPr>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Типы упражнений</w:t>
            </w:r>
          </w:p>
        </w:tc>
        <w:tc>
          <w:tcPr>
            <w:tcW w:w="4218" w:type="dxa"/>
            <w:gridSpan w:val="2"/>
            <w:shd w:val="clear" w:color="auto" w:fill="auto"/>
          </w:tcPr>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Виды упражнений</w:t>
            </w:r>
          </w:p>
        </w:tc>
      </w:tr>
      <w:tr w:rsidR="00740416" w:rsidRPr="00740416" w:rsidTr="00C66AE6">
        <w:tc>
          <w:tcPr>
            <w:tcW w:w="1860" w:type="dxa"/>
            <w:vMerge w:val="restart"/>
            <w:shd w:val="clear" w:color="auto" w:fill="auto"/>
          </w:tcPr>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Пружинные</w:t>
            </w:r>
          </w:p>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движения</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ногами</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на двух, одной, поочередно</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целостно</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всеми частями тела</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руками</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во всех направлениях,</w:t>
            </w:r>
          </w:p>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одно- и разноименно</w:t>
            </w:r>
          </w:p>
        </w:tc>
      </w:tr>
      <w:tr w:rsidR="00740416" w:rsidRPr="00740416" w:rsidTr="00C66AE6">
        <w:tc>
          <w:tcPr>
            <w:tcW w:w="1860" w:type="dxa"/>
            <w:vMerge w:val="restart"/>
            <w:shd w:val="clear" w:color="auto" w:fill="auto"/>
          </w:tcPr>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Расслабления</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простые</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proofErr w:type="spellStart"/>
            <w:r w:rsidRPr="00C66AE6">
              <w:rPr>
                <w:rFonts w:ascii="Times New Roman" w:hAnsi="Times New Roman" w:cs="Times New Roman"/>
                <w:color w:val="000000"/>
                <w:spacing w:val="-1"/>
                <w:sz w:val="20"/>
                <w:szCs w:val="20"/>
              </w:rPr>
              <w:t>посегментные</w:t>
            </w:r>
            <w:proofErr w:type="spellEnd"/>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стекание</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r>
      <w:tr w:rsidR="00740416" w:rsidRPr="00740416" w:rsidTr="00C66AE6">
        <w:tc>
          <w:tcPr>
            <w:tcW w:w="1860" w:type="dxa"/>
            <w:vMerge w:val="restart"/>
            <w:shd w:val="clear" w:color="auto" w:fill="auto"/>
          </w:tcPr>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Волны</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вперед</w:t>
            </w:r>
          </w:p>
        </w:tc>
        <w:tc>
          <w:tcPr>
            <w:tcW w:w="4218" w:type="dxa"/>
            <w:gridSpan w:val="2"/>
            <w:vMerge w:val="restart"/>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руками, туловищем, целостно</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обратные</w:t>
            </w:r>
          </w:p>
        </w:tc>
        <w:tc>
          <w:tcPr>
            <w:tcW w:w="4218" w:type="dxa"/>
            <w:gridSpan w:val="2"/>
            <w:vMerge/>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боковые</w:t>
            </w:r>
          </w:p>
        </w:tc>
        <w:tc>
          <w:tcPr>
            <w:tcW w:w="4218" w:type="dxa"/>
            <w:gridSpan w:val="2"/>
            <w:vMerge/>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r>
      <w:tr w:rsidR="00740416" w:rsidRPr="00740416" w:rsidTr="00C66AE6">
        <w:tc>
          <w:tcPr>
            <w:tcW w:w="1860" w:type="dxa"/>
            <w:vMerge w:val="restart"/>
            <w:shd w:val="clear" w:color="auto" w:fill="auto"/>
          </w:tcPr>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Взмахи</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proofErr w:type="spellStart"/>
            <w:proofErr w:type="gramStart"/>
            <w:r w:rsidRPr="00C66AE6">
              <w:rPr>
                <w:rFonts w:ascii="Times New Roman" w:hAnsi="Times New Roman" w:cs="Times New Roman"/>
                <w:color w:val="000000"/>
                <w:spacing w:val="-1"/>
                <w:sz w:val="20"/>
                <w:szCs w:val="20"/>
              </w:rPr>
              <w:t>передне</w:t>
            </w:r>
            <w:proofErr w:type="spellEnd"/>
            <w:r w:rsidRPr="00C66AE6">
              <w:rPr>
                <w:rFonts w:ascii="Times New Roman" w:hAnsi="Times New Roman" w:cs="Times New Roman"/>
                <w:color w:val="000000"/>
                <w:spacing w:val="-1"/>
                <w:sz w:val="20"/>
                <w:szCs w:val="20"/>
              </w:rPr>
              <w:t>-задние</w:t>
            </w:r>
            <w:proofErr w:type="gramEnd"/>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руками, туловищем, целостно</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боковые</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r>
      <w:tr w:rsidR="00740416" w:rsidRPr="00740416" w:rsidTr="00C66AE6">
        <w:tc>
          <w:tcPr>
            <w:tcW w:w="1860" w:type="dxa"/>
            <w:vMerge w:val="restart"/>
            <w:shd w:val="clear" w:color="auto" w:fill="auto"/>
          </w:tcPr>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Наклоны</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направлению</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вперед, назад, в сторону</w:t>
            </w:r>
          </w:p>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круговые</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амплитуде</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450, 900 (горизонтальные), 1350 и ниже (низкие)</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И.П. или по опоре</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на двух ногах, на носках</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на одной ноге, носке</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на коленях, на одном колене</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в выпадах</w:t>
            </w:r>
          </w:p>
        </w:tc>
      </w:tr>
      <w:tr w:rsidR="00740416" w:rsidRPr="00740416" w:rsidTr="00C66AE6">
        <w:tc>
          <w:tcPr>
            <w:tcW w:w="1860" w:type="dxa"/>
            <w:vMerge w:val="restart"/>
            <w:shd w:val="clear" w:color="auto" w:fill="auto"/>
          </w:tcPr>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Равновесия</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направлению наклона туловища</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передние, боковые, задние</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амплитуде наклона</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высокие, горизонтальные (900), низкие (1350и ниже)</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амплитуде отведения свободной ноги</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450, 900,1350, 1800 и более градусов</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положению свободной ноги</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прямая и согнутая</w:t>
            </w:r>
          </w:p>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 xml:space="preserve">(по способу сгибания </w:t>
            </w:r>
            <w:proofErr w:type="gramStart"/>
            <w:r w:rsidRPr="00C66AE6">
              <w:rPr>
                <w:rFonts w:ascii="Times New Roman" w:hAnsi="Times New Roman" w:cs="Times New Roman"/>
                <w:color w:val="000000"/>
                <w:spacing w:val="-1"/>
                <w:sz w:val="20"/>
                <w:szCs w:val="20"/>
              </w:rPr>
              <w:t>пассе</w:t>
            </w:r>
            <w:proofErr w:type="gramEnd"/>
            <w:r w:rsidRPr="00C66AE6">
              <w:rPr>
                <w:rFonts w:ascii="Times New Roman" w:hAnsi="Times New Roman" w:cs="Times New Roman"/>
                <w:color w:val="000000"/>
                <w:spacing w:val="-1"/>
                <w:sz w:val="20"/>
                <w:szCs w:val="20"/>
              </w:rPr>
              <w:t>, аттитюд, кольцом)</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способу удержания свободной ноги</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roofErr w:type="gramStart"/>
            <w:r w:rsidRPr="00C66AE6">
              <w:rPr>
                <w:rFonts w:ascii="Times New Roman" w:hAnsi="Times New Roman" w:cs="Times New Roman"/>
                <w:color w:val="000000"/>
                <w:spacing w:val="-1"/>
                <w:sz w:val="20"/>
                <w:szCs w:val="20"/>
              </w:rPr>
              <w:t>пассивное</w:t>
            </w:r>
            <w:proofErr w:type="gramEnd"/>
            <w:r w:rsidRPr="00C66AE6">
              <w:rPr>
                <w:rFonts w:ascii="Times New Roman" w:hAnsi="Times New Roman" w:cs="Times New Roman"/>
                <w:color w:val="000000"/>
                <w:spacing w:val="-1"/>
                <w:sz w:val="20"/>
                <w:szCs w:val="20"/>
              </w:rPr>
              <w:t xml:space="preserve"> (с помощью руки), активное (силой мышц)</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способу опоры</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на всей стопе, на носке, на колене</w:t>
            </w:r>
          </w:p>
        </w:tc>
      </w:tr>
      <w:tr w:rsidR="00740416" w:rsidRPr="00740416" w:rsidTr="00C66AE6">
        <w:tc>
          <w:tcPr>
            <w:tcW w:w="1860" w:type="dxa"/>
            <w:vMerge w:val="restart"/>
            <w:shd w:val="clear" w:color="auto" w:fill="auto"/>
          </w:tcPr>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Повороты</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способу исполнения</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 xml:space="preserve">переступанием, скрещением, смещением стопы, одноименным вращением в сторону опорной ноги, разноименным вращением в противоположную сторону, </w:t>
            </w:r>
            <w:proofErr w:type="spellStart"/>
            <w:r w:rsidRPr="00C66AE6">
              <w:rPr>
                <w:rFonts w:ascii="Times New Roman" w:hAnsi="Times New Roman" w:cs="Times New Roman"/>
                <w:color w:val="000000"/>
                <w:spacing w:val="-1"/>
                <w:sz w:val="20"/>
                <w:szCs w:val="20"/>
              </w:rPr>
              <w:t>выкрутом</w:t>
            </w:r>
            <w:proofErr w:type="spellEnd"/>
            <w:r w:rsidRPr="00C66AE6">
              <w:rPr>
                <w:rFonts w:ascii="Times New Roman" w:hAnsi="Times New Roman" w:cs="Times New Roman"/>
                <w:color w:val="000000"/>
                <w:spacing w:val="-1"/>
                <w:sz w:val="20"/>
                <w:szCs w:val="20"/>
              </w:rPr>
              <w:t xml:space="preserve"> от маховой ноги, серийно,  поточно</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позе</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roofErr w:type="gramStart"/>
            <w:r w:rsidRPr="00C66AE6">
              <w:rPr>
                <w:rFonts w:ascii="Times New Roman" w:hAnsi="Times New Roman" w:cs="Times New Roman"/>
                <w:color w:val="000000"/>
                <w:spacing w:val="-1"/>
                <w:sz w:val="20"/>
                <w:szCs w:val="20"/>
              </w:rPr>
              <w:t>простые позы, переднего, бокового, заднего равновесия, аттитюда (активно и пассивно), кольцом  (активно и пассивно)</w:t>
            </w:r>
            <w:proofErr w:type="gramEnd"/>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продолжительности</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 xml:space="preserve">900, 1800, 3600, 5400 и 720,  трех-, четырех (и т.д.) </w:t>
            </w:r>
            <w:proofErr w:type="gramStart"/>
            <w:r w:rsidRPr="00C66AE6">
              <w:rPr>
                <w:rFonts w:ascii="Times New Roman" w:hAnsi="Times New Roman" w:cs="Times New Roman"/>
                <w:color w:val="000000"/>
                <w:spacing w:val="-1"/>
                <w:sz w:val="20"/>
                <w:szCs w:val="20"/>
              </w:rPr>
              <w:t>оборотные</w:t>
            </w:r>
            <w:proofErr w:type="gramEnd"/>
          </w:p>
        </w:tc>
      </w:tr>
      <w:tr w:rsidR="00740416" w:rsidRPr="00740416" w:rsidTr="00C66AE6">
        <w:tc>
          <w:tcPr>
            <w:tcW w:w="1860" w:type="dxa"/>
            <w:vMerge w:val="restart"/>
            <w:shd w:val="clear" w:color="auto" w:fill="auto"/>
          </w:tcPr>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Прыжки</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толчком двумя, приземление на две</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выпрямившись, согнув ноги, ноги врозь, «щучка», прогнувшись, кольцо двумя</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толчком двумя, приземление на одну</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roofErr w:type="gramStart"/>
            <w:r w:rsidRPr="00C66AE6">
              <w:rPr>
                <w:rFonts w:ascii="Times New Roman" w:hAnsi="Times New Roman" w:cs="Times New Roman"/>
                <w:color w:val="000000"/>
                <w:spacing w:val="-1"/>
                <w:sz w:val="20"/>
                <w:szCs w:val="20"/>
              </w:rPr>
              <w:t>открытый</w:t>
            </w:r>
            <w:proofErr w:type="gramEnd"/>
            <w:r w:rsidRPr="00C66AE6">
              <w:rPr>
                <w:rFonts w:ascii="Times New Roman" w:hAnsi="Times New Roman" w:cs="Times New Roman"/>
                <w:color w:val="000000"/>
                <w:spacing w:val="-1"/>
                <w:sz w:val="20"/>
                <w:szCs w:val="20"/>
              </w:rPr>
              <w:t>, касаясь, в кольцо, касаясь в кольцо</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толчком одной приземление на две</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 xml:space="preserve">шаг-наскок на две, </w:t>
            </w:r>
            <w:proofErr w:type="spellStart"/>
            <w:r w:rsidRPr="00C66AE6">
              <w:rPr>
                <w:rFonts w:ascii="Times New Roman" w:hAnsi="Times New Roman" w:cs="Times New Roman"/>
                <w:color w:val="000000"/>
                <w:spacing w:val="-1"/>
                <w:sz w:val="20"/>
                <w:szCs w:val="20"/>
              </w:rPr>
              <w:t>ассамбле</w:t>
            </w:r>
            <w:proofErr w:type="spellEnd"/>
            <w:r w:rsidRPr="00C66AE6">
              <w:rPr>
                <w:rFonts w:ascii="Times New Roman" w:hAnsi="Times New Roman" w:cs="Times New Roman"/>
                <w:color w:val="000000"/>
                <w:spacing w:val="-1"/>
                <w:sz w:val="20"/>
                <w:szCs w:val="20"/>
              </w:rPr>
              <w:t>, «щучка», махом одной с поворотом прогнувшись или кольцо двумя</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 xml:space="preserve">толчком одной, приземление на </w:t>
            </w:r>
            <w:proofErr w:type="gramStart"/>
            <w:r w:rsidRPr="00C66AE6">
              <w:rPr>
                <w:rFonts w:ascii="Times New Roman" w:hAnsi="Times New Roman" w:cs="Times New Roman"/>
                <w:color w:val="000000"/>
                <w:spacing w:val="-1"/>
                <w:sz w:val="20"/>
                <w:szCs w:val="20"/>
              </w:rPr>
              <w:t>толчковую</w:t>
            </w:r>
            <w:proofErr w:type="gramEnd"/>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roofErr w:type="gramStart"/>
            <w:r w:rsidRPr="00C66AE6">
              <w:rPr>
                <w:rFonts w:ascii="Times New Roman" w:hAnsi="Times New Roman" w:cs="Times New Roman"/>
                <w:color w:val="000000"/>
                <w:spacing w:val="-1"/>
                <w:sz w:val="20"/>
                <w:szCs w:val="20"/>
              </w:rPr>
              <w:t>скачок, открытый, с поворотом кругом (</w:t>
            </w:r>
            <w:proofErr w:type="spellStart"/>
            <w:r w:rsidRPr="00C66AE6">
              <w:rPr>
                <w:rFonts w:ascii="Times New Roman" w:hAnsi="Times New Roman" w:cs="Times New Roman"/>
                <w:color w:val="000000"/>
                <w:spacing w:val="-1"/>
                <w:sz w:val="20"/>
                <w:szCs w:val="20"/>
              </w:rPr>
              <w:t>выкрутом</w:t>
            </w:r>
            <w:proofErr w:type="spellEnd"/>
            <w:r w:rsidRPr="00C66AE6">
              <w:rPr>
                <w:rFonts w:ascii="Times New Roman" w:hAnsi="Times New Roman" w:cs="Times New Roman"/>
                <w:color w:val="000000"/>
                <w:spacing w:val="-1"/>
                <w:sz w:val="20"/>
                <w:szCs w:val="20"/>
              </w:rPr>
              <w:t xml:space="preserve">), подбивные, «казак», со сменой ног - разножка, в кольцо, касаясь в кольцо, </w:t>
            </w:r>
            <w:proofErr w:type="spellStart"/>
            <w:r w:rsidRPr="00C66AE6">
              <w:rPr>
                <w:rFonts w:ascii="Times New Roman" w:hAnsi="Times New Roman" w:cs="Times New Roman"/>
                <w:color w:val="000000"/>
                <w:spacing w:val="-1"/>
                <w:sz w:val="20"/>
                <w:szCs w:val="20"/>
              </w:rPr>
              <w:t>револьтад</w:t>
            </w:r>
            <w:proofErr w:type="spellEnd"/>
            <w:proofErr w:type="gramEnd"/>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 xml:space="preserve">толчком одной, приземление на </w:t>
            </w:r>
            <w:proofErr w:type="gramStart"/>
            <w:r w:rsidRPr="00C66AE6">
              <w:rPr>
                <w:rFonts w:ascii="Times New Roman" w:hAnsi="Times New Roman" w:cs="Times New Roman"/>
                <w:color w:val="000000"/>
                <w:spacing w:val="-1"/>
                <w:sz w:val="20"/>
                <w:szCs w:val="20"/>
              </w:rPr>
              <w:t>маховую</w:t>
            </w:r>
            <w:proofErr w:type="gramEnd"/>
            <w:r w:rsidRPr="00C66AE6">
              <w:rPr>
                <w:rFonts w:ascii="Times New Roman" w:hAnsi="Times New Roman" w:cs="Times New Roman"/>
                <w:color w:val="000000"/>
                <w:spacing w:val="-1"/>
                <w:sz w:val="20"/>
                <w:szCs w:val="20"/>
              </w:rPr>
              <w:t xml:space="preserve"> без смены ног</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 xml:space="preserve">пружинный бег, касаясь, шагом, касаясь в кольцо, шагом в кольцо, шагом прогнувшись, </w:t>
            </w:r>
            <w:proofErr w:type="spellStart"/>
            <w:r w:rsidRPr="00C66AE6">
              <w:rPr>
                <w:rFonts w:ascii="Times New Roman" w:hAnsi="Times New Roman" w:cs="Times New Roman"/>
                <w:color w:val="000000"/>
                <w:spacing w:val="-1"/>
                <w:sz w:val="20"/>
                <w:szCs w:val="20"/>
              </w:rPr>
              <w:t>жэтэ</w:t>
            </w:r>
            <w:proofErr w:type="spellEnd"/>
            <w:r w:rsidRPr="00C66AE6">
              <w:rPr>
                <w:rFonts w:ascii="Times New Roman" w:hAnsi="Times New Roman" w:cs="Times New Roman"/>
                <w:color w:val="000000"/>
                <w:spacing w:val="-1"/>
                <w:sz w:val="20"/>
                <w:szCs w:val="20"/>
              </w:rPr>
              <w:t xml:space="preserve"> </w:t>
            </w:r>
            <w:proofErr w:type="spellStart"/>
            <w:r w:rsidRPr="00C66AE6">
              <w:rPr>
                <w:rFonts w:ascii="Times New Roman" w:hAnsi="Times New Roman" w:cs="Times New Roman"/>
                <w:color w:val="000000"/>
                <w:spacing w:val="-1"/>
                <w:sz w:val="20"/>
                <w:szCs w:val="20"/>
              </w:rPr>
              <w:t>антурнан</w:t>
            </w:r>
            <w:proofErr w:type="spellEnd"/>
            <w:r w:rsidRPr="00C66AE6">
              <w:rPr>
                <w:rFonts w:ascii="Times New Roman" w:hAnsi="Times New Roman" w:cs="Times New Roman"/>
                <w:color w:val="000000"/>
                <w:spacing w:val="-1"/>
                <w:sz w:val="20"/>
                <w:szCs w:val="20"/>
              </w:rPr>
              <w:t xml:space="preserve">, </w:t>
            </w:r>
            <w:proofErr w:type="spellStart"/>
            <w:r w:rsidRPr="00C66AE6">
              <w:rPr>
                <w:rFonts w:ascii="Times New Roman" w:hAnsi="Times New Roman" w:cs="Times New Roman"/>
                <w:color w:val="000000"/>
                <w:spacing w:val="-1"/>
                <w:sz w:val="20"/>
                <w:szCs w:val="20"/>
              </w:rPr>
              <w:t>жэтэ</w:t>
            </w:r>
            <w:proofErr w:type="spellEnd"/>
            <w:r w:rsidRPr="00C66AE6">
              <w:rPr>
                <w:rFonts w:ascii="Times New Roman" w:hAnsi="Times New Roman" w:cs="Times New Roman"/>
                <w:color w:val="000000"/>
                <w:spacing w:val="-1"/>
                <w:sz w:val="20"/>
                <w:szCs w:val="20"/>
              </w:rPr>
              <w:t xml:space="preserve"> </w:t>
            </w:r>
            <w:proofErr w:type="spellStart"/>
            <w:r w:rsidRPr="00C66AE6">
              <w:rPr>
                <w:rFonts w:ascii="Times New Roman" w:hAnsi="Times New Roman" w:cs="Times New Roman"/>
                <w:color w:val="000000"/>
                <w:spacing w:val="-1"/>
                <w:sz w:val="20"/>
                <w:szCs w:val="20"/>
              </w:rPr>
              <w:t>антурнан</w:t>
            </w:r>
            <w:proofErr w:type="spellEnd"/>
            <w:r w:rsidRPr="00C66AE6">
              <w:rPr>
                <w:rFonts w:ascii="Times New Roman" w:hAnsi="Times New Roman" w:cs="Times New Roman"/>
                <w:color w:val="000000"/>
                <w:spacing w:val="-1"/>
                <w:sz w:val="20"/>
                <w:szCs w:val="20"/>
              </w:rPr>
              <w:t xml:space="preserve"> в кольцо, </w:t>
            </w:r>
            <w:proofErr w:type="spellStart"/>
            <w:r w:rsidRPr="00C66AE6">
              <w:rPr>
                <w:rFonts w:ascii="Times New Roman" w:hAnsi="Times New Roman" w:cs="Times New Roman"/>
                <w:color w:val="000000"/>
                <w:spacing w:val="-1"/>
                <w:sz w:val="20"/>
                <w:szCs w:val="20"/>
              </w:rPr>
              <w:t>жэтэ</w:t>
            </w:r>
            <w:proofErr w:type="spellEnd"/>
            <w:r w:rsidRPr="00C66AE6">
              <w:rPr>
                <w:rFonts w:ascii="Times New Roman" w:hAnsi="Times New Roman" w:cs="Times New Roman"/>
                <w:color w:val="000000"/>
                <w:spacing w:val="-1"/>
                <w:sz w:val="20"/>
                <w:szCs w:val="20"/>
              </w:rPr>
              <w:t xml:space="preserve"> </w:t>
            </w:r>
            <w:proofErr w:type="spellStart"/>
            <w:r w:rsidRPr="00C66AE6">
              <w:rPr>
                <w:rFonts w:ascii="Times New Roman" w:hAnsi="Times New Roman" w:cs="Times New Roman"/>
                <w:color w:val="000000"/>
                <w:spacing w:val="-1"/>
                <w:sz w:val="20"/>
                <w:szCs w:val="20"/>
              </w:rPr>
              <w:t>антурнан</w:t>
            </w:r>
            <w:proofErr w:type="spellEnd"/>
            <w:r w:rsidRPr="00C66AE6">
              <w:rPr>
                <w:rFonts w:ascii="Times New Roman" w:hAnsi="Times New Roman" w:cs="Times New Roman"/>
                <w:color w:val="000000"/>
                <w:spacing w:val="-1"/>
                <w:sz w:val="20"/>
                <w:szCs w:val="20"/>
              </w:rPr>
              <w:t xml:space="preserve"> касаясь в кольцо, шагом с поворотом туловища ¼, ½, «бедуинский»</w:t>
            </w:r>
          </w:p>
        </w:tc>
      </w:tr>
      <w:tr w:rsidR="00740416" w:rsidRPr="00740416" w:rsidTr="00C66AE6">
        <w:tc>
          <w:tcPr>
            <w:tcW w:w="1860" w:type="dxa"/>
            <w:vMerge/>
            <w:shd w:val="clear" w:color="auto" w:fill="auto"/>
          </w:tcPr>
          <w:p w:rsidR="00740416" w:rsidRPr="00C66AE6" w:rsidRDefault="00740416" w:rsidP="00F139D4">
            <w:pPr>
              <w:jc w:val="left"/>
              <w:rPr>
                <w:rFonts w:ascii="Times New Roman" w:hAnsi="Times New Roman" w:cs="Times New Roman"/>
                <w:b/>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 xml:space="preserve">толчком одной, приземление на </w:t>
            </w:r>
            <w:proofErr w:type="gramStart"/>
            <w:r w:rsidRPr="00C66AE6">
              <w:rPr>
                <w:rFonts w:ascii="Times New Roman" w:hAnsi="Times New Roman" w:cs="Times New Roman"/>
                <w:color w:val="000000"/>
                <w:spacing w:val="-1"/>
                <w:sz w:val="20"/>
                <w:szCs w:val="20"/>
              </w:rPr>
              <w:t>маховую</w:t>
            </w:r>
            <w:proofErr w:type="gramEnd"/>
            <w:r w:rsidRPr="00C66AE6">
              <w:rPr>
                <w:rFonts w:ascii="Times New Roman" w:hAnsi="Times New Roman" w:cs="Times New Roman"/>
                <w:color w:val="000000"/>
                <w:spacing w:val="-1"/>
                <w:sz w:val="20"/>
                <w:szCs w:val="20"/>
              </w:rPr>
              <w:t xml:space="preserve"> со сменой ног</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впереди, сзади, перекидной, разноименный перекидной</w:t>
            </w:r>
          </w:p>
        </w:tc>
      </w:tr>
      <w:tr w:rsidR="00740416" w:rsidRPr="00740416" w:rsidTr="00C66AE6">
        <w:trPr>
          <w:trHeight w:hRule="exact" w:val="567"/>
        </w:trPr>
        <w:tc>
          <w:tcPr>
            <w:tcW w:w="1860" w:type="dxa"/>
            <w:shd w:val="clear" w:color="auto" w:fill="auto"/>
          </w:tcPr>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Акробатические элементы</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r>
      <w:tr w:rsidR="00740416" w:rsidRPr="00740416" w:rsidTr="00C66AE6">
        <w:trPr>
          <w:trHeight w:hRule="exact" w:val="567"/>
        </w:trPr>
        <w:tc>
          <w:tcPr>
            <w:tcW w:w="1860" w:type="dxa"/>
            <w:shd w:val="clear" w:color="auto" w:fill="auto"/>
          </w:tcPr>
          <w:p w:rsidR="00740416" w:rsidRPr="00C66AE6" w:rsidRDefault="00740416" w:rsidP="00F139D4">
            <w:pPr>
              <w:jc w:val="left"/>
              <w:rPr>
                <w:rFonts w:ascii="Times New Roman" w:hAnsi="Times New Roman" w:cs="Times New Roman"/>
                <w:sz w:val="20"/>
                <w:szCs w:val="20"/>
              </w:rPr>
            </w:pPr>
            <w:r w:rsidRPr="00C66AE6">
              <w:rPr>
                <w:rFonts w:ascii="Times New Roman" w:hAnsi="Times New Roman" w:cs="Times New Roman"/>
                <w:b/>
                <w:sz w:val="20"/>
                <w:szCs w:val="20"/>
              </w:rPr>
              <w:t>а) статические положения:</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мосты</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на двух и одной ногах, руках</w:t>
            </w:r>
          </w:p>
        </w:tc>
        <w:tc>
          <w:tcPr>
            <w:tcW w:w="4218" w:type="dxa"/>
            <w:gridSpan w:val="2"/>
            <w:shd w:val="clear" w:color="auto" w:fill="auto"/>
          </w:tcPr>
          <w:p w:rsidR="00740416" w:rsidRPr="00C66AE6" w:rsidRDefault="00740416" w:rsidP="00F139D4">
            <w:pPr>
              <w:jc w:val="left"/>
              <w:rPr>
                <w:rFonts w:ascii="Times New Roman" w:hAnsi="Times New Roman" w:cs="Times New Roman"/>
                <w:sz w:val="20"/>
                <w:szCs w:val="20"/>
              </w:rPr>
            </w:pP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шпагаты</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 xml:space="preserve">на правую, левую ногу, </w:t>
            </w:r>
            <w:proofErr w:type="gramStart"/>
            <w:r w:rsidRPr="00C66AE6">
              <w:rPr>
                <w:rFonts w:ascii="Times New Roman" w:hAnsi="Times New Roman" w:cs="Times New Roman"/>
                <w:color w:val="000000"/>
                <w:spacing w:val="-1"/>
                <w:sz w:val="20"/>
                <w:szCs w:val="20"/>
              </w:rPr>
              <w:t>поперечный</w:t>
            </w:r>
            <w:proofErr w:type="gramEnd"/>
          </w:p>
        </w:tc>
        <w:tc>
          <w:tcPr>
            <w:tcW w:w="4218" w:type="dxa"/>
            <w:gridSpan w:val="2"/>
            <w:shd w:val="clear" w:color="auto" w:fill="auto"/>
          </w:tcPr>
          <w:p w:rsidR="00740416" w:rsidRPr="00C66AE6" w:rsidRDefault="00740416" w:rsidP="00F139D4">
            <w:pPr>
              <w:jc w:val="left"/>
              <w:rPr>
                <w:rFonts w:ascii="Times New Roman" w:hAnsi="Times New Roman" w:cs="Times New Roman"/>
                <w:sz w:val="20"/>
                <w:szCs w:val="20"/>
              </w:rPr>
            </w:pP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упоры</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стоя, сидя, лежа</w:t>
            </w:r>
          </w:p>
        </w:tc>
        <w:tc>
          <w:tcPr>
            <w:tcW w:w="4218" w:type="dxa"/>
            <w:gridSpan w:val="2"/>
            <w:shd w:val="clear" w:color="auto" w:fill="auto"/>
          </w:tcPr>
          <w:p w:rsidR="00740416" w:rsidRPr="00C66AE6" w:rsidRDefault="00740416" w:rsidP="00F139D4">
            <w:pPr>
              <w:jc w:val="left"/>
              <w:rPr>
                <w:rFonts w:ascii="Times New Roman" w:hAnsi="Times New Roman" w:cs="Times New Roman"/>
                <w:sz w:val="20"/>
                <w:szCs w:val="20"/>
              </w:rPr>
            </w:pP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стойки</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на лопатках, груди, предплечьях, руках</w:t>
            </w:r>
          </w:p>
        </w:tc>
        <w:tc>
          <w:tcPr>
            <w:tcW w:w="4218" w:type="dxa"/>
            <w:gridSpan w:val="2"/>
            <w:shd w:val="clear" w:color="auto" w:fill="auto"/>
          </w:tcPr>
          <w:p w:rsidR="00740416" w:rsidRPr="00C66AE6" w:rsidRDefault="00740416" w:rsidP="00F139D4">
            <w:pPr>
              <w:jc w:val="left"/>
              <w:rPr>
                <w:rFonts w:ascii="Times New Roman" w:hAnsi="Times New Roman" w:cs="Times New Roman"/>
                <w:sz w:val="20"/>
                <w:szCs w:val="20"/>
              </w:rPr>
            </w:pP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б) динамические движения</w:t>
            </w:r>
          </w:p>
        </w:tc>
        <w:tc>
          <w:tcPr>
            <w:tcW w:w="3493" w:type="dxa"/>
            <w:shd w:val="clear" w:color="auto" w:fill="auto"/>
          </w:tcPr>
          <w:p w:rsidR="00740416" w:rsidRPr="00C66AE6" w:rsidRDefault="00740416" w:rsidP="00F139D4">
            <w:pPr>
              <w:jc w:val="left"/>
              <w:rPr>
                <w:rFonts w:ascii="Times New Roman" w:hAnsi="Times New Roman" w:cs="Times New Roman"/>
                <w:b/>
                <w:sz w:val="20"/>
                <w:szCs w:val="20"/>
              </w:rPr>
            </w:pPr>
          </w:p>
        </w:tc>
        <w:tc>
          <w:tcPr>
            <w:tcW w:w="4218" w:type="dxa"/>
            <w:gridSpan w:val="2"/>
            <w:shd w:val="clear" w:color="auto" w:fill="auto"/>
          </w:tcPr>
          <w:p w:rsidR="00740416" w:rsidRPr="00C66AE6" w:rsidRDefault="00740416" w:rsidP="00F139D4">
            <w:pPr>
              <w:jc w:val="left"/>
              <w:rPr>
                <w:rFonts w:ascii="Times New Roman" w:hAnsi="Times New Roman" w:cs="Times New Roman"/>
                <w:b/>
                <w:sz w:val="20"/>
                <w:szCs w:val="20"/>
              </w:rPr>
            </w:pP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перекаты</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направлению</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вперед, назад, в сторону</w:t>
            </w: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положению тела</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в группировке, согнувшись, прогнувшись</w:t>
            </w: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кувырки</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направлению</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вперед, назад</w:t>
            </w: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положению тела</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в группировке, согнувшись, прогнувшись и комбинированно</w:t>
            </w: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соединениям</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в стойку на голове, в стойку на руках</w:t>
            </w: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перевороты (медленные темповые)</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направлению</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вперед, назад, в сторону</w:t>
            </w: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способу опоры</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через касание двумя руками, одной рукой на предплечьях</w:t>
            </w: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сальто</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 направлению</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вперед, назад, в сторону</w:t>
            </w:r>
          </w:p>
        </w:tc>
      </w:tr>
      <w:tr w:rsidR="00740416" w:rsidRPr="00740416" w:rsidTr="00C66AE6">
        <w:trPr>
          <w:trHeight w:hRule="exact" w:val="567"/>
        </w:trPr>
        <w:tc>
          <w:tcPr>
            <w:tcW w:w="1860" w:type="dxa"/>
            <w:shd w:val="clear" w:color="auto" w:fill="auto"/>
          </w:tcPr>
          <w:p w:rsidR="00740416" w:rsidRPr="00C66AE6" w:rsidRDefault="00740416" w:rsidP="00F139D4">
            <w:pPr>
              <w:jc w:val="left"/>
              <w:rPr>
                <w:rFonts w:ascii="Times New Roman" w:hAnsi="Times New Roman" w:cs="Times New Roman"/>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proofErr w:type="gramStart"/>
            <w:r w:rsidRPr="00C66AE6">
              <w:rPr>
                <w:rFonts w:ascii="Times New Roman" w:hAnsi="Times New Roman" w:cs="Times New Roman"/>
                <w:color w:val="000000"/>
                <w:spacing w:val="-1"/>
                <w:sz w:val="20"/>
                <w:szCs w:val="20"/>
              </w:rPr>
              <w:t>без</w:t>
            </w:r>
            <w:proofErr w:type="gramEnd"/>
            <w:r w:rsidRPr="00C66AE6">
              <w:rPr>
                <w:rFonts w:ascii="Times New Roman" w:hAnsi="Times New Roman" w:cs="Times New Roman"/>
                <w:color w:val="000000"/>
                <w:spacing w:val="-1"/>
                <w:sz w:val="20"/>
                <w:szCs w:val="20"/>
              </w:rPr>
              <w:t xml:space="preserve"> и </w:t>
            </w:r>
            <w:proofErr w:type="gramStart"/>
            <w:r w:rsidRPr="00C66AE6">
              <w:rPr>
                <w:rFonts w:ascii="Times New Roman" w:hAnsi="Times New Roman" w:cs="Times New Roman"/>
                <w:color w:val="000000"/>
                <w:spacing w:val="-1"/>
                <w:sz w:val="20"/>
                <w:szCs w:val="20"/>
              </w:rPr>
              <w:t>с</w:t>
            </w:r>
            <w:proofErr w:type="gramEnd"/>
            <w:r w:rsidRPr="00C66AE6">
              <w:rPr>
                <w:rFonts w:ascii="Times New Roman" w:hAnsi="Times New Roman" w:cs="Times New Roman"/>
                <w:color w:val="000000"/>
                <w:spacing w:val="-1"/>
                <w:sz w:val="20"/>
                <w:szCs w:val="20"/>
              </w:rPr>
              <w:t xml:space="preserve"> поворотом вокруг продольной оси - «твист»</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sz w:val="20"/>
                <w:szCs w:val="20"/>
              </w:rPr>
            </w:pP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однооборотные и 2-4 оборотные</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sz w:val="20"/>
                <w:szCs w:val="20"/>
              </w:rPr>
            </w:pPr>
            <w:r w:rsidRPr="00C66AE6">
              <w:rPr>
                <w:rFonts w:ascii="Times New Roman" w:hAnsi="Times New Roman" w:cs="Times New Roman"/>
                <w:b/>
                <w:sz w:val="20"/>
                <w:szCs w:val="20"/>
              </w:rPr>
              <w:t xml:space="preserve">Партерные </w:t>
            </w:r>
            <w:r w:rsidRPr="00C66AE6">
              <w:rPr>
                <w:rFonts w:ascii="Times New Roman" w:hAnsi="Times New Roman" w:cs="Times New Roman"/>
                <w:b/>
                <w:sz w:val="20"/>
                <w:szCs w:val="20"/>
              </w:rPr>
              <w:lastRenderedPageBreak/>
              <w:t>элементы</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lastRenderedPageBreak/>
              <w:t>седы</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proofErr w:type="gramStart"/>
            <w:r w:rsidRPr="00C66AE6">
              <w:rPr>
                <w:rFonts w:ascii="Times New Roman" w:hAnsi="Times New Roman" w:cs="Times New Roman"/>
                <w:color w:val="000000"/>
                <w:spacing w:val="-1"/>
                <w:sz w:val="20"/>
                <w:szCs w:val="20"/>
              </w:rPr>
              <w:t>обычный</w:t>
            </w:r>
            <w:proofErr w:type="gramEnd"/>
            <w:r w:rsidRPr="00C66AE6">
              <w:rPr>
                <w:rFonts w:ascii="Times New Roman" w:hAnsi="Times New Roman" w:cs="Times New Roman"/>
                <w:color w:val="000000"/>
                <w:spacing w:val="-1"/>
                <w:sz w:val="20"/>
                <w:szCs w:val="20"/>
              </w:rPr>
              <w:t>, на пятках (е) бедре, ноги врозь, углом</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упоры</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присев, на коленях, сидя, лежа, лежа на бедрах, сзади</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положения лежа</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на спине, животе, боку,</w:t>
            </w: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r>
      <w:tr w:rsidR="00740416" w:rsidRPr="00740416" w:rsidTr="00C66AE6">
        <w:tc>
          <w:tcPr>
            <w:tcW w:w="1860"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движения</w:t>
            </w:r>
          </w:p>
        </w:tc>
        <w:tc>
          <w:tcPr>
            <w:tcW w:w="3493" w:type="dxa"/>
            <w:shd w:val="clear" w:color="auto" w:fill="auto"/>
          </w:tcPr>
          <w:p w:rsidR="00740416" w:rsidRPr="00C66AE6" w:rsidRDefault="00740416" w:rsidP="00F139D4">
            <w:pPr>
              <w:jc w:val="left"/>
              <w:rPr>
                <w:rFonts w:ascii="Times New Roman" w:hAnsi="Times New Roman" w:cs="Times New Roman"/>
                <w:color w:val="000000"/>
                <w:spacing w:val="-1"/>
                <w:sz w:val="20"/>
                <w:szCs w:val="20"/>
              </w:rPr>
            </w:pPr>
            <w:r w:rsidRPr="00C66AE6">
              <w:rPr>
                <w:rFonts w:ascii="Times New Roman" w:hAnsi="Times New Roman" w:cs="Times New Roman"/>
                <w:color w:val="000000"/>
                <w:spacing w:val="-1"/>
                <w:sz w:val="20"/>
                <w:szCs w:val="20"/>
              </w:rPr>
              <w:t xml:space="preserve">повороты, </w:t>
            </w:r>
            <w:proofErr w:type="spellStart"/>
            <w:r w:rsidRPr="00C66AE6">
              <w:rPr>
                <w:rFonts w:ascii="Times New Roman" w:hAnsi="Times New Roman" w:cs="Times New Roman"/>
                <w:color w:val="000000"/>
                <w:spacing w:val="-1"/>
                <w:sz w:val="20"/>
                <w:szCs w:val="20"/>
              </w:rPr>
              <w:t>переползания</w:t>
            </w:r>
            <w:proofErr w:type="spellEnd"/>
            <w:r w:rsidRPr="00C66AE6">
              <w:rPr>
                <w:rFonts w:ascii="Times New Roman" w:hAnsi="Times New Roman" w:cs="Times New Roman"/>
                <w:color w:val="000000"/>
                <w:spacing w:val="-1"/>
                <w:sz w:val="20"/>
                <w:szCs w:val="20"/>
              </w:rPr>
              <w:t>, перекаты</w:t>
            </w:r>
          </w:p>
          <w:p w:rsidR="00740416" w:rsidRPr="00C66AE6" w:rsidRDefault="00740416" w:rsidP="00F139D4">
            <w:pPr>
              <w:jc w:val="left"/>
              <w:rPr>
                <w:rFonts w:ascii="Times New Roman" w:hAnsi="Times New Roman" w:cs="Times New Roman"/>
                <w:color w:val="000000"/>
                <w:spacing w:val="-1"/>
                <w:sz w:val="20"/>
                <w:szCs w:val="20"/>
              </w:rPr>
            </w:pPr>
          </w:p>
        </w:tc>
        <w:tc>
          <w:tcPr>
            <w:tcW w:w="4218" w:type="dxa"/>
            <w:gridSpan w:val="2"/>
            <w:shd w:val="clear" w:color="auto" w:fill="auto"/>
          </w:tcPr>
          <w:p w:rsidR="00740416" w:rsidRPr="00C66AE6" w:rsidRDefault="00740416" w:rsidP="00F139D4">
            <w:pPr>
              <w:jc w:val="left"/>
              <w:rPr>
                <w:rFonts w:ascii="Times New Roman" w:hAnsi="Times New Roman" w:cs="Times New Roman"/>
                <w:color w:val="000000"/>
                <w:spacing w:val="-1"/>
                <w:sz w:val="20"/>
                <w:szCs w:val="20"/>
              </w:rPr>
            </w:pPr>
          </w:p>
        </w:tc>
      </w:tr>
      <w:tr w:rsidR="00740416" w:rsidRPr="00740416" w:rsidTr="0014217C">
        <w:tc>
          <w:tcPr>
            <w:tcW w:w="1860" w:type="dxa"/>
            <w:shd w:val="clear" w:color="auto" w:fill="auto"/>
          </w:tcPr>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 xml:space="preserve">Ходьба и </w:t>
            </w:r>
            <w:proofErr w:type="gramStart"/>
            <w:r w:rsidRPr="00C66AE6">
              <w:rPr>
                <w:rFonts w:ascii="Times New Roman" w:hAnsi="Times New Roman" w:cs="Times New Roman"/>
                <w:b/>
                <w:sz w:val="20"/>
                <w:szCs w:val="20"/>
              </w:rPr>
              <w:t>бег</w:t>
            </w:r>
            <w:proofErr w:type="gramEnd"/>
            <w:r w:rsidRPr="00C66AE6">
              <w:rPr>
                <w:rFonts w:ascii="Times New Roman" w:hAnsi="Times New Roman" w:cs="Times New Roman"/>
                <w:b/>
                <w:sz w:val="20"/>
                <w:szCs w:val="20"/>
              </w:rPr>
              <w:t xml:space="preserve"> </w:t>
            </w:r>
            <w:r w:rsidRPr="00C66AE6">
              <w:rPr>
                <w:rFonts w:ascii="Times New Roman" w:hAnsi="Times New Roman" w:cs="Times New Roman"/>
                <w:color w:val="000000"/>
                <w:spacing w:val="-1"/>
                <w:sz w:val="20"/>
                <w:szCs w:val="20"/>
              </w:rPr>
              <w:t>спортивные виды ходьбы</w:t>
            </w:r>
          </w:p>
        </w:tc>
        <w:tc>
          <w:tcPr>
            <w:tcW w:w="7711" w:type="dxa"/>
            <w:gridSpan w:val="3"/>
            <w:shd w:val="clear" w:color="auto" w:fill="auto"/>
          </w:tcPr>
          <w:p w:rsidR="00740416" w:rsidRPr="00C66AE6" w:rsidRDefault="00740416" w:rsidP="00F139D4">
            <w:pPr>
              <w:jc w:val="left"/>
              <w:rPr>
                <w:rFonts w:ascii="Times New Roman" w:hAnsi="Times New Roman" w:cs="Times New Roman"/>
                <w:color w:val="000000"/>
                <w:spacing w:val="-1"/>
                <w:sz w:val="20"/>
                <w:szCs w:val="20"/>
              </w:rPr>
            </w:pPr>
            <w:proofErr w:type="gramStart"/>
            <w:r w:rsidRPr="00C66AE6">
              <w:rPr>
                <w:rFonts w:ascii="Times New Roman" w:hAnsi="Times New Roman" w:cs="Times New Roman"/>
                <w:color w:val="000000"/>
                <w:spacing w:val="-1"/>
                <w:sz w:val="20"/>
                <w:szCs w:val="20"/>
              </w:rPr>
              <w:t xml:space="preserve">походный, строевой, гимнастический (с носка), на носках, на пятках, на внешнем своде стопы, в выпаде, </w:t>
            </w:r>
            <w:proofErr w:type="spellStart"/>
            <w:r w:rsidRPr="00C66AE6">
              <w:rPr>
                <w:rFonts w:ascii="Times New Roman" w:hAnsi="Times New Roman" w:cs="Times New Roman"/>
                <w:color w:val="000000"/>
                <w:spacing w:val="-1"/>
                <w:sz w:val="20"/>
                <w:szCs w:val="20"/>
              </w:rPr>
              <w:t>полуприсяде</w:t>
            </w:r>
            <w:proofErr w:type="spellEnd"/>
            <w:r w:rsidRPr="00C66AE6">
              <w:rPr>
                <w:rFonts w:ascii="Times New Roman" w:hAnsi="Times New Roman" w:cs="Times New Roman"/>
                <w:color w:val="000000"/>
                <w:spacing w:val="-1"/>
                <w:sz w:val="20"/>
                <w:szCs w:val="20"/>
              </w:rPr>
              <w:t>, приседе, упоре присев, упоре стоя на коленях, упоре стоя сзади и др.</w:t>
            </w:r>
            <w:proofErr w:type="gramEnd"/>
          </w:p>
        </w:tc>
      </w:tr>
      <w:tr w:rsidR="00740416" w:rsidRPr="00740416" w:rsidTr="0014217C">
        <w:tc>
          <w:tcPr>
            <w:tcW w:w="1860" w:type="dxa"/>
            <w:shd w:val="clear" w:color="auto" w:fill="auto"/>
          </w:tcPr>
          <w:p w:rsidR="00740416" w:rsidRPr="00C66AE6" w:rsidRDefault="00740416" w:rsidP="00F139D4">
            <w:pPr>
              <w:jc w:val="left"/>
              <w:rPr>
                <w:rFonts w:ascii="Times New Roman" w:hAnsi="Times New Roman" w:cs="Times New Roman"/>
                <w:sz w:val="20"/>
                <w:szCs w:val="20"/>
              </w:rPr>
            </w:pPr>
            <w:r w:rsidRPr="00C66AE6">
              <w:rPr>
                <w:rFonts w:ascii="Times New Roman" w:hAnsi="Times New Roman" w:cs="Times New Roman"/>
                <w:sz w:val="20"/>
                <w:szCs w:val="20"/>
              </w:rPr>
              <w:t>спортивные виды бега</w:t>
            </w:r>
          </w:p>
        </w:tc>
        <w:tc>
          <w:tcPr>
            <w:tcW w:w="7711" w:type="dxa"/>
            <w:gridSpan w:val="3"/>
            <w:shd w:val="clear" w:color="auto" w:fill="auto"/>
          </w:tcPr>
          <w:p w:rsidR="00740416" w:rsidRPr="00C66AE6" w:rsidRDefault="00740416" w:rsidP="00F139D4">
            <w:pPr>
              <w:jc w:val="left"/>
              <w:rPr>
                <w:rFonts w:ascii="Times New Roman" w:hAnsi="Times New Roman" w:cs="Times New Roman"/>
                <w:color w:val="000000"/>
                <w:spacing w:val="-1"/>
                <w:sz w:val="20"/>
                <w:szCs w:val="20"/>
              </w:rPr>
            </w:pPr>
            <w:proofErr w:type="gramStart"/>
            <w:r w:rsidRPr="00C66AE6">
              <w:rPr>
                <w:rFonts w:ascii="Times New Roman" w:hAnsi="Times New Roman" w:cs="Times New Roman"/>
                <w:color w:val="000000"/>
                <w:spacing w:val="-1"/>
                <w:sz w:val="20"/>
                <w:szCs w:val="20"/>
              </w:rPr>
              <w:t>семенящий</w:t>
            </w:r>
            <w:proofErr w:type="gramEnd"/>
            <w:r w:rsidRPr="00C66AE6">
              <w:rPr>
                <w:rFonts w:ascii="Times New Roman" w:hAnsi="Times New Roman" w:cs="Times New Roman"/>
                <w:color w:val="000000"/>
                <w:spacing w:val="-1"/>
                <w:sz w:val="20"/>
                <w:szCs w:val="20"/>
              </w:rPr>
              <w:t xml:space="preserve">, колени вперед, колени назад, выбрасывая ноги вперед, назад, </w:t>
            </w:r>
            <w:proofErr w:type="spellStart"/>
            <w:r w:rsidRPr="00C66AE6">
              <w:rPr>
                <w:rFonts w:ascii="Times New Roman" w:hAnsi="Times New Roman" w:cs="Times New Roman"/>
                <w:color w:val="000000"/>
                <w:spacing w:val="-1"/>
                <w:sz w:val="20"/>
                <w:szCs w:val="20"/>
              </w:rPr>
              <w:t>скрестный</w:t>
            </w:r>
            <w:proofErr w:type="spellEnd"/>
            <w:r w:rsidRPr="00C66AE6">
              <w:rPr>
                <w:rFonts w:ascii="Times New Roman" w:hAnsi="Times New Roman" w:cs="Times New Roman"/>
                <w:color w:val="000000"/>
                <w:spacing w:val="-1"/>
                <w:sz w:val="20"/>
                <w:szCs w:val="20"/>
              </w:rPr>
              <w:t xml:space="preserve">, </w:t>
            </w:r>
            <w:proofErr w:type="spellStart"/>
            <w:r w:rsidRPr="00C66AE6">
              <w:rPr>
                <w:rFonts w:ascii="Times New Roman" w:hAnsi="Times New Roman" w:cs="Times New Roman"/>
                <w:color w:val="000000"/>
                <w:spacing w:val="-1"/>
                <w:sz w:val="20"/>
                <w:szCs w:val="20"/>
              </w:rPr>
              <w:t>присьтавной</w:t>
            </w:r>
            <w:proofErr w:type="spellEnd"/>
            <w:r w:rsidRPr="00C66AE6">
              <w:rPr>
                <w:rFonts w:ascii="Times New Roman" w:hAnsi="Times New Roman" w:cs="Times New Roman"/>
                <w:color w:val="000000"/>
                <w:spacing w:val="-1"/>
                <w:sz w:val="20"/>
                <w:szCs w:val="20"/>
              </w:rPr>
              <w:t>, переменный, спиной вперед, с поворотом</w:t>
            </w:r>
          </w:p>
        </w:tc>
      </w:tr>
      <w:tr w:rsidR="00740416" w:rsidRPr="00740416" w:rsidTr="0014217C">
        <w:tc>
          <w:tcPr>
            <w:tcW w:w="1860" w:type="dxa"/>
            <w:shd w:val="clear" w:color="auto" w:fill="auto"/>
          </w:tcPr>
          <w:p w:rsidR="00740416" w:rsidRPr="00C66AE6" w:rsidRDefault="00740416" w:rsidP="00F139D4">
            <w:pPr>
              <w:jc w:val="left"/>
              <w:rPr>
                <w:rFonts w:ascii="Times New Roman" w:hAnsi="Times New Roman" w:cs="Times New Roman"/>
                <w:sz w:val="20"/>
                <w:szCs w:val="20"/>
              </w:rPr>
            </w:pPr>
            <w:r w:rsidRPr="00C66AE6">
              <w:rPr>
                <w:rFonts w:ascii="Times New Roman" w:hAnsi="Times New Roman" w:cs="Times New Roman"/>
                <w:sz w:val="20"/>
                <w:szCs w:val="20"/>
              </w:rPr>
              <w:t>специфические виды ходьбы и бега</w:t>
            </w:r>
          </w:p>
        </w:tc>
        <w:tc>
          <w:tcPr>
            <w:tcW w:w="7711" w:type="dxa"/>
            <w:gridSpan w:val="3"/>
            <w:shd w:val="clear" w:color="auto" w:fill="auto"/>
          </w:tcPr>
          <w:p w:rsidR="00740416" w:rsidRPr="00C66AE6" w:rsidRDefault="00740416" w:rsidP="00F139D4">
            <w:pPr>
              <w:jc w:val="left"/>
              <w:rPr>
                <w:rFonts w:ascii="Times New Roman" w:hAnsi="Times New Roman" w:cs="Times New Roman"/>
                <w:sz w:val="20"/>
                <w:szCs w:val="20"/>
              </w:rPr>
            </w:pPr>
            <w:r w:rsidRPr="00C66AE6">
              <w:rPr>
                <w:rFonts w:ascii="Times New Roman" w:hAnsi="Times New Roman" w:cs="Times New Roman"/>
                <w:sz w:val="20"/>
                <w:szCs w:val="20"/>
              </w:rPr>
              <w:t xml:space="preserve">мягкий, перекатный, пружинный, </w:t>
            </w:r>
            <w:r w:rsidRPr="00C66AE6">
              <w:rPr>
                <w:rFonts w:ascii="Times New Roman" w:hAnsi="Times New Roman" w:cs="Times New Roman"/>
                <w:color w:val="000000"/>
                <w:spacing w:val="-1"/>
                <w:sz w:val="20"/>
                <w:szCs w:val="20"/>
              </w:rPr>
              <w:t>высокий</w:t>
            </w:r>
            <w:r w:rsidRPr="00C66AE6">
              <w:rPr>
                <w:rFonts w:ascii="Times New Roman" w:hAnsi="Times New Roman" w:cs="Times New Roman"/>
                <w:sz w:val="20"/>
                <w:szCs w:val="20"/>
              </w:rPr>
              <w:t>, острый, широкий</w:t>
            </w:r>
          </w:p>
        </w:tc>
      </w:tr>
      <w:tr w:rsidR="00740416" w:rsidRPr="00740416" w:rsidTr="0014217C">
        <w:tc>
          <w:tcPr>
            <w:tcW w:w="1860" w:type="dxa"/>
            <w:shd w:val="clear" w:color="auto" w:fill="auto"/>
          </w:tcPr>
          <w:p w:rsidR="00740416" w:rsidRPr="00C66AE6" w:rsidRDefault="00740416" w:rsidP="00F139D4">
            <w:pPr>
              <w:jc w:val="left"/>
              <w:rPr>
                <w:rFonts w:ascii="Times New Roman" w:hAnsi="Times New Roman" w:cs="Times New Roman"/>
                <w:b/>
                <w:sz w:val="20"/>
                <w:szCs w:val="20"/>
              </w:rPr>
            </w:pPr>
            <w:r w:rsidRPr="00C66AE6">
              <w:rPr>
                <w:rFonts w:ascii="Times New Roman" w:hAnsi="Times New Roman" w:cs="Times New Roman"/>
                <w:b/>
                <w:sz w:val="20"/>
                <w:szCs w:val="20"/>
              </w:rPr>
              <w:t>Танцевальные элементы</w:t>
            </w:r>
          </w:p>
        </w:tc>
        <w:tc>
          <w:tcPr>
            <w:tcW w:w="3906" w:type="dxa"/>
            <w:gridSpan w:val="2"/>
            <w:shd w:val="clear" w:color="auto" w:fill="auto"/>
          </w:tcPr>
          <w:p w:rsidR="00740416" w:rsidRPr="00C66AE6" w:rsidRDefault="00740416" w:rsidP="00F139D4">
            <w:pPr>
              <w:jc w:val="left"/>
              <w:rPr>
                <w:rFonts w:ascii="Times New Roman" w:hAnsi="Times New Roman" w:cs="Times New Roman"/>
                <w:sz w:val="20"/>
                <w:szCs w:val="20"/>
              </w:rPr>
            </w:pPr>
          </w:p>
        </w:tc>
        <w:tc>
          <w:tcPr>
            <w:tcW w:w="3805" w:type="dxa"/>
            <w:shd w:val="clear" w:color="auto" w:fill="auto"/>
          </w:tcPr>
          <w:p w:rsidR="00740416" w:rsidRPr="00C66AE6" w:rsidRDefault="00740416" w:rsidP="00F139D4">
            <w:pPr>
              <w:jc w:val="left"/>
              <w:rPr>
                <w:rFonts w:ascii="Times New Roman" w:hAnsi="Times New Roman" w:cs="Times New Roman"/>
                <w:sz w:val="20"/>
                <w:szCs w:val="20"/>
              </w:rPr>
            </w:pPr>
          </w:p>
        </w:tc>
      </w:tr>
    </w:tbl>
    <w:p w:rsidR="00945209" w:rsidRPr="00740416" w:rsidRDefault="00945209" w:rsidP="00F139D4">
      <w:pPr>
        <w:spacing w:line="360" w:lineRule="auto"/>
        <w:rPr>
          <w:rFonts w:ascii="Times New Roman" w:hAnsi="Times New Roman" w:cs="Times New Roman"/>
          <w:sz w:val="28"/>
          <w:szCs w:val="28"/>
        </w:rPr>
      </w:pPr>
    </w:p>
    <w:p w:rsidR="00EB0078" w:rsidRDefault="00EB0078" w:rsidP="00515669">
      <w:pPr>
        <w:spacing w:line="360" w:lineRule="auto"/>
        <w:ind w:firstLine="709"/>
        <w:jc w:val="right"/>
        <w:rPr>
          <w:rFonts w:ascii="Times New Roman" w:hAnsi="Times New Roman" w:cs="Times New Roman"/>
          <w:sz w:val="28"/>
          <w:szCs w:val="28"/>
        </w:rPr>
      </w:pPr>
    </w:p>
    <w:p w:rsidR="00EB0078" w:rsidRDefault="00EB0078" w:rsidP="00515669">
      <w:pPr>
        <w:spacing w:line="360" w:lineRule="auto"/>
        <w:ind w:firstLine="709"/>
        <w:jc w:val="right"/>
        <w:rPr>
          <w:rFonts w:ascii="Times New Roman" w:hAnsi="Times New Roman" w:cs="Times New Roman"/>
          <w:sz w:val="28"/>
          <w:szCs w:val="28"/>
        </w:rPr>
      </w:pPr>
    </w:p>
    <w:p w:rsidR="00EB0078" w:rsidRDefault="00EB0078" w:rsidP="00515669">
      <w:pPr>
        <w:spacing w:line="360" w:lineRule="auto"/>
        <w:ind w:firstLine="709"/>
        <w:jc w:val="right"/>
        <w:rPr>
          <w:rFonts w:ascii="Times New Roman" w:hAnsi="Times New Roman" w:cs="Times New Roman"/>
          <w:sz w:val="28"/>
          <w:szCs w:val="28"/>
        </w:rPr>
      </w:pPr>
    </w:p>
    <w:p w:rsidR="00945209" w:rsidRPr="00945209" w:rsidRDefault="00C83EBD" w:rsidP="00515669">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11</w:t>
      </w:r>
    </w:p>
    <w:p w:rsidR="00740416" w:rsidRPr="00945209" w:rsidRDefault="00740416" w:rsidP="00515669">
      <w:pPr>
        <w:spacing w:line="360" w:lineRule="auto"/>
        <w:ind w:firstLine="709"/>
        <w:jc w:val="center"/>
        <w:rPr>
          <w:rFonts w:ascii="Times New Roman" w:hAnsi="Times New Roman" w:cs="Times New Roman"/>
          <w:b/>
          <w:sz w:val="28"/>
          <w:szCs w:val="28"/>
        </w:rPr>
      </w:pPr>
      <w:r w:rsidRPr="00945209">
        <w:rPr>
          <w:rFonts w:ascii="Times New Roman" w:hAnsi="Times New Roman" w:cs="Times New Roman"/>
          <w:b/>
          <w:sz w:val="28"/>
          <w:szCs w:val="28"/>
        </w:rPr>
        <w:t>Классификация упражнений с предметами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2470"/>
        <w:gridCol w:w="5206"/>
      </w:tblGrid>
      <w:tr w:rsidR="00740416" w:rsidRPr="00740416" w:rsidTr="00E95779">
        <w:tc>
          <w:tcPr>
            <w:tcW w:w="1895" w:type="dxa"/>
            <w:shd w:val="clear" w:color="auto" w:fill="auto"/>
          </w:tcPr>
          <w:p w:rsidR="00740416" w:rsidRPr="00945209" w:rsidRDefault="00740416" w:rsidP="00EB0078">
            <w:pPr>
              <w:rPr>
                <w:rFonts w:ascii="Times New Roman" w:hAnsi="Times New Roman" w:cs="Times New Roman"/>
                <w:b/>
              </w:rPr>
            </w:pPr>
            <w:r w:rsidRPr="00945209">
              <w:rPr>
                <w:rFonts w:ascii="Times New Roman" w:hAnsi="Times New Roman" w:cs="Times New Roman"/>
                <w:b/>
              </w:rPr>
              <w:t xml:space="preserve">Структурные </w:t>
            </w:r>
          </w:p>
          <w:p w:rsidR="00740416" w:rsidRPr="00945209" w:rsidRDefault="00740416" w:rsidP="00EB0078">
            <w:pPr>
              <w:jc w:val="center"/>
              <w:rPr>
                <w:rFonts w:ascii="Times New Roman" w:hAnsi="Times New Roman" w:cs="Times New Roman"/>
                <w:b/>
              </w:rPr>
            </w:pPr>
            <w:r w:rsidRPr="00945209">
              <w:rPr>
                <w:rFonts w:ascii="Times New Roman" w:hAnsi="Times New Roman" w:cs="Times New Roman"/>
                <w:b/>
              </w:rPr>
              <w:t>группы</w:t>
            </w:r>
          </w:p>
        </w:tc>
        <w:tc>
          <w:tcPr>
            <w:tcW w:w="2470" w:type="dxa"/>
            <w:shd w:val="clear" w:color="auto" w:fill="auto"/>
          </w:tcPr>
          <w:p w:rsidR="00740416" w:rsidRPr="00945209" w:rsidRDefault="00740416" w:rsidP="00EB0078">
            <w:pPr>
              <w:jc w:val="center"/>
              <w:rPr>
                <w:rFonts w:ascii="Times New Roman" w:hAnsi="Times New Roman" w:cs="Times New Roman"/>
                <w:b/>
              </w:rPr>
            </w:pPr>
            <w:r w:rsidRPr="00945209">
              <w:rPr>
                <w:rFonts w:ascii="Times New Roman" w:hAnsi="Times New Roman" w:cs="Times New Roman"/>
                <w:b/>
              </w:rPr>
              <w:t>Типы упражнений</w:t>
            </w:r>
          </w:p>
        </w:tc>
        <w:tc>
          <w:tcPr>
            <w:tcW w:w="5206" w:type="dxa"/>
            <w:shd w:val="clear" w:color="auto" w:fill="auto"/>
          </w:tcPr>
          <w:p w:rsidR="00740416" w:rsidRPr="00945209" w:rsidRDefault="00740416" w:rsidP="00EB0078">
            <w:pPr>
              <w:jc w:val="center"/>
              <w:rPr>
                <w:rFonts w:ascii="Times New Roman" w:hAnsi="Times New Roman" w:cs="Times New Roman"/>
                <w:b/>
              </w:rPr>
            </w:pPr>
            <w:r w:rsidRPr="00945209">
              <w:rPr>
                <w:rFonts w:ascii="Times New Roman" w:hAnsi="Times New Roman" w:cs="Times New Roman"/>
                <w:b/>
              </w:rPr>
              <w:t>Виды упражнений</w:t>
            </w:r>
          </w:p>
        </w:tc>
      </w:tr>
      <w:tr w:rsidR="00740416" w:rsidRPr="00740416" w:rsidTr="00E95779">
        <w:tc>
          <w:tcPr>
            <w:tcW w:w="1895" w:type="dxa"/>
            <w:vMerge w:val="restart"/>
            <w:shd w:val="clear" w:color="auto" w:fill="auto"/>
          </w:tcPr>
          <w:p w:rsidR="00740416" w:rsidRPr="00945209" w:rsidRDefault="00740416" w:rsidP="00EB0078">
            <w:pPr>
              <w:rPr>
                <w:rFonts w:ascii="Times New Roman" w:hAnsi="Times New Roman" w:cs="Times New Roman"/>
                <w:b/>
              </w:rPr>
            </w:pPr>
            <w:r w:rsidRPr="00945209">
              <w:rPr>
                <w:rFonts w:ascii="Times New Roman" w:hAnsi="Times New Roman" w:cs="Times New Roman"/>
                <w:b/>
              </w:rPr>
              <w:t>Броски и переброски</w:t>
            </w: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прямые</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боковые, лицевые, горизонтальные</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b/>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обводные</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под руку, ногу, плечо, за спину</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b/>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крученые</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по различным осям</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b/>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нетипичным захватом</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ногой (</w:t>
            </w:r>
            <w:proofErr w:type="spellStart"/>
            <w:r w:rsidRPr="00945209">
              <w:rPr>
                <w:rFonts w:ascii="Times New Roman" w:hAnsi="Times New Roman" w:cs="Times New Roman"/>
                <w:color w:val="000000"/>
                <w:spacing w:val="-1"/>
              </w:rPr>
              <w:t>ами</w:t>
            </w:r>
            <w:proofErr w:type="spellEnd"/>
            <w:r w:rsidRPr="00945209">
              <w:rPr>
                <w:rFonts w:ascii="Times New Roman" w:hAnsi="Times New Roman" w:cs="Times New Roman"/>
                <w:color w:val="000000"/>
                <w:spacing w:val="-1"/>
              </w:rPr>
              <w:t>), за конец, середину, конец и середину предмета</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b/>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двух предметов</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параллельные, разнонаправленные, разно-плоскостные, поочередные, последовательные</w:t>
            </w:r>
          </w:p>
        </w:tc>
      </w:tr>
      <w:tr w:rsidR="00740416" w:rsidRPr="00740416" w:rsidTr="00E95779">
        <w:tc>
          <w:tcPr>
            <w:tcW w:w="1895" w:type="dxa"/>
            <w:vMerge w:val="restart"/>
            <w:shd w:val="clear" w:color="auto" w:fill="auto"/>
          </w:tcPr>
          <w:p w:rsidR="00740416" w:rsidRPr="00945209" w:rsidRDefault="00740416" w:rsidP="00EB0078">
            <w:pPr>
              <w:rPr>
                <w:rFonts w:ascii="Times New Roman" w:hAnsi="Times New Roman" w:cs="Times New Roman"/>
                <w:b/>
              </w:rPr>
            </w:pPr>
            <w:r w:rsidRPr="00945209">
              <w:rPr>
                <w:rFonts w:ascii="Times New Roman" w:hAnsi="Times New Roman" w:cs="Times New Roman"/>
                <w:b/>
              </w:rPr>
              <w:t>Отбивы</w:t>
            </w: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об пол</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вперед, назад в сторону</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b/>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телом</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кистью, локтем, плечом, грудью, бедром, коленом, голенью, стопой</w:t>
            </w:r>
          </w:p>
        </w:tc>
      </w:tr>
      <w:tr w:rsidR="00740416" w:rsidRPr="00740416" w:rsidTr="00E95779">
        <w:tc>
          <w:tcPr>
            <w:tcW w:w="1895" w:type="dxa"/>
            <w:vMerge w:val="restart"/>
            <w:shd w:val="clear" w:color="auto" w:fill="auto"/>
          </w:tcPr>
          <w:p w:rsidR="00740416" w:rsidRPr="00945209" w:rsidRDefault="00740416" w:rsidP="00EB0078">
            <w:pPr>
              <w:rPr>
                <w:rFonts w:ascii="Times New Roman" w:hAnsi="Times New Roman" w:cs="Times New Roman"/>
                <w:b/>
              </w:rPr>
            </w:pPr>
            <w:r w:rsidRPr="00945209">
              <w:rPr>
                <w:rFonts w:ascii="Times New Roman" w:hAnsi="Times New Roman" w:cs="Times New Roman"/>
                <w:b/>
              </w:rPr>
              <w:t>Ловли</w:t>
            </w: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простые</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вперед и над собой, сбоку</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обводные</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под рукой, ногой, за спиной, за головой</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сложные</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 xml:space="preserve">в перекат, </w:t>
            </w:r>
            <w:proofErr w:type="spellStart"/>
            <w:r w:rsidRPr="00945209">
              <w:rPr>
                <w:rFonts w:ascii="Times New Roman" w:hAnsi="Times New Roman" w:cs="Times New Roman"/>
                <w:color w:val="000000"/>
                <w:spacing w:val="-1"/>
              </w:rPr>
              <w:t>обкрутку</w:t>
            </w:r>
            <w:proofErr w:type="spellEnd"/>
            <w:r w:rsidRPr="00945209">
              <w:rPr>
                <w:rFonts w:ascii="Times New Roman" w:hAnsi="Times New Roman" w:cs="Times New Roman"/>
                <w:color w:val="000000"/>
                <w:spacing w:val="-1"/>
              </w:rPr>
              <w:t>, вращение, и др.</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нетипичным хватом</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на ногу (и)</w:t>
            </w:r>
            <w:proofErr w:type="gramStart"/>
            <w:r w:rsidRPr="00945209">
              <w:rPr>
                <w:rFonts w:ascii="Times New Roman" w:hAnsi="Times New Roman" w:cs="Times New Roman"/>
                <w:color w:val="000000"/>
                <w:spacing w:val="-1"/>
              </w:rPr>
              <w:t>,н</w:t>
            </w:r>
            <w:proofErr w:type="gramEnd"/>
            <w:r w:rsidRPr="00945209">
              <w:rPr>
                <w:rFonts w:ascii="Times New Roman" w:hAnsi="Times New Roman" w:cs="Times New Roman"/>
                <w:color w:val="000000"/>
                <w:spacing w:val="-1"/>
              </w:rPr>
              <w:t xml:space="preserve">а туловище, за </w:t>
            </w:r>
            <w:proofErr w:type="spellStart"/>
            <w:r w:rsidRPr="00945209">
              <w:rPr>
                <w:rFonts w:ascii="Times New Roman" w:hAnsi="Times New Roman" w:cs="Times New Roman"/>
                <w:color w:val="000000"/>
                <w:spacing w:val="-1"/>
              </w:rPr>
              <w:t>конец,за</w:t>
            </w:r>
            <w:proofErr w:type="spellEnd"/>
            <w:r w:rsidRPr="00945209">
              <w:rPr>
                <w:rFonts w:ascii="Times New Roman" w:hAnsi="Times New Roman" w:cs="Times New Roman"/>
                <w:color w:val="000000"/>
                <w:spacing w:val="-1"/>
              </w:rPr>
              <w:t xml:space="preserve"> середину предмета</w:t>
            </w:r>
          </w:p>
        </w:tc>
      </w:tr>
      <w:tr w:rsidR="00740416" w:rsidRPr="00740416" w:rsidTr="00E95779">
        <w:tc>
          <w:tcPr>
            <w:tcW w:w="1895" w:type="dxa"/>
            <w:vMerge w:val="restart"/>
            <w:shd w:val="clear" w:color="auto" w:fill="auto"/>
          </w:tcPr>
          <w:p w:rsidR="00740416" w:rsidRPr="00945209" w:rsidRDefault="00740416" w:rsidP="00EB0078">
            <w:pPr>
              <w:rPr>
                <w:rFonts w:ascii="Times New Roman" w:hAnsi="Times New Roman" w:cs="Times New Roman"/>
                <w:b/>
              </w:rPr>
            </w:pPr>
            <w:r w:rsidRPr="00945209">
              <w:rPr>
                <w:rFonts w:ascii="Times New Roman" w:hAnsi="Times New Roman" w:cs="Times New Roman"/>
                <w:b/>
              </w:rPr>
              <w:t>Передачи</w:t>
            </w: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простые</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перед собой, над собой</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b/>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обводные</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под рукой, ногой, за спиной, за головой</w:t>
            </w:r>
          </w:p>
        </w:tc>
      </w:tr>
      <w:tr w:rsidR="00740416" w:rsidRPr="00740416" w:rsidTr="00E95779">
        <w:tc>
          <w:tcPr>
            <w:tcW w:w="1895" w:type="dxa"/>
            <w:vMerge w:val="restart"/>
            <w:shd w:val="clear" w:color="auto" w:fill="auto"/>
          </w:tcPr>
          <w:p w:rsidR="00740416" w:rsidRPr="00945209" w:rsidRDefault="00740416" w:rsidP="00EB0078">
            <w:pPr>
              <w:rPr>
                <w:rFonts w:ascii="Times New Roman" w:hAnsi="Times New Roman" w:cs="Times New Roman"/>
                <w:b/>
              </w:rPr>
            </w:pPr>
            <w:r w:rsidRPr="00945209">
              <w:rPr>
                <w:rFonts w:ascii="Times New Roman" w:hAnsi="Times New Roman" w:cs="Times New Roman"/>
                <w:b/>
              </w:rPr>
              <w:t>Перекаты</w:t>
            </w: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по полу</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 xml:space="preserve">вперед, назад в сторону, </w:t>
            </w:r>
            <w:proofErr w:type="gramStart"/>
            <w:r w:rsidRPr="00945209">
              <w:rPr>
                <w:rFonts w:ascii="Times New Roman" w:hAnsi="Times New Roman" w:cs="Times New Roman"/>
                <w:color w:val="000000"/>
                <w:spacing w:val="-1"/>
              </w:rPr>
              <w:t>обратный</w:t>
            </w:r>
            <w:proofErr w:type="gramEnd"/>
            <w:r w:rsidRPr="00945209">
              <w:rPr>
                <w:rFonts w:ascii="Times New Roman" w:hAnsi="Times New Roman" w:cs="Times New Roman"/>
                <w:color w:val="000000"/>
                <w:spacing w:val="-1"/>
              </w:rPr>
              <w:t>, по дуге</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по телу</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по кистям, одной и двумя рукам, по груди и плечам, по передней, задней, боковой поверхности туловища и ног, в разных плоскостях</w:t>
            </w:r>
          </w:p>
        </w:tc>
      </w:tr>
      <w:tr w:rsidR="00740416" w:rsidRPr="00740416" w:rsidTr="00E95779">
        <w:tc>
          <w:tcPr>
            <w:tcW w:w="1895" w:type="dxa"/>
            <w:vMerge w:val="restart"/>
            <w:shd w:val="clear" w:color="auto" w:fill="auto"/>
          </w:tcPr>
          <w:p w:rsidR="00740416" w:rsidRPr="00945209" w:rsidRDefault="00740416" w:rsidP="00EB0078">
            <w:pPr>
              <w:rPr>
                <w:rFonts w:ascii="Times New Roman" w:hAnsi="Times New Roman" w:cs="Times New Roman"/>
                <w:b/>
              </w:rPr>
            </w:pPr>
            <w:r w:rsidRPr="00945209">
              <w:rPr>
                <w:rFonts w:ascii="Times New Roman" w:hAnsi="Times New Roman" w:cs="Times New Roman"/>
                <w:b/>
              </w:rPr>
              <w:t>Вращения</w:t>
            </w: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на руках</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 xml:space="preserve">на кистях одной и двух, на локте, перед собой, сбоку, сзади, </w:t>
            </w:r>
            <w:proofErr w:type="gramStart"/>
            <w:r w:rsidRPr="00945209">
              <w:rPr>
                <w:rFonts w:ascii="Times New Roman" w:hAnsi="Times New Roman" w:cs="Times New Roman"/>
                <w:color w:val="000000"/>
                <w:spacing w:val="-1"/>
              </w:rPr>
              <w:t>над</w:t>
            </w:r>
            <w:proofErr w:type="gramEnd"/>
            <w:r w:rsidRPr="00945209">
              <w:rPr>
                <w:rFonts w:ascii="Times New Roman" w:hAnsi="Times New Roman" w:cs="Times New Roman"/>
                <w:color w:val="000000"/>
                <w:spacing w:val="-1"/>
              </w:rPr>
              <w:t xml:space="preserve"> и за головой, в разных плоскостях</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на туловище</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proofErr w:type="gramStart"/>
            <w:r w:rsidRPr="00945209">
              <w:rPr>
                <w:rFonts w:ascii="Times New Roman" w:hAnsi="Times New Roman" w:cs="Times New Roman"/>
                <w:color w:val="000000"/>
                <w:spacing w:val="-1"/>
              </w:rPr>
              <w:t>без</w:t>
            </w:r>
            <w:proofErr w:type="gramEnd"/>
            <w:r w:rsidRPr="00945209">
              <w:rPr>
                <w:rFonts w:ascii="Times New Roman" w:hAnsi="Times New Roman" w:cs="Times New Roman"/>
                <w:color w:val="000000"/>
                <w:spacing w:val="-1"/>
              </w:rPr>
              <w:t xml:space="preserve"> и со смещением</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на ногах</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на двух и одной, свободной и опорной</w:t>
            </w:r>
          </w:p>
        </w:tc>
      </w:tr>
      <w:tr w:rsidR="00740416" w:rsidRPr="00740416" w:rsidTr="00E95779">
        <w:tc>
          <w:tcPr>
            <w:tcW w:w="1895" w:type="dxa"/>
            <w:vMerge w:val="restart"/>
            <w:shd w:val="clear" w:color="auto" w:fill="auto"/>
          </w:tcPr>
          <w:p w:rsidR="00740416" w:rsidRPr="00945209" w:rsidRDefault="00740416" w:rsidP="00EB0078">
            <w:pPr>
              <w:rPr>
                <w:rFonts w:ascii="Times New Roman" w:hAnsi="Times New Roman" w:cs="Times New Roman"/>
                <w:b/>
              </w:rPr>
            </w:pPr>
            <w:r w:rsidRPr="00945209">
              <w:rPr>
                <w:rFonts w:ascii="Times New Roman" w:hAnsi="Times New Roman" w:cs="Times New Roman"/>
                <w:b/>
              </w:rPr>
              <w:t>Вертушки</w:t>
            </w: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на полу</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proofErr w:type="gramStart"/>
            <w:r w:rsidRPr="00945209">
              <w:rPr>
                <w:rFonts w:ascii="Times New Roman" w:hAnsi="Times New Roman" w:cs="Times New Roman"/>
                <w:color w:val="000000"/>
                <w:spacing w:val="-1"/>
              </w:rPr>
              <w:t>без</w:t>
            </w:r>
            <w:proofErr w:type="gramEnd"/>
            <w:r w:rsidRPr="00945209">
              <w:rPr>
                <w:rFonts w:ascii="Times New Roman" w:hAnsi="Times New Roman" w:cs="Times New Roman"/>
                <w:color w:val="000000"/>
                <w:spacing w:val="-1"/>
              </w:rPr>
              <w:t xml:space="preserve"> и со смещением</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b/>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на теле</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 xml:space="preserve">на руке, руками, ноге, груди, спине по различным осям, </w:t>
            </w:r>
            <w:proofErr w:type="gramStart"/>
            <w:r w:rsidRPr="00945209">
              <w:rPr>
                <w:rFonts w:ascii="Times New Roman" w:hAnsi="Times New Roman" w:cs="Times New Roman"/>
                <w:color w:val="000000"/>
                <w:spacing w:val="-1"/>
              </w:rPr>
              <w:t>без</w:t>
            </w:r>
            <w:proofErr w:type="gramEnd"/>
            <w:r w:rsidRPr="00945209">
              <w:rPr>
                <w:rFonts w:ascii="Times New Roman" w:hAnsi="Times New Roman" w:cs="Times New Roman"/>
                <w:color w:val="000000"/>
                <w:spacing w:val="-1"/>
              </w:rPr>
              <w:t xml:space="preserve"> и со смещением</w:t>
            </w:r>
          </w:p>
        </w:tc>
      </w:tr>
      <w:tr w:rsidR="00740416" w:rsidRPr="00740416" w:rsidTr="00E95779">
        <w:tc>
          <w:tcPr>
            <w:tcW w:w="1895" w:type="dxa"/>
            <w:vMerge w:val="restart"/>
            <w:shd w:val="clear" w:color="auto" w:fill="auto"/>
          </w:tcPr>
          <w:p w:rsidR="00740416" w:rsidRPr="00945209" w:rsidRDefault="00740416" w:rsidP="00EB0078">
            <w:pPr>
              <w:rPr>
                <w:rFonts w:ascii="Times New Roman" w:hAnsi="Times New Roman" w:cs="Times New Roman"/>
                <w:b/>
              </w:rPr>
            </w:pPr>
            <w:proofErr w:type="spellStart"/>
            <w:r w:rsidRPr="00945209">
              <w:rPr>
                <w:rFonts w:ascii="Times New Roman" w:hAnsi="Times New Roman" w:cs="Times New Roman"/>
                <w:b/>
              </w:rPr>
              <w:t>Обкрутки</w:t>
            </w:r>
            <w:proofErr w:type="spellEnd"/>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рук (и)</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кисти, кистью, предплечья, плеча, всей руки</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b/>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туловища</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шеи, плечевого пояса, талии, всего туловища</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b/>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ног (и)</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стопы, голени, всей ноги</w:t>
            </w:r>
          </w:p>
        </w:tc>
      </w:tr>
      <w:tr w:rsidR="00740416" w:rsidRPr="00740416" w:rsidTr="00E95779">
        <w:tc>
          <w:tcPr>
            <w:tcW w:w="1895" w:type="dxa"/>
            <w:vMerge w:val="restart"/>
            <w:shd w:val="clear" w:color="auto" w:fill="auto"/>
          </w:tcPr>
          <w:p w:rsidR="00740416" w:rsidRPr="00945209" w:rsidRDefault="00740416" w:rsidP="00EB0078">
            <w:pPr>
              <w:rPr>
                <w:rFonts w:ascii="Times New Roman" w:hAnsi="Times New Roman" w:cs="Times New Roman"/>
                <w:b/>
              </w:rPr>
            </w:pPr>
            <w:r w:rsidRPr="00945209">
              <w:rPr>
                <w:rFonts w:ascii="Times New Roman" w:hAnsi="Times New Roman" w:cs="Times New Roman"/>
                <w:b/>
              </w:rPr>
              <w:t xml:space="preserve">Фигурные движения </w:t>
            </w: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 xml:space="preserve">круги </w:t>
            </w:r>
          </w:p>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восьмерки</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малые, средние и большие в разных плоскостях</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b/>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спирали, змейки, мельницы</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вертикальные, горизонтальные и круговые;</w:t>
            </w:r>
          </w:p>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в разных плоскостях</w:t>
            </w:r>
          </w:p>
        </w:tc>
      </w:tr>
      <w:tr w:rsidR="00740416" w:rsidRPr="00740416" w:rsidTr="00E95779">
        <w:tc>
          <w:tcPr>
            <w:tcW w:w="1895" w:type="dxa"/>
            <w:vMerge w:val="restart"/>
            <w:shd w:val="clear" w:color="auto" w:fill="auto"/>
          </w:tcPr>
          <w:p w:rsidR="00740416" w:rsidRPr="00945209" w:rsidRDefault="00740416" w:rsidP="00EB0078">
            <w:pPr>
              <w:rPr>
                <w:rFonts w:ascii="Times New Roman" w:hAnsi="Times New Roman" w:cs="Times New Roman"/>
                <w:b/>
              </w:rPr>
            </w:pPr>
            <w:r w:rsidRPr="00945209">
              <w:rPr>
                <w:rFonts w:ascii="Times New Roman" w:hAnsi="Times New Roman" w:cs="Times New Roman"/>
                <w:b/>
              </w:rPr>
              <w:t>Прыжки через предмет</w:t>
            </w: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с 1-3 вращениями, в петлю (</w:t>
            </w:r>
            <w:proofErr w:type="spellStart"/>
            <w:r w:rsidRPr="00945209">
              <w:rPr>
                <w:rFonts w:ascii="Times New Roman" w:hAnsi="Times New Roman" w:cs="Times New Roman"/>
                <w:color w:val="000000"/>
                <w:spacing w:val="-1"/>
              </w:rPr>
              <w:t>скрестно</w:t>
            </w:r>
            <w:proofErr w:type="spellEnd"/>
            <w:r w:rsidRPr="00945209">
              <w:rPr>
                <w:rFonts w:ascii="Times New Roman" w:hAnsi="Times New Roman" w:cs="Times New Roman"/>
                <w:color w:val="000000"/>
                <w:spacing w:val="-1"/>
              </w:rPr>
              <w:t>), узким хватом</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вперед, назад, в сторону;</w:t>
            </w:r>
          </w:p>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с различным положением тела</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b/>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через движущийся предмет</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 xml:space="preserve">катящийся, вертящийся, вращающийся, отскочивший и рисующий </w:t>
            </w:r>
            <w:proofErr w:type="gramStart"/>
            <w:r w:rsidRPr="00945209">
              <w:rPr>
                <w:rFonts w:ascii="Times New Roman" w:hAnsi="Times New Roman" w:cs="Times New Roman"/>
                <w:color w:val="000000"/>
                <w:spacing w:val="-1"/>
              </w:rPr>
              <w:t>по</w:t>
            </w:r>
            <w:proofErr w:type="gramEnd"/>
            <w:r w:rsidRPr="00945209">
              <w:rPr>
                <w:rFonts w:ascii="Times New Roman" w:hAnsi="Times New Roman" w:cs="Times New Roman"/>
                <w:color w:val="000000"/>
                <w:spacing w:val="-1"/>
              </w:rPr>
              <w:t xml:space="preserve"> и над полом, </w:t>
            </w:r>
          </w:p>
        </w:tc>
      </w:tr>
      <w:tr w:rsidR="00740416" w:rsidRPr="00740416" w:rsidTr="00E95779">
        <w:tc>
          <w:tcPr>
            <w:tcW w:w="1895" w:type="dxa"/>
            <w:vMerge w:val="restart"/>
            <w:shd w:val="clear" w:color="auto" w:fill="auto"/>
          </w:tcPr>
          <w:p w:rsidR="00740416" w:rsidRPr="00945209" w:rsidRDefault="00740416" w:rsidP="00EB0078">
            <w:pPr>
              <w:rPr>
                <w:rFonts w:ascii="Times New Roman" w:hAnsi="Times New Roman" w:cs="Times New Roman"/>
                <w:b/>
              </w:rPr>
            </w:pPr>
            <w:r w:rsidRPr="00945209">
              <w:rPr>
                <w:rFonts w:ascii="Times New Roman" w:hAnsi="Times New Roman" w:cs="Times New Roman"/>
                <w:b/>
              </w:rPr>
              <w:t xml:space="preserve">Элементы </w:t>
            </w:r>
          </w:p>
          <w:p w:rsidR="00740416" w:rsidRPr="00945209" w:rsidRDefault="00740416" w:rsidP="00EB0078">
            <w:pPr>
              <w:rPr>
                <w:rFonts w:ascii="Times New Roman" w:hAnsi="Times New Roman" w:cs="Times New Roman"/>
                <w:b/>
              </w:rPr>
            </w:pPr>
            <w:r w:rsidRPr="00945209">
              <w:rPr>
                <w:rFonts w:ascii="Times New Roman" w:hAnsi="Times New Roman" w:cs="Times New Roman"/>
                <w:b/>
              </w:rPr>
              <w:t xml:space="preserve">входом </w:t>
            </w:r>
          </w:p>
          <w:p w:rsidR="00740416" w:rsidRPr="00945209" w:rsidRDefault="00740416" w:rsidP="00EB0078">
            <w:pPr>
              <w:rPr>
                <w:rFonts w:ascii="Times New Roman" w:hAnsi="Times New Roman" w:cs="Times New Roman"/>
                <w:b/>
              </w:rPr>
            </w:pPr>
            <w:r w:rsidRPr="00945209">
              <w:rPr>
                <w:rFonts w:ascii="Times New Roman" w:hAnsi="Times New Roman" w:cs="Times New Roman"/>
                <w:b/>
              </w:rPr>
              <w:t>в предмет</w:t>
            </w: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надеванием</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махом вперед, назад внутрь и наружу</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b/>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набрасыванием</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горизонтально и с вращением вперед, назад, и в сторону</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b/>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шагом, прыжком</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в специально подготовленный и автономно движущийся предмет (катящийся и т.д.)</w:t>
            </w:r>
          </w:p>
        </w:tc>
      </w:tr>
      <w:tr w:rsidR="00740416" w:rsidRPr="00740416" w:rsidTr="00E95779">
        <w:tc>
          <w:tcPr>
            <w:tcW w:w="1895" w:type="dxa"/>
            <w:vMerge w:val="restart"/>
            <w:shd w:val="clear" w:color="auto" w:fill="auto"/>
          </w:tcPr>
          <w:p w:rsidR="00740416" w:rsidRPr="00945209" w:rsidRDefault="00740416" w:rsidP="00EB0078">
            <w:pPr>
              <w:rPr>
                <w:rFonts w:ascii="Times New Roman" w:hAnsi="Times New Roman" w:cs="Times New Roman"/>
                <w:b/>
              </w:rPr>
            </w:pPr>
            <w:r w:rsidRPr="00945209">
              <w:rPr>
                <w:rFonts w:ascii="Times New Roman" w:hAnsi="Times New Roman" w:cs="Times New Roman"/>
                <w:b/>
              </w:rPr>
              <w:t>Складывание предметов</w:t>
            </w: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соединением концов поочередными перехватами</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 xml:space="preserve">перед собой, сзади, сбоку, </w:t>
            </w:r>
            <w:proofErr w:type="gramStart"/>
            <w:r w:rsidRPr="00945209">
              <w:rPr>
                <w:rFonts w:ascii="Times New Roman" w:hAnsi="Times New Roman" w:cs="Times New Roman"/>
                <w:color w:val="000000"/>
                <w:spacing w:val="-1"/>
              </w:rPr>
              <w:t>над</w:t>
            </w:r>
            <w:proofErr w:type="gramEnd"/>
            <w:r w:rsidRPr="00945209">
              <w:rPr>
                <w:rFonts w:ascii="Times New Roman" w:hAnsi="Times New Roman" w:cs="Times New Roman"/>
                <w:color w:val="000000"/>
                <w:spacing w:val="-1"/>
              </w:rPr>
              <w:t xml:space="preserve"> и за головой</w:t>
            </w:r>
          </w:p>
        </w:tc>
      </w:tr>
      <w:tr w:rsidR="00740416" w:rsidRPr="00740416" w:rsidTr="00E95779">
        <w:tc>
          <w:tcPr>
            <w:tcW w:w="1895" w:type="dxa"/>
            <w:vMerge/>
            <w:shd w:val="clear" w:color="auto" w:fill="auto"/>
          </w:tcPr>
          <w:p w:rsidR="00740416" w:rsidRPr="00945209" w:rsidRDefault="00740416" w:rsidP="00EB0078">
            <w:pPr>
              <w:rPr>
                <w:rFonts w:ascii="Times New Roman" w:hAnsi="Times New Roman" w:cs="Times New Roman"/>
                <w:b/>
              </w:rPr>
            </w:pPr>
          </w:p>
        </w:tc>
        <w:tc>
          <w:tcPr>
            <w:tcW w:w="2470"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задеванием части тела обкручиванием</w:t>
            </w:r>
          </w:p>
        </w:tc>
        <w:tc>
          <w:tcPr>
            <w:tcW w:w="5206" w:type="dxa"/>
            <w:shd w:val="clear" w:color="auto" w:fill="auto"/>
          </w:tcPr>
          <w:p w:rsidR="00740416" w:rsidRPr="00945209" w:rsidRDefault="00740416" w:rsidP="00EB0078">
            <w:pPr>
              <w:rPr>
                <w:rFonts w:ascii="Times New Roman" w:hAnsi="Times New Roman" w:cs="Times New Roman"/>
                <w:color w:val="000000"/>
                <w:spacing w:val="-1"/>
              </w:rPr>
            </w:pPr>
            <w:r w:rsidRPr="00945209">
              <w:rPr>
                <w:rFonts w:ascii="Times New Roman" w:hAnsi="Times New Roman" w:cs="Times New Roman"/>
                <w:color w:val="000000"/>
                <w:spacing w:val="-1"/>
              </w:rPr>
              <w:t>рук (и), ног (и), туловища</w:t>
            </w:r>
          </w:p>
        </w:tc>
      </w:tr>
    </w:tbl>
    <w:p w:rsidR="00740416" w:rsidRPr="00740416" w:rsidRDefault="00740416" w:rsidP="00515669">
      <w:pPr>
        <w:spacing w:before="240" w:line="360" w:lineRule="auto"/>
        <w:ind w:firstLine="709"/>
        <w:rPr>
          <w:rFonts w:ascii="Times New Roman" w:hAnsi="Times New Roman" w:cs="Times New Roman"/>
          <w:sz w:val="28"/>
          <w:szCs w:val="28"/>
        </w:rPr>
      </w:pPr>
      <w:r w:rsidRPr="00960E49">
        <w:rPr>
          <w:rFonts w:ascii="Times New Roman" w:hAnsi="Times New Roman" w:cs="Times New Roman"/>
          <w:sz w:val="28"/>
          <w:szCs w:val="28"/>
          <w:u w:val="single"/>
        </w:rPr>
        <w:t>Хореографическая подготовка</w:t>
      </w:r>
      <w:r w:rsidRPr="00740416">
        <w:rPr>
          <w:rFonts w:ascii="Times New Roman" w:hAnsi="Times New Roman" w:cs="Times New Roman"/>
          <w:sz w:val="28"/>
          <w:szCs w:val="28"/>
        </w:rPr>
        <w:t xml:space="preserve"> включает обучение элементам 4 танцевальных систем: классической, историко-бытовой, народно-характерной и современной. Хореографическая подготовка двигательно обогащает гимнасток, содействует разнообразию их деятельности и расширению средств выразительности в соревновательных программах, формирует правильное понимание красоты поз, линий, положений и движений тела, развивает культуру движений, а также воспитывает музыкальность ритмичность, эмоциональность и выразительность.</w:t>
      </w:r>
    </w:p>
    <w:p w:rsidR="00740416" w:rsidRPr="00740416" w:rsidRDefault="00740416" w:rsidP="00515669">
      <w:pPr>
        <w:spacing w:line="360" w:lineRule="auto"/>
        <w:ind w:firstLine="709"/>
        <w:rPr>
          <w:rFonts w:ascii="Times New Roman" w:hAnsi="Times New Roman" w:cs="Times New Roman"/>
          <w:sz w:val="28"/>
          <w:szCs w:val="28"/>
        </w:rPr>
      </w:pPr>
      <w:r w:rsidRPr="00960E49">
        <w:rPr>
          <w:rFonts w:ascii="Times New Roman" w:hAnsi="Times New Roman" w:cs="Times New Roman"/>
          <w:sz w:val="28"/>
          <w:szCs w:val="28"/>
          <w:u w:val="single"/>
        </w:rPr>
        <w:t>Музыкально-двигательная подготовка</w:t>
      </w:r>
      <w:r w:rsidRPr="00740416">
        <w:rPr>
          <w:rFonts w:ascii="Times New Roman" w:hAnsi="Times New Roman" w:cs="Times New Roman"/>
          <w:sz w:val="28"/>
          <w:szCs w:val="28"/>
        </w:rPr>
        <w:t xml:space="preserve"> - формирование умений понимать музыку и выполнять движения в соответствии с ее характером, темпом, ритмом, динамикой. Этот вид подготовки предполагает: знакомство с элементами музыкальной грамоты; формирование умения слушать и понимать музыку, различать средства музыкальной выразительности; развитие умения согласовывать движения с музыкой и средствами музыкальной выразительности; совершенствования творческих способностей - поиска соответствующих музыке движений.</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Средствами музыкально-двигательной подготовки являются: теоретические основы музыкальной грамоты; специальные упражнения на согласование движений с музыкой; творческие задания и импровизация; музыкальные игры.</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Формы организации музыкально-двигательной подготовки:</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специальные теоретические занятия;</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lastRenderedPageBreak/>
        <w:t>- практические задания на связь движений с музыкой или отдельными средствами музыкальной выразительности;</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музыкальные игры - особенно в группах начальной подготовки;</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прослушивание и разбор музыкальных произведений, с последующей творческой импровизацией;</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контрольные занятия - зачеты, которые состоят из сдачи теоретического материала и практических заданий.</w:t>
      </w:r>
    </w:p>
    <w:p w:rsidR="00740416" w:rsidRPr="00740416" w:rsidRDefault="00740416" w:rsidP="00515669">
      <w:pPr>
        <w:spacing w:line="360" w:lineRule="auto"/>
        <w:ind w:firstLine="709"/>
        <w:rPr>
          <w:rFonts w:ascii="Times New Roman" w:hAnsi="Times New Roman" w:cs="Times New Roman"/>
          <w:sz w:val="28"/>
          <w:szCs w:val="28"/>
        </w:rPr>
      </w:pPr>
      <w:r w:rsidRPr="00960E49">
        <w:rPr>
          <w:rFonts w:ascii="Times New Roman" w:hAnsi="Times New Roman" w:cs="Times New Roman"/>
          <w:sz w:val="28"/>
          <w:szCs w:val="28"/>
          <w:u w:val="single"/>
        </w:rPr>
        <w:t>Композиционно-исполнительская  подготовка</w:t>
      </w:r>
      <w:r w:rsidRPr="00740416">
        <w:rPr>
          <w:rFonts w:ascii="Times New Roman" w:hAnsi="Times New Roman" w:cs="Times New Roman"/>
          <w:sz w:val="28"/>
          <w:szCs w:val="28"/>
        </w:rPr>
        <w:t xml:space="preserve"> - это поиск элементов и соединений, работа с музыкальным материалом, составление и совершенствование соревновательных и спортивно-показательных программ, совершенствование качества их исполнения, формирование виртуозности выразительности и артистизма. Осуществляется на специальных постановочных уроках или во время комплексных занятий. </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Соревновательные комбинации должны демонстрировать разностороннюю физическую подготовку гимнасток, выявлять у них все двигательные качества. Кроме того, они должны быть разнообразными в техническом отношении, включать разные элементы из всех структурных групп телодвижений гимнасток. В настоящее время основными (фундаментальными) признаны 4 структурные группы: прыжки, равновесия, повороты и наклоны. Эти группы должны быть представлены в комбинациях тремя разными элементами. Остальные структурные группы: волны и взмахи, бег и подскоки, танцевальные элементы и акробатические движения отнесены к важным (другим) и тоже должны входить в программу.</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Требования, предъявляемые к разнообразию элементов и соединений, находятся в тесной связи с требованием к их специфичности. В упражнениях с предметами должны быть представлены все специфические для каждого вида структурные группы манипуляций, а именно:</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в комбинациях со скакалкой - прыжки через развернутую скакалку, подпрыгивания или подскоки, а также круги, вращения, восьмерки и броски различных типов;</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в комбинациях с обручем - перекаты и вращения, а также махи, покачивания, восьмерки, броски и вход в обруч;</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lastRenderedPageBreak/>
        <w:t xml:space="preserve">в комбинациях с мячом - броски, активные отбивы и свободные перекаты, а также круги, </w:t>
      </w:r>
      <w:proofErr w:type="spellStart"/>
      <w:r w:rsidRPr="00740416">
        <w:rPr>
          <w:rFonts w:ascii="Times New Roman" w:hAnsi="Times New Roman" w:cs="Times New Roman"/>
          <w:sz w:val="28"/>
          <w:szCs w:val="28"/>
        </w:rPr>
        <w:t>выкруты</w:t>
      </w:r>
      <w:proofErr w:type="spellEnd"/>
      <w:r w:rsidRPr="00740416">
        <w:rPr>
          <w:rFonts w:ascii="Times New Roman" w:hAnsi="Times New Roman" w:cs="Times New Roman"/>
          <w:sz w:val="28"/>
          <w:szCs w:val="28"/>
        </w:rPr>
        <w:t>, восьмерки и баланс;</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в комбинациях с булавами - мельницы, малые круги и малое жонглирование, а также броски, махи, средние и большие круги, постукивания, скольжения и перекаты, асимметричные движения;</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в комбинациях с лентой - махи и круги, змейки, спирали, а также восьмерки, передачи и переброски, возврат за противоположный конец ленты.</w:t>
      </w:r>
    </w:p>
    <w:p w:rsidR="00740416" w:rsidRPr="00740416" w:rsidRDefault="00740416" w:rsidP="00515669">
      <w:pPr>
        <w:spacing w:line="360" w:lineRule="auto"/>
        <w:ind w:firstLine="709"/>
        <w:rPr>
          <w:rFonts w:ascii="Times New Roman" w:hAnsi="Times New Roman" w:cs="Times New Roman"/>
          <w:sz w:val="28"/>
          <w:szCs w:val="28"/>
        </w:rPr>
      </w:pPr>
      <w:r w:rsidRPr="00960E49">
        <w:rPr>
          <w:rFonts w:ascii="Times New Roman" w:hAnsi="Times New Roman" w:cs="Times New Roman"/>
          <w:sz w:val="28"/>
          <w:szCs w:val="28"/>
          <w:u w:val="single"/>
        </w:rPr>
        <w:t>Теоретическая подготовка</w:t>
      </w:r>
      <w:r w:rsidRPr="00740416">
        <w:rPr>
          <w:rFonts w:ascii="Times New Roman" w:hAnsi="Times New Roman" w:cs="Times New Roman"/>
          <w:sz w:val="28"/>
          <w:szCs w:val="28"/>
        </w:rPr>
        <w:t xml:space="preserve"> включает в себя формирование знаний об истории развития и современного состояния художественной гимнастики, строении и функциях организма человека, понятия о физической культуре двигательной активности, здоровом образе жизни.</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История  развития и современное состояние художественной гимнастики: истоки; история развития; анализ результатов достижений российских гимнасток; задачи, тенденции и перспективы развития.</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Строение и функции организма человека: краткие сведения в доступной форме об опорно-мышечном аппарате; строение и функции внутренних органов, органов дыхания, кровообращения, пищеварения и нервной системы.</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Общая и специальная физическая подготовка: понятие об общей и специальной физической подготовке, понятие двигательных качеств (гибкости, быстроты, ловкости, прыгучести, силы, выносливости и равновесия); основные термины.</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xml:space="preserve">Основы  музыкальной грамоты: понятие о содержании и характере музыки; метр, такт, размер, ритм и мелодия, темп, музыкальная динамика; значение музыки в художественной гимнастике. </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Режим питания и гигиена: понятие о режиме, его значение; понятие о правильном питании; понятие о гигиене гимнастки.</w:t>
      </w:r>
    </w:p>
    <w:p w:rsidR="00740416" w:rsidRPr="00960E49" w:rsidRDefault="00740416" w:rsidP="00515669">
      <w:pPr>
        <w:pStyle w:val="a3"/>
        <w:spacing w:line="360" w:lineRule="auto"/>
        <w:ind w:firstLine="709"/>
        <w:jc w:val="both"/>
        <w:rPr>
          <w:sz w:val="28"/>
          <w:szCs w:val="28"/>
          <w:u w:val="single"/>
        </w:rPr>
      </w:pPr>
      <w:r w:rsidRPr="00960E49">
        <w:rPr>
          <w:sz w:val="28"/>
          <w:szCs w:val="28"/>
          <w:u w:val="single"/>
        </w:rPr>
        <w:t>Психологическая подготовка</w:t>
      </w:r>
      <w:r w:rsidR="00960E49">
        <w:rPr>
          <w:sz w:val="28"/>
          <w:szCs w:val="28"/>
          <w:u w:val="single"/>
        </w:rPr>
        <w:t xml:space="preserve">. </w:t>
      </w:r>
      <w:r w:rsidRPr="00740416">
        <w:rPr>
          <w:sz w:val="28"/>
          <w:szCs w:val="28"/>
        </w:rPr>
        <w:t>В основе психологической подготовки лежат, с одной стороны, психологические особенности вида спорта, с другой стороны – психологические особенности спортсмена. Чем больше соответствия между тем и другим, тем скорее можно ожидать от гимнастки высоких результатов.</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xml:space="preserve">  В психологической подготовке можно выделить:</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lastRenderedPageBreak/>
        <w:t>-</w:t>
      </w:r>
      <w:r w:rsidR="00BD5EB2">
        <w:rPr>
          <w:rFonts w:ascii="Times New Roman" w:hAnsi="Times New Roman" w:cs="Times New Roman"/>
          <w:sz w:val="28"/>
          <w:szCs w:val="28"/>
        </w:rPr>
        <w:t xml:space="preserve"> </w:t>
      </w:r>
      <w:r w:rsidRPr="00740416">
        <w:rPr>
          <w:rFonts w:ascii="Times New Roman" w:hAnsi="Times New Roman" w:cs="Times New Roman"/>
          <w:sz w:val="28"/>
          <w:szCs w:val="28"/>
        </w:rPr>
        <w:t>базовую психологическую подготовку;</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w:t>
      </w:r>
      <w:r w:rsidR="00BD5EB2">
        <w:rPr>
          <w:rFonts w:ascii="Times New Roman" w:hAnsi="Times New Roman" w:cs="Times New Roman"/>
          <w:sz w:val="28"/>
          <w:szCs w:val="28"/>
        </w:rPr>
        <w:t xml:space="preserve"> </w:t>
      </w:r>
      <w:r w:rsidRPr="00740416">
        <w:rPr>
          <w:rFonts w:ascii="Times New Roman" w:hAnsi="Times New Roman" w:cs="Times New Roman"/>
          <w:sz w:val="28"/>
          <w:szCs w:val="28"/>
        </w:rPr>
        <w:t>психологическую подготовку к тренировкам</w:t>
      </w:r>
    </w:p>
    <w:p w:rsidR="00740416" w:rsidRPr="00740416" w:rsidRDefault="00740416" w:rsidP="00515669">
      <w:pPr>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w:t>
      </w:r>
      <w:r w:rsidR="00BD5EB2">
        <w:rPr>
          <w:rFonts w:ascii="Times New Roman" w:hAnsi="Times New Roman" w:cs="Times New Roman"/>
          <w:sz w:val="28"/>
          <w:szCs w:val="28"/>
        </w:rPr>
        <w:t xml:space="preserve"> </w:t>
      </w:r>
      <w:r w:rsidRPr="00740416">
        <w:rPr>
          <w:rFonts w:ascii="Times New Roman" w:hAnsi="Times New Roman" w:cs="Times New Roman"/>
          <w:sz w:val="28"/>
          <w:szCs w:val="28"/>
        </w:rPr>
        <w:t xml:space="preserve">психологическую подготовку к соревнованиям (предсоревновательная,  </w:t>
      </w:r>
      <w:proofErr w:type="gramStart"/>
      <w:r w:rsidRPr="00740416">
        <w:rPr>
          <w:rFonts w:ascii="Times New Roman" w:hAnsi="Times New Roman" w:cs="Times New Roman"/>
          <w:sz w:val="28"/>
          <w:szCs w:val="28"/>
        </w:rPr>
        <w:t>соревновательная</w:t>
      </w:r>
      <w:proofErr w:type="gramEnd"/>
      <w:r w:rsidRPr="00740416">
        <w:rPr>
          <w:rFonts w:ascii="Times New Roman" w:hAnsi="Times New Roman" w:cs="Times New Roman"/>
          <w:sz w:val="28"/>
          <w:szCs w:val="28"/>
        </w:rPr>
        <w:t>, постсоревновательная).</w:t>
      </w:r>
    </w:p>
    <w:p w:rsidR="00BD5EB2" w:rsidRDefault="00740416" w:rsidP="00515669">
      <w:pPr>
        <w:pStyle w:val="2"/>
        <w:spacing w:before="0" w:after="0" w:line="360" w:lineRule="auto"/>
        <w:ind w:firstLine="709"/>
        <w:jc w:val="both"/>
        <w:rPr>
          <w:i w:val="0"/>
          <w:u w:val="single"/>
        </w:rPr>
      </w:pPr>
      <w:r w:rsidRPr="00BD5EB2">
        <w:rPr>
          <w:i w:val="0"/>
          <w:u w:val="single"/>
        </w:rPr>
        <w:t>Характер</w:t>
      </w:r>
      <w:r w:rsidR="00BD5EB2" w:rsidRPr="00BD5EB2">
        <w:rPr>
          <w:i w:val="0"/>
          <w:u w:val="single"/>
        </w:rPr>
        <w:t xml:space="preserve">истика тренировочных процессов </w:t>
      </w:r>
      <w:r w:rsidRPr="00BD5EB2">
        <w:rPr>
          <w:i w:val="0"/>
          <w:u w:val="single"/>
        </w:rPr>
        <w:t>в художественной гимнастике</w:t>
      </w:r>
    </w:p>
    <w:p w:rsidR="00740416" w:rsidRPr="00BD5EB2" w:rsidRDefault="00740416" w:rsidP="0049074B">
      <w:pPr>
        <w:pStyle w:val="2"/>
        <w:numPr>
          <w:ilvl w:val="0"/>
          <w:numId w:val="42"/>
        </w:numPr>
        <w:spacing w:before="0" w:after="0" w:line="360" w:lineRule="auto"/>
        <w:ind w:left="0" w:firstLine="709"/>
        <w:jc w:val="both"/>
        <w:rPr>
          <w:i w:val="0"/>
          <w:u w:val="single"/>
        </w:rPr>
      </w:pPr>
      <w:r w:rsidRPr="00BD5EB2">
        <w:rPr>
          <w:i w:val="0"/>
        </w:rPr>
        <w:t>Группы начальной подготовки</w:t>
      </w:r>
    </w:p>
    <w:p w:rsidR="00740416" w:rsidRPr="00740416" w:rsidRDefault="00740416" w:rsidP="00515669">
      <w:pPr>
        <w:pStyle w:val="a3"/>
        <w:spacing w:line="360" w:lineRule="auto"/>
        <w:ind w:firstLine="709"/>
        <w:jc w:val="both"/>
        <w:rPr>
          <w:sz w:val="28"/>
          <w:szCs w:val="28"/>
        </w:rPr>
      </w:pPr>
      <w:r w:rsidRPr="00740416">
        <w:rPr>
          <w:sz w:val="28"/>
          <w:szCs w:val="28"/>
        </w:rPr>
        <w:t xml:space="preserve">Этап начальной подготовки охватывает дошкольный и младший школьный </w:t>
      </w:r>
      <w:r w:rsidR="00E95779">
        <w:rPr>
          <w:sz w:val="28"/>
          <w:szCs w:val="28"/>
        </w:rPr>
        <w:t>возраст (5</w:t>
      </w:r>
      <w:r w:rsidRPr="00740416">
        <w:rPr>
          <w:sz w:val="28"/>
          <w:szCs w:val="28"/>
        </w:rPr>
        <w:t>-8 лет) - возраст интенсивного роста и развития всех функций и систем организма детей. Высокая двигательная активность и значительное развитие двигательных функций являются благоприятным периодом для начала регулярных занятий физической культурой и спортом. Главная цель ранних занятий физической культурой и спортом - создать прочную основу для воспитания здорового, сильного и гармонично развитого молодого поколения.</w:t>
      </w:r>
    </w:p>
    <w:p w:rsidR="00740416" w:rsidRPr="00740416" w:rsidRDefault="00740416" w:rsidP="00515669">
      <w:pPr>
        <w:pStyle w:val="a3"/>
        <w:spacing w:line="360" w:lineRule="auto"/>
        <w:ind w:firstLine="709"/>
        <w:jc w:val="both"/>
        <w:rPr>
          <w:sz w:val="28"/>
          <w:szCs w:val="28"/>
        </w:rPr>
      </w:pPr>
      <w:r w:rsidRPr="00740416">
        <w:rPr>
          <w:sz w:val="28"/>
          <w:szCs w:val="28"/>
        </w:rPr>
        <w:t>Цель I этапа многолетней подготовки в художественной гимнастике - выявить способных детей и основательно осуществить начальную подготовку - заложить прочный фундамент.</w:t>
      </w:r>
    </w:p>
    <w:p w:rsidR="00740416" w:rsidRPr="00740416" w:rsidRDefault="00740416" w:rsidP="00515669">
      <w:pPr>
        <w:pStyle w:val="a3"/>
        <w:spacing w:line="360" w:lineRule="auto"/>
        <w:ind w:firstLine="709"/>
        <w:jc w:val="both"/>
        <w:rPr>
          <w:sz w:val="28"/>
          <w:szCs w:val="28"/>
        </w:rPr>
      </w:pPr>
      <w:r w:rsidRPr="00740416">
        <w:rPr>
          <w:sz w:val="28"/>
          <w:szCs w:val="28"/>
        </w:rPr>
        <w:t>Задачи групп начальной подготовки 1 года обучения:</w:t>
      </w:r>
    </w:p>
    <w:p w:rsidR="00740416" w:rsidRPr="00740416" w:rsidRDefault="00740416" w:rsidP="00515669">
      <w:pPr>
        <w:pStyle w:val="a3"/>
        <w:spacing w:line="360" w:lineRule="auto"/>
        <w:ind w:firstLine="709"/>
        <w:jc w:val="both"/>
        <w:rPr>
          <w:sz w:val="28"/>
          <w:szCs w:val="28"/>
        </w:rPr>
      </w:pPr>
      <w:r w:rsidRPr="00740416">
        <w:rPr>
          <w:sz w:val="28"/>
          <w:szCs w:val="28"/>
        </w:rPr>
        <w:t xml:space="preserve">Набор детей для занятий художественной гимнастикой не имеющих медицинских противопоказаний к этому. </w:t>
      </w:r>
      <w:proofErr w:type="gramStart"/>
      <w:r w:rsidRPr="00740416">
        <w:rPr>
          <w:sz w:val="28"/>
          <w:szCs w:val="28"/>
        </w:rPr>
        <w:t>Из них выделяются наиболее дисциплинированные, инициативные, работоспособные, целеустремленные, с хорошими данными физического развития, гибкие, ловкие, с хорошей координацией движения, чувством ритма, положительной внешней и внутренней мотивацией.</w:t>
      </w:r>
      <w:proofErr w:type="gramEnd"/>
    </w:p>
    <w:p w:rsidR="00740416" w:rsidRPr="00740416" w:rsidRDefault="00740416" w:rsidP="00515669">
      <w:pPr>
        <w:pStyle w:val="a3"/>
        <w:spacing w:line="360" w:lineRule="auto"/>
        <w:ind w:firstLine="709"/>
        <w:jc w:val="both"/>
        <w:rPr>
          <w:sz w:val="28"/>
          <w:szCs w:val="28"/>
        </w:rPr>
      </w:pPr>
      <w:r w:rsidRPr="00740416">
        <w:rPr>
          <w:sz w:val="28"/>
          <w:szCs w:val="28"/>
        </w:rPr>
        <w:t>Укрепление здоровья на основе всесторонней физической подготовки - использование средств и методов, применяемых в других видах спорта с учетом возрастных критериев.</w:t>
      </w:r>
    </w:p>
    <w:p w:rsidR="00740416" w:rsidRPr="00740416" w:rsidRDefault="00740416" w:rsidP="00515669">
      <w:pPr>
        <w:pStyle w:val="a3"/>
        <w:spacing w:line="360" w:lineRule="auto"/>
        <w:ind w:firstLine="709"/>
        <w:jc w:val="both"/>
        <w:rPr>
          <w:sz w:val="28"/>
          <w:szCs w:val="28"/>
        </w:rPr>
      </w:pPr>
      <w:proofErr w:type="gramStart"/>
      <w:r w:rsidRPr="00740416">
        <w:rPr>
          <w:sz w:val="28"/>
          <w:szCs w:val="28"/>
        </w:rPr>
        <w:t>Развитие физических качеств и способностей, характерных для квалифицированных гимнасток - координации движений, гибкости, растяжки, силы, быстроты, прыгучести, равновесия, выносливости, устойчивого интереса к занятиям, волевых качеств.</w:t>
      </w:r>
      <w:proofErr w:type="gramEnd"/>
    </w:p>
    <w:p w:rsidR="00740416" w:rsidRPr="00740416" w:rsidRDefault="00740416" w:rsidP="00515669">
      <w:pPr>
        <w:pStyle w:val="a3"/>
        <w:spacing w:line="360" w:lineRule="auto"/>
        <w:ind w:firstLine="709"/>
        <w:jc w:val="both"/>
        <w:rPr>
          <w:sz w:val="28"/>
          <w:szCs w:val="28"/>
        </w:rPr>
      </w:pPr>
      <w:proofErr w:type="gramStart"/>
      <w:r w:rsidRPr="00740416">
        <w:rPr>
          <w:sz w:val="28"/>
          <w:szCs w:val="28"/>
        </w:rPr>
        <w:lastRenderedPageBreak/>
        <w:t>Обучение основам выполнения элементов художественной гимнастики - шпагат, мостик, корзиночка, лодочка, волны, вращения, прыжки.</w:t>
      </w:r>
      <w:proofErr w:type="gramEnd"/>
    </w:p>
    <w:p w:rsidR="00740416" w:rsidRPr="00740416" w:rsidRDefault="00740416" w:rsidP="00515669">
      <w:pPr>
        <w:pStyle w:val="a3"/>
        <w:spacing w:line="360" w:lineRule="auto"/>
        <w:ind w:firstLine="709"/>
        <w:jc w:val="both"/>
        <w:rPr>
          <w:sz w:val="28"/>
          <w:szCs w:val="28"/>
        </w:rPr>
      </w:pPr>
      <w:r w:rsidRPr="00740416">
        <w:rPr>
          <w:sz w:val="28"/>
          <w:szCs w:val="28"/>
        </w:rPr>
        <w:t>Выполнение нормативов по общей и специальной физической подготовке и по элементам художественной гимнастики.</w:t>
      </w:r>
    </w:p>
    <w:p w:rsidR="00740416" w:rsidRPr="00740416" w:rsidRDefault="00740416" w:rsidP="00515669">
      <w:pPr>
        <w:pStyle w:val="a3"/>
        <w:spacing w:line="360" w:lineRule="auto"/>
        <w:ind w:firstLine="709"/>
        <w:jc w:val="both"/>
        <w:rPr>
          <w:sz w:val="28"/>
          <w:szCs w:val="28"/>
        </w:rPr>
      </w:pPr>
      <w:r w:rsidRPr="00740416">
        <w:rPr>
          <w:sz w:val="28"/>
          <w:szCs w:val="28"/>
        </w:rPr>
        <w:t>Задачи начальной подготовки детей 2года обучения (НП-2):</w:t>
      </w:r>
    </w:p>
    <w:p w:rsidR="00740416" w:rsidRPr="00740416" w:rsidRDefault="00740416" w:rsidP="00515669">
      <w:pPr>
        <w:pStyle w:val="a3"/>
        <w:spacing w:line="360" w:lineRule="auto"/>
        <w:ind w:firstLine="709"/>
        <w:jc w:val="both"/>
        <w:rPr>
          <w:sz w:val="28"/>
          <w:szCs w:val="28"/>
        </w:rPr>
      </w:pPr>
      <w:r w:rsidRPr="00740416">
        <w:rPr>
          <w:sz w:val="28"/>
          <w:szCs w:val="28"/>
        </w:rPr>
        <w:t>1. Отбор детей перспективных для продолжения занятий на основании углубленных наблюдений тренера и хореографа, за состоянием здоровья, темпами прироста двигательных качеств и изменением психофизиологических показателей, вызванных систематическими занятиями художественной гимнастикой.</w:t>
      </w:r>
    </w:p>
    <w:p w:rsidR="00740416" w:rsidRPr="00740416" w:rsidRDefault="00740416" w:rsidP="00515669">
      <w:pPr>
        <w:pStyle w:val="a3"/>
        <w:spacing w:line="360" w:lineRule="auto"/>
        <w:ind w:firstLine="709"/>
        <w:jc w:val="both"/>
        <w:rPr>
          <w:sz w:val="28"/>
          <w:szCs w:val="28"/>
        </w:rPr>
      </w:pPr>
      <w:r w:rsidRPr="00740416">
        <w:rPr>
          <w:sz w:val="28"/>
          <w:szCs w:val="28"/>
        </w:rPr>
        <w:t>2. Дальнейшее укрепление здоровья занимающихся на основе занятий физкультурой и спортом с использованием общих и специальных методов и средств, формирование правильной осанки и гимнастического стиля (школы) выполнения упражнений.</w:t>
      </w:r>
    </w:p>
    <w:p w:rsidR="00740416" w:rsidRPr="00740416" w:rsidRDefault="00740416" w:rsidP="00515669">
      <w:pPr>
        <w:pStyle w:val="a3"/>
        <w:spacing w:line="360" w:lineRule="auto"/>
        <w:ind w:firstLine="709"/>
        <w:jc w:val="both"/>
        <w:rPr>
          <w:sz w:val="28"/>
          <w:szCs w:val="28"/>
        </w:rPr>
      </w:pPr>
      <w:r w:rsidRPr="00740416">
        <w:rPr>
          <w:sz w:val="28"/>
          <w:szCs w:val="28"/>
        </w:rPr>
        <w:t>3. Разносторонняя, сбалансированная общая и специальная физическая</w:t>
      </w:r>
      <w:r w:rsidRPr="00740416">
        <w:rPr>
          <w:sz w:val="28"/>
          <w:szCs w:val="28"/>
        </w:rPr>
        <w:br/>
        <w:t>подготовка (начальное развитие физических способностей), развитие специфических качеств: танцевальности, музыкальности, выразительности и творческой активности.</w:t>
      </w:r>
    </w:p>
    <w:p w:rsidR="00740416" w:rsidRPr="00740416" w:rsidRDefault="00740416" w:rsidP="00515669">
      <w:pPr>
        <w:pStyle w:val="a3"/>
        <w:spacing w:line="360" w:lineRule="auto"/>
        <w:ind w:firstLine="709"/>
        <w:jc w:val="both"/>
        <w:rPr>
          <w:sz w:val="28"/>
          <w:szCs w:val="28"/>
        </w:rPr>
      </w:pPr>
      <w:r w:rsidRPr="00740416">
        <w:rPr>
          <w:sz w:val="28"/>
          <w:szCs w:val="28"/>
        </w:rPr>
        <w:t xml:space="preserve">4. Освоение подготовительных, подводящих и простейших базовых элементов без предмета и с предметами, а также базовых навыков на простейших упражнениях хореографии, без предмета и с предметами, </w:t>
      </w:r>
    </w:p>
    <w:p w:rsidR="00740416" w:rsidRPr="00740416" w:rsidRDefault="00740416" w:rsidP="00515669">
      <w:pPr>
        <w:pStyle w:val="a3"/>
        <w:spacing w:line="360" w:lineRule="auto"/>
        <w:ind w:firstLine="709"/>
        <w:jc w:val="both"/>
        <w:rPr>
          <w:sz w:val="28"/>
          <w:szCs w:val="28"/>
        </w:rPr>
      </w:pPr>
      <w:r w:rsidRPr="00740416">
        <w:rPr>
          <w:sz w:val="28"/>
          <w:szCs w:val="28"/>
        </w:rPr>
        <w:t>5. Привитие интереса к занятиям художественной гимнастикой, воспитание дисциплинированности, аккуратности и старательности;</w:t>
      </w:r>
    </w:p>
    <w:p w:rsidR="00740416" w:rsidRPr="00740416" w:rsidRDefault="00740416" w:rsidP="00515669">
      <w:pPr>
        <w:pStyle w:val="a3"/>
        <w:spacing w:line="360" w:lineRule="auto"/>
        <w:ind w:firstLine="709"/>
        <w:jc w:val="both"/>
        <w:rPr>
          <w:sz w:val="28"/>
          <w:szCs w:val="28"/>
        </w:rPr>
      </w:pPr>
      <w:r w:rsidRPr="00740416">
        <w:rPr>
          <w:sz w:val="28"/>
          <w:szCs w:val="28"/>
        </w:rPr>
        <w:t>6. Выполнение контрольных нормативов по общей, специальной и технической подготовке, участие в показательных выступлениях, детских соревнованиях, выполнение юношеских разрядов.</w:t>
      </w:r>
    </w:p>
    <w:p w:rsidR="00740416" w:rsidRPr="00740416" w:rsidRDefault="00740416" w:rsidP="00515669">
      <w:pPr>
        <w:pStyle w:val="a3"/>
        <w:spacing w:line="360" w:lineRule="auto"/>
        <w:ind w:firstLine="709"/>
        <w:jc w:val="both"/>
        <w:rPr>
          <w:sz w:val="28"/>
          <w:szCs w:val="28"/>
        </w:rPr>
      </w:pPr>
      <w:r w:rsidRPr="00740416">
        <w:rPr>
          <w:sz w:val="28"/>
          <w:szCs w:val="28"/>
        </w:rPr>
        <w:t>Основными средствами начальной подготовки являются:</w:t>
      </w:r>
    </w:p>
    <w:p w:rsidR="00740416" w:rsidRPr="00740416" w:rsidRDefault="00740416" w:rsidP="00515669">
      <w:pPr>
        <w:pStyle w:val="a3"/>
        <w:spacing w:line="360" w:lineRule="auto"/>
        <w:ind w:firstLine="709"/>
        <w:jc w:val="both"/>
        <w:rPr>
          <w:sz w:val="28"/>
          <w:szCs w:val="28"/>
        </w:rPr>
      </w:pPr>
      <w:r w:rsidRPr="00740416">
        <w:rPr>
          <w:sz w:val="28"/>
          <w:szCs w:val="28"/>
        </w:rPr>
        <w:t xml:space="preserve">1. Упражнения ходьбе: </w:t>
      </w:r>
      <w:proofErr w:type="gramStart"/>
      <w:r w:rsidRPr="00740416">
        <w:rPr>
          <w:sz w:val="28"/>
          <w:szCs w:val="28"/>
        </w:rPr>
        <w:t>спортивная</w:t>
      </w:r>
      <w:proofErr w:type="gramEnd"/>
      <w:r w:rsidRPr="00740416">
        <w:rPr>
          <w:sz w:val="28"/>
          <w:szCs w:val="28"/>
        </w:rPr>
        <w:t>, на носках; шаги: перекатный, мягкий, пружинный высокий.</w:t>
      </w:r>
    </w:p>
    <w:p w:rsidR="00740416" w:rsidRPr="00740416" w:rsidRDefault="00740416" w:rsidP="00515669">
      <w:pPr>
        <w:pStyle w:val="a3"/>
        <w:spacing w:line="360" w:lineRule="auto"/>
        <w:ind w:firstLine="709"/>
        <w:jc w:val="both"/>
        <w:rPr>
          <w:sz w:val="28"/>
          <w:szCs w:val="28"/>
        </w:rPr>
      </w:pPr>
      <w:r w:rsidRPr="00740416">
        <w:rPr>
          <w:sz w:val="28"/>
          <w:szCs w:val="28"/>
        </w:rPr>
        <w:t>2. Партерная разминка с элементами «школы», общей и специальной</w:t>
      </w:r>
      <w:r w:rsidRPr="00740416">
        <w:rPr>
          <w:sz w:val="28"/>
          <w:szCs w:val="28"/>
        </w:rPr>
        <w:br/>
        <w:t>физической подготовки, хореографической подготовки, подводящих элементов без предмета.</w:t>
      </w:r>
    </w:p>
    <w:p w:rsidR="00740416" w:rsidRPr="00740416" w:rsidRDefault="00740416" w:rsidP="00515669">
      <w:pPr>
        <w:pStyle w:val="a3"/>
        <w:spacing w:line="360" w:lineRule="auto"/>
        <w:ind w:firstLine="709"/>
        <w:jc w:val="both"/>
        <w:rPr>
          <w:sz w:val="28"/>
          <w:szCs w:val="28"/>
        </w:rPr>
      </w:pPr>
      <w:r w:rsidRPr="00740416">
        <w:rPr>
          <w:sz w:val="28"/>
          <w:szCs w:val="28"/>
        </w:rPr>
        <w:lastRenderedPageBreak/>
        <w:t>3. Простейшая разминка у гимнастической стенки с вышеназванными</w:t>
      </w:r>
      <w:r w:rsidRPr="00740416">
        <w:rPr>
          <w:sz w:val="28"/>
          <w:szCs w:val="28"/>
        </w:rPr>
        <w:br/>
        <w:t>элементами.</w:t>
      </w:r>
    </w:p>
    <w:p w:rsidR="00740416" w:rsidRPr="00740416" w:rsidRDefault="00740416" w:rsidP="00515669">
      <w:pPr>
        <w:pStyle w:val="a3"/>
        <w:spacing w:line="360" w:lineRule="auto"/>
        <w:ind w:firstLine="709"/>
        <w:jc w:val="both"/>
        <w:rPr>
          <w:sz w:val="28"/>
          <w:szCs w:val="28"/>
        </w:rPr>
      </w:pPr>
      <w:r w:rsidRPr="00740416">
        <w:rPr>
          <w:sz w:val="28"/>
          <w:szCs w:val="28"/>
        </w:rPr>
        <w:t>4. «Обучающие» уроки с предметами: скакалкой, мячом, лентой.</w:t>
      </w:r>
    </w:p>
    <w:p w:rsidR="00740416" w:rsidRPr="00740416" w:rsidRDefault="00740416" w:rsidP="00515669">
      <w:pPr>
        <w:pStyle w:val="a3"/>
        <w:spacing w:line="360" w:lineRule="auto"/>
        <w:ind w:firstLine="709"/>
        <w:jc w:val="both"/>
        <w:rPr>
          <w:sz w:val="28"/>
          <w:szCs w:val="28"/>
        </w:rPr>
      </w:pPr>
      <w:r w:rsidRPr="00740416">
        <w:rPr>
          <w:sz w:val="28"/>
          <w:szCs w:val="28"/>
        </w:rPr>
        <w:t>5. Комплексы или простейшие комбинации без предмета, со скакалкой,</w:t>
      </w:r>
      <w:r w:rsidRPr="00740416">
        <w:rPr>
          <w:sz w:val="28"/>
          <w:szCs w:val="28"/>
        </w:rPr>
        <w:br/>
        <w:t>мячом и лентой, развивающие мелкую моторику.</w:t>
      </w:r>
    </w:p>
    <w:p w:rsidR="00740416" w:rsidRPr="00740416" w:rsidRDefault="00740416" w:rsidP="00515669">
      <w:pPr>
        <w:pStyle w:val="a3"/>
        <w:spacing w:line="360" w:lineRule="auto"/>
        <w:ind w:firstLine="709"/>
        <w:jc w:val="both"/>
        <w:rPr>
          <w:sz w:val="28"/>
          <w:szCs w:val="28"/>
        </w:rPr>
      </w:pPr>
      <w:r w:rsidRPr="00740416">
        <w:rPr>
          <w:sz w:val="28"/>
          <w:szCs w:val="28"/>
        </w:rPr>
        <w:t>6. Простейшие показательные танцевально-спортивные комбинации,</w:t>
      </w:r>
      <w:r w:rsidRPr="00740416">
        <w:rPr>
          <w:sz w:val="28"/>
          <w:szCs w:val="28"/>
        </w:rPr>
        <w:br/>
        <w:t>пригодные для показа на ограниченной площади: в кругу семьи, в детском</w:t>
      </w:r>
      <w:r w:rsidRPr="00740416">
        <w:rPr>
          <w:sz w:val="28"/>
          <w:szCs w:val="28"/>
        </w:rPr>
        <w:br/>
        <w:t>саду, на празднике.</w:t>
      </w:r>
    </w:p>
    <w:p w:rsidR="00740416" w:rsidRPr="00740416" w:rsidRDefault="00740416" w:rsidP="00515669">
      <w:pPr>
        <w:pStyle w:val="a3"/>
        <w:spacing w:line="360" w:lineRule="auto"/>
        <w:ind w:firstLine="709"/>
        <w:jc w:val="both"/>
        <w:rPr>
          <w:sz w:val="28"/>
          <w:szCs w:val="28"/>
        </w:rPr>
      </w:pPr>
      <w:r w:rsidRPr="00740416">
        <w:rPr>
          <w:sz w:val="28"/>
          <w:szCs w:val="28"/>
        </w:rPr>
        <w:t>7. Подвижные и музыкальные игры.</w:t>
      </w:r>
    </w:p>
    <w:p w:rsidR="00740416" w:rsidRPr="00740416" w:rsidRDefault="00740416" w:rsidP="00515669">
      <w:pPr>
        <w:pStyle w:val="a3"/>
        <w:spacing w:line="360" w:lineRule="auto"/>
        <w:ind w:firstLine="709"/>
        <w:jc w:val="both"/>
        <w:rPr>
          <w:spacing w:val="-17"/>
          <w:sz w:val="28"/>
          <w:szCs w:val="28"/>
        </w:rPr>
      </w:pPr>
      <w:r w:rsidRPr="00740416">
        <w:rPr>
          <w:sz w:val="28"/>
          <w:szCs w:val="28"/>
        </w:rPr>
        <w:t>8. Соревнования по физической и технической подготовке, открытые</w:t>
      </w:r>
      <w:r w:rsidRPr="00740416">
        <w:rPr>
          <w:sz w:val="28"/>
          <w:szCs w:val="28"/>
        </w:rPr>
        <w:br/>
        <w:t>уроки для родителей.</w:t>
      </w:r>
    </w:p>
    <w:p w:rsidR="00740416" w:rsidRPr="00740416" w:rsidRDefault="00740416" w:rsidP="00515669">
      <w:pPr>
        <w:pStyle w:val="a3"/>
        <w:spacing w:line="360" w:lineRule="auto"/>
        <w:ind w:firstLine="709"/>
        <w:jc w:val="both"/>
        <w:rPr>
          <w:sz w:val="28"/>
          <w:szCs w:val="28"/>
        </w:rPr>
      </w:pPr>
      <w:r w:rsidRPr="00740416">
        <w:rPr>
          <w:sz w:val="28"/>
          <w:szCs w:val="28"/>
        </w:rPr>
        <w:t xml:space="preserve">Занятия на этапе начальной подготовки проводятся обычно 2-3 раза в неделю по 1-2 </w:t>
      </w:r>
      <w:proofErr w:type="gramStart"/>
      <w:r w:rsidRPr="00740416">
        <w:rPr>
          <w:sz w:val="28"/>
          <w:szCs w:val="28"/>
        </w:rPr>
        <w:t>академических</w:t>
      </w:r>
      <w:proofErr w:type="gramEnd"/>
      <w:r w:rsidRPr="00740416">
        <w:rPr>
          <w:sz w:val="28"/>
          <w:szCs w:val="28"/>
        </w:rPr>
        <w:t xml:space="preserve"> часа и должны различаться по содержанию, например:</w:t>
      </w:r>
    </w:p>
    <w:p w:rsidR="00740416" w:rsidRPr="00740416" w:rsidRDefault="00740416" w:rsidP="00515669">
      <w:pPr>
        <w:pStyle w:val="a3"/>
        <w:spacing w:line="360" w:lineRule="auto"/>
        <w:ind w:firstLine="709"/>
        <w:jc w:val="both"/>
        <w:rPr>
          <w:sz w:val="28"/>
          <w:szCs w:val="28"/>
        </w:rPr>
      </w:pPr>
      <w:r w:rsidRPr="00740416">
        <w:rPr>
          <w:sz w:val="28"/>
          <w:szCs w:val="28"/>
        </w:rPr>
        <w:t>1-е занятие: разминка, упражнение без предмета, со скакалкой, игры;</w:t>
      </w:r>
    </w:p>
    <w:p w:rsidR="00740416" w:rsidRPr="00740416" w:rsidRDefault="00740416" w:rsidP="00515669">
      <w:pPr>
        <w:pStyle w:val="a3"/>
        <w:spacing w:line="360" w:lineRule="auto"/>
        <w:ind w:firstLine="709"/>
        <w:jc w:val="both"/>
        <w:rPr>
          <w:sz w:val="28"/>
          <w:szCs w:val="28"/>
        </w:rPr>
      </w:pPr>
      <w:r w:rsidRPr="00740416">
        <w:rPr>
          <w:sz w:val="28"/>
          <w:szCs w:val="28"/>
        </w:rPr>
        <w:t>2-е занятие: разминка, танцевальные элементы, упражнения с мячом;</w:t>
      </w:r>
    </w:p>
    <w:p w:rsidR="00740416" w:rsidRPr="00740416" w:rsidRDefault="00740416" w:rsidP="00515669">
      <w:pPr>
        <w:pStyle w:val="a3"/>
        <w:spacing w:line="360" w:lineRule="auto"/>
        <w:ind w:firstLine="709"/>
        <w:jc w:val="both"/>
        <w:rPr>
          <w:sz w:val="28"/>
          <w:szCs w:val="28"/>
        </w:rPr>
      </w:pPr>
      <w:r w:rsidRPr="00740416">
        <w:rPr>
          <w:sz w:val="28"/>
          <w:szCs w:val="28"/>
        </w:rPr>
        <w:t>3-е занятие: разминка, музыкально-двигательная подготовка, скакалка</w:t>
      </w:r>
      <w:r w:rsidR="00DD2074">
        <w:rPr>
          <w:sz w:val="28"/>
          <w:szCs w:val="28"/>
        </w:rPr>
        <w:t>.</w:t>
      </w:r>
    </w:p>
    <w:p w:rsidR="00B72913" w:rsidRDefault="00B72913" w:rsidP="00515669">
      <w:pPr>
        <w:pStyle w:val="a3"/>
        <w:spacing w:line="360" w:lineRule="auto"/>
        <w:ind w:firstLine="709"/>
        <w:jc w:val="right"/>
        <w:rPr>
          <w:sz w:val="28"/>
          <w:szCs w:val="28"/>
        </w:rPr>
      </w:pPr>
      <w:r>
        <w:rPr>
          <w:sz w:val="28"/>
          <w:szCs w:val="28"/>
        </w:rPr>
        <w:t>Таблица 1</w:t>
      </w:r>
      <w:r w:rsidR="00C83EBD">
        <w:rPr>
          <w:sz w:val="28"/>
          <w:szCs w:val="28"/>
        </w:rPr>
        <w:t>2</w:t>
      </w:r>
    </w:p>
    <w:p w:rsidR="00740416" w:rsidRPr="0049074B" w:rsidRDefault="00740416" w:rsidP="00515669">
      <w:pPr>
        <w:pStyle w:val="a3"/>
        <w:spacing w:line="360" w:lineRule="auto"/>
        <w:ind w:firstLine="709"/>
        <w:jc w:val="right"/>
        <w:rPr>
          <w:b/>
          <w:i/>
          <w:szCs w:val="24"/>
        </w:rPr>
      </w:pPr>
      <w:r w:rsidRPr="0049074B">
        <w:rPr>
          <w:b/>
          <w:szCs w:val="24"/>
        </w:rPr>
        <w:t>Распределение программного материала по группам начальной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260"/>
        <w:gridCol w:w="1106"/>
      </w:tblGrid>
      <w:tr w:rsidR="0049074B" w:rsidRPr="00740416" w:rsidTr="00E95779">
        <w:tc>
          <w:tcPr>
            <w:tcW w:w="6660" w:type="dxa"/>
            <w:shd w:val="clear" w:color="auto" w:fill="auto"/>
          </w:tcPr>
          <w:p w:rsidR="0049074B" w:rsidRPr="00FD7924" w:rsidRDefault="0049074B" w:rsidP="0049074B">
            <w:pPr>
              <w:jc w:val="center"/>
              <w:rPr>
                <w:rFonts w:ascii="Times New Roman" w:hAnsi="Times New Roman" w:cs="Times New Roman"/>
                <w:b/>
                <w:color w:val="000000"/>
                <w:spacing w:val="-2"/>
              </w:rPr>
            </w:pPr>
            <w:r w:rsidRPr="00FD7924">
              <w:rPr>
                <w:rFonts w:ascii="Times New Roman" w:hAnsi="Times New Roman" w:cs="Times New Roman"/>
                <w:b/>
                <w:color w:val="000000"/>
                <w:spacing w:val="-2"/>
              </w:rPr>
              <w:t>Основные средства</w:t>
            </w:r>
          </w:p>
        </w:tc>
        <w:tc>
          <w:tcPr>
            <w:tcW w:w="1260" w:type="dxa"/>
            <w:shd w:val="clear" w:color="auto" w:fill="auto"/>
          </w:tcPr>
          <w:p w:rsidR="0049074B" w:rsidRPr="00FD7924" w:rsidRDefault="0049074B" w:rsidP="0049074B">
            <w:pPr>
              <w:jc w:val="center"/>
              <w:rPr>
                <w:rFonts w:ascii="Times New Roman" w:hAnsi="Times New Roman" w:cs="Times New Roman"/>
                <w:b/>
                <w:color w:val="000000"/>
                <w:spacing w:val="-2"/>
              </w:rPr>
            </w:pPr>
            <w:r w:rsidRPr="00FD7924">
              <w:rPr>
                <w:rFonts w:ascii="Times New Roman" w:hAnsi="Times New Roman" w:cs="Times New Roman"/>
                <w:b/>
                <w:color w:val="000000"/>
                <w:spacing w:val="-2"/>
              </w:rPr>
              <w:t>НП-1</w:t>
            </w:r>
          </w:p>
        </w:tc>
        <w:tc>
          <w:tcPr>
            <w:tcW w:w="1106" w:type="dxa"/>
            <w:shd w:val="clear" w:color="auto" w:fill="auto"/>
          </w:tcPr>
          <w:p w:rsidR="0049074B" w:rsidRPr="00FD7924" w:rsidRDefault="0049074B" w:rsidP="0049074B">
            <w:pPr>
              <w:jc w:val="center"/>
              <w:rPr>
                <w:rFonts w:ascii="Times New Roman" w:hAnsi="Times New Roman" w:cs="Times New Roman"/>
                <w:b/>
                <w:color w:val="000000"/>
                <w:spacing w:val="-2"/>
              </w:rPr>
            </w:pPr>
            <w:r w:rsidRPr="00FD7924">
              <w:rPr>
                <w:rFonts w:ascii="Times New Roman" w:hAnsi="Times New Roman" w:cs="Times New Roman"/>
                <w:b/>
                <w:color w:val="000000"/>
                <w:spacing w:val="-2"/>
              </w:rPr>
              <w:t>НП-2</w:t>
            </w:r>
          </w:p>
          <w:p w:rsidR="0049074B" w:rsidRPr="00FD7924" w:rsidRDefault="0049074B" w:rsidP="0049074B">
            <w:pPr>
              <w:jc w:val="center"/>
              <w:rPr>
                <w:rFonts w:ascii="Times New Roman" w:hAnsi="Times New Roman" w:cs="Times New Roman"/>
                <w:b/>
                <w:color w:val="000000"/>
                <w:spacing w:val="-2"/>
              </w:rPr>
            </w:pPr>
          </w:p>
        </w:tc>
      </w:tr>
      <w:tr w:rsidR="0049074B" w:rsidRPr="00740416" w:rsidTr="00E95779">
        <w:trPr>
          <w:trHeight w:hRule="exact" w:val="284"/>
        </w:trPr>
        <w:tc>
          <w:tcPr>
            <w:tcW w:w="6660" w:type="dxa"/>
            <w:shd w:val="clear" w:color="auto" w:fill="auto"/>
          </w:tcPr>
          <w:p w:rsidR="0049074B" w:rsidRPr="00FD7924" w:rsidRDefault="0049074B" w:rsidP="0049074B">
            <w:pPr>
              <w:jc w:val="center"/>
              <w:rPr>
                <w:rFonts w:ascii="Times New Roman" w:hAnsi="Times New Roman" w:cs="Times New Roman"/>
                <w:b/>
                <w:color w:val="000000"/>
                <w:spacing w:val="-2"/>
              </w:rPr>
            </w:pPr>
            <w:r w:rsidRPr="00FD7924">
              <w:rPr>
                <w:rFonts w:ascii="Times New Roman" w:hAnsi="Times New Roman" w:cs="Times New Roman"/>
                <w:b/>
              </w:rPr>
              <w:t>Базовая техническая подготовка</w:t>
            </w:r>
          </w:p>
        </w:tc>
        <w:tc>
          <w:tcPr>
            <w:tcW w:w="1260" w:type="dxa"/>
            <w:shd w:val="clear" w:color="auto" w:fill="auto"/>
          </w:tcPr>
          <w:p w:rsidR="0049074B" w:rsidRPr="00FD7924" w:rsidRDefault="0049074B" w:rsidP="0049074B">
            <w:pPr>
              <w:jc w:val="center"/>
              <w:rPr>
                <w:rFonts w:ascii="Times New Roman" w:hAnsi="Times New Roman" w:cs="Times New Roman"/>
                <w:b/>
                <w:color w:val="000000"/>
                <w:spacing w:val="-2"/>
              </w:rPr>
            </w:pPr>
          </w:p>
        </w:tc>
        <w:tc>
          <w:tcPr>
            <w:tcW w:w="1106" w:type="dxa"/>
            <w:shd w:val="clear" w:color="auto" w:fill="auto"/>
          </w:tcPr>
          <w:p w:rsidR="0049074B" w:rsidRPr="00FD7924" w:rsidRDefault="0049074B" w:rsidP="0049074B">
            <w:pPr>
              <w:jc w:val="center"/>
              <w:rPr>
                <w:rFonts w:ascii="Times New Roman" w:hAnsi="Times New Roman" w:cs="Times New Roman"/>
                <w:b/>
                <w:color w:val="000000"/>
                <w:spacing w:val="-2"/>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Упражнения на овладение навыком правильной осанки и походки</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Упражнения для правильной постановки ног и рук</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Маховые упражнения</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Круговые упражнения</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Пружинящие упражнения</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Упражнения в равновесии</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Акробатические упражнения</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jc w:val="center"/>
              <w:rPr>
                <w:rFonts w:ascii="Times New Roman" w:hAnsi="Times New Roman" w:cs="Times New Roman"/>
                <w:b/>
                <w:color w:val="000000"/>
                <w:spacing w:val="-2"/>
              </w:rPr>
            </w:pPr>
            <w:r w:rsidRPr="00FD7924">
              <w:rPr>
                <w:rFonts w:ascii="Times New Roman" w:hAnsi="Times New Roman" w:cs="Times New Roman"/>
                <w:b/>
              </w:rPr>
              <w:t>Специальная техническая</w:t>
            </w:r>
          </w:p>
        </w:tc>
        <w:tc>
          <w:tcPr>
            <w:tcW w:w="1260" w:type="dxa"/>
            <w:shd w:val="clear" w:color="auto" w:fill="auto"/>
          </w:tcPr>
          <w:p w:rsidR="0049074B" w:rsidRPr="00FD7924" w:rsidRDefault="0049074B" w:rsidP="0049074B">
            <w:pPr>
              <w:jc w:val="center"/>
              <w:rPr>
                <w:rFonts w:ascii="Times New Roman" w:hAnsi="Times New Roman" w:cs="Times New Roman"/>
                <w:b/>
                <w:color w:val="000000"/>
                <w:spacing w:val="-4"/>
              </w:rPr>
            </w:pPr>
          </w:p>
        </w:tc>
        <w:tc>
          <w:tcPr>
            <w:tcW w:w="1106" w:type="dxa"/>
            <w:shd w:val="clear" w:color="auto" w:fill="auto"/>
          </w:tcPr>
          <w:p w:rsidR="0049074B" w:rsidRPr="00FD7924" w:rsidRDefault="0049074B" w:rsidP="0049074B">
            <w:pPr>
              <w:jc w:val="center"/>
              <w:rPr>
                <w:rFonts w:ascii="Times New Roman" w:hAnsi="Times New Roman" w:cs="Times New Roman"/>
                <w:b/>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b/>
                <w:color w:val="000000"/>
                <w:spacing w:val="-2"/>
              </w:rPr>
            </w:pPr>
            <w:r w:rsidRPr="00FD7924">
              <w:rPr>
                <w:rFonts w:ascii="Times New Roman" w:hAnsi="Times New Roman" w:cs="Times New Roman"/>
                <w:b/>
              </w:rPr>
              <w:t xml:space="preserve">Виды шагов </w:t>
            </w:r>
          </w:p>
        </w:tc>
        <w:tc>
          <w:tcPr>
            <w:tcW w:w="1260" w:type="dxa"/>
            <w:shd w:val="clear" w:color="auto" w:fill="auto"/>
          </w:tcPr>
          <w:p w:rsidR="0049074B" w:rsidRPr="00FD7924" w:rsidRDefault="0049074B" w:rsidP="0049074B">
            <w:pPr>
              <w:jc w:val="center"/>
              <w:rPr>
                <w:rFonts w:ascii="Times New Roman" w:hAnsi="Times New Roman" w:cs="Times New Roman"/>
                <w:b/>
                <w:color w:val="000000"/>
                <w:spacing w:val="-2"/>
              </w:rPr>
            </w:pPr>
          </w:p>
        </w:tc>
        <w:tc>
          <w:tcPr>
            <w:tcW w:w="1106" w:type="dxa"/>
            <w:shd w:val="clear" w:color="auto" w:fill="auto"/>
          </w:tcPr>
          <w:p w:rsidR="0049074B" w:rsidRPr="00FD7924" w:rsidRDefault="0049074B" w:rsidP="0049074B">
            <w:pPr>
              <w:jc w:val="center"/>
              <w:rPr>
                <w:rFonts w:ascii="Times New Roman" w:hAnsi="Times New Roman" w:cs="Times New Roman"/>
                <w:b/>
                <w:color w:val="000000"/>
                <w:spacing w:val="-2"/>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 xml:space="preserve">на </w:t>
            </w:r>
            <w:proofErr w:type="spellStart"/>
            <w:r w:rsidRPr="00FD7924">
              <w:rPr>
                <w:rFonts w:ascii="Times New Roman" w:hAnsi="Times New Roman" w:cs="Times New Roman"/>
              </w:rPr>
              <w:t>полупальцах</w:t>
            </w:r>
            <w:proofErr w:type="spellEnd"/>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мягкий</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высокий</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острый</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 xml:space="preserve">пружинящий </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двойной (приставной)</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proofErr w:type="spellStart"/>
            <w:r w:rsidRPr="00FD7924">
              <w:rPr>
                <w:rFonts w:ascii="Times New Roman" w:hAnsi="Times New Roman" w:cs="Times New Roman"/>
              </w:rPr>
              <w:t>скрестный</w:t>
            </w:r>
            <w:proofErr w:type="spellEnd"/>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скользящий</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перекатный</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широкий</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галопа</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lastRenderedPageBreak/>
              <w:t>польки</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вальса</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b/>
              </w:rPr>
            </w:pPr>
            <w:r w:rsidRPr="00FD7924">
              <w:rPr>
                <w:rFonts w:ascii="Times New Roman" w:hAnsi="Times New Roman" w:cs="Times New Roman"/>
                <w:b/>
              </w:rPr>
              <w:t xml:space="preserve">Виды бега </w:t>
            </w:r>
          </w:p>
        </w:tc>
        <w:tc>
          <w:tcPr>
            <w:tcW w:w="1260" w:type="dxa"/>
            <w:shd w:val="clear" w:color="auto" w:fill="auto"/>
          </w:tcPr>
          <w:p w:rsidR="0049074B" w:rsidRPr="00FD7924" w:rsidRDefault="0049074B" w:rsidP="0049074B">
            <w:pPr>
              <w:jc w:val="center"/>
              <w:rPr>
                <w:rFonts w:ascii="Times New Roman" w:hAnsi="Times New Roman" w:cs="Times New Roman"/>
                <w:b/>
                <w:color w:val="000000"/>
                <w:spacing w:val="-4"/>
              </w:rPr>
            </w:pPr>
          </w:p>
        </w:tc>
        <w:tc>
          <w:tcPr>
            <w:tcW w:w="1106" w:type="dxa"/>
            <w:shd w:val="clear" w:color="auto" w:fill="auto"/>
          </w:tcPr>
          <w:p w:rsidR="0049074B" w:rsidRPr="00FD7924" w:rsidRDefault="0049074B" w:rsidP="0049074B">
            <w:pPr>
              <w:jc w:val="center"/>
              <w:rPr>
                <w:rFonts w:ascii="Times New Roman" w:hAnsi="Times New Roman" w:cs="Times New Roman"/>
                <w:b/>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 xml:space="preserve">на </w:t>
            </w:r>
            <w:proofErr w:type="spellStart"/>
            <w:r w:rsidRPr="00FD7924">
              <w:rPr>
                <w:rFonts w:ascii="Times New Roman" w:hAnsi="Times New Roman" w:cs="Times New Roman"/>
              </w:rPr>
              <w:t>полупальцах</w:t>
            </w:r>
            <w:proofErr w:type="spellEnd"/>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высокий</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color w:val="000000"/>
                <w:spacing w:val="-2"/>
              </w:rPr>
            </w:pPr>
            <w:r w:rsidRPr="00FD7924">
              <w:rPr>
                <w:rFonts w:ascii="Times New Roman" w:hAnsi="Times New Roman" w:cs="Times New Roman"/>
              </w:rPr>
              <w:t>пружинящий</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b/>
              </w:rPr>
            </w:pPr>
            <w:r w:rsidRPr="00FD7924">
              <w:rPr>
                <w:rFonts w:ascii="Times New Roman" w:hAnsi="Times New Roman" w:cs="Times New Roman"/>
                <w:b/>
              </w:rPr>
              <w:t xml:space="preserve">Наклоны </w:t>
            </w:r>
          </w:p>
        </w:tc>
        <w:tc>
          <w:tcPr>
            <w:tcW w:w="1260" w:type="dxa"/>
            <w:shd w:val="clear" w:color="auto" w:fill="auto"/>
          </w:tcPr>
          <w:p w:rsidR="0049074B" w:rsidRPr="00FD7924" w:rsidRDefault="0049074B" w:rsidP="0049074B">
            <w:pPr>
              <w:jc w:val="center"/>
              <w:rPr>
                <w:rFonts w:ascii="Times New Roman" w:hAnsi="Times New Roman" w:cs="Times New Roman"/>
                <w:b/>
                <w:color w:val="000000"/>
                <w:spacing w:val="-2"/>
              </w:rPr>
            </w:pPr>
          </w:p>
        </w:tc>
        <w:tc>
          <w:tcPr>
            <w:tcW w:w="1106" w:type="dxa"/>
            <w:shd w:val="clear" w:color="auto" w:fill="auto"/>
          </w:tcPr>
          <w:p w:rsidR="0049074B" w:rsidRPr="00FD7924" w:rsidRDefault="0049074B" w:rsidP="0049074B">
            <w:pPr>
              <w:jc w:val="center"/>
              <w:rPr>
                <w:rFonts w:ascii="Times New Roman" w:hAnsi="Times New Roman" w:cs="Times New Roman"/>
                <w:b/>
                <w:color w:val="000000"/>
                <w:spacing w:val="-2"/>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а) стоя:</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вперед</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в стороны (на двух ногах)</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в стороны (на одной ноге)</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назад (на двух ногах)</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назад (на одной ноге)</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б) на коленях:</w:t>
            </w:r>
          </w:p>
          <w:p w:rsidR="0049074B" w:rsidRPr="00FD7924" w:rsidRDefault="0049074B" w:rsidP="0049074B">
            <w:pPr>
              <w:rPr>
                <w:rFonts w:ascii="Times New Roman" w:hAnsi="Times New Roman" w:cs="Times New Roman"/>
              </w:rPr>
            </w:pPr>
            <w:r w:rsidRPr="00FD7924">
              <w:rPr>
                <w:rFonts w:ascii="Times New Roman" w:hAnsi="Times New Roman" w:cs="Times New Roman"/>
              </w:rPr>
              <w:t>вперед, в стороны, назад</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b/>
              </w:rPr>
            </w:pPr>
            <w:r w:rsidRPr="00FD7924">
              <w:rPr>
                <w:rFonts w:ascii="Times New Roman" w:hAnsi="Times New Roman" w:cs="Times New Roman"/>
                <w:b/>
              </w:rPr>
              <w:t xml:space="preserve">Подскоки и прыжки </w:t>
            </w:r>
          </w:p>
        </w:tc>
        <w:tc>
          <w:tcPr>
            <w:tcW w:w="1260" w:type="dxa"/>
            <w:shd w:val="clear" w:color="auto" w:fill="auto"/>
          </w:tcPr>
          <w:p w:rsidR="0049074B" w:rsidRPr="00FD7924" w:rsidRDefault="0049074B" w:rsidP="0049074B">
            <w:pPr>
              <w:jc w:val="center"/>
              <w:rPr>
                <w:rFonts w:ascii="Times New Roman" w:hAnsi="Times New Roman" w:cs="Times New Roman"/>
                <w:b/>
                <w:color w:val="000000"/>
                <w:spacing w:val="-2"/>
              </w:rPr>
            </w:pPr>
          </w:p>
        </w:tc>
        <w:tc>
          <w:tcPr>
            <w:tcW w:w="1106" w:type="dxa"/>
            <w:shd w:val="clear" w:color="auto" w:fill="auto"/>
          </w:tcPr>
          <w:p w:rsidR="0049074B" w:rsidRPr="00FD7924" w:rsidRDefault="0049074B" w:rsidP="0049074B">
            <w:pPr>
              <w:jc w:val="center"/>
              <w:rPr>
                <w:rFonts w:ascii="Times New Roman" w:hAnsi="Times New Roman" w:cs="Times New Roman"/>
                <w:b/>
                <w:color w:val="000000"/>
                <w:spacing w:val="-2"/>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а) с двух ног с места:</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выпрямившись</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выпрямившись с поворотом от 45 до 360</w:t>
            </w:r>
            <w:r w:rsidRPr="00FD7924">
              <w:rPr>
                <w:rFonts w:ascii="Times New Roman" w:hAnsi="Times New Roman" w:cs="Times New Roman"/>
                <w:vertAlign w:val="superscript"/>
              </w:rPr>
              <w:t>0</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из приседа</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разножка (продольная, поперечная)</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xml:space="preserve">прогнувшись, </w:t>
            </w:r>
            <w:proofErr w:type="gramStart"/>
            <w:r w:rsidRPr="00FD7924">
              <w:rPr>
                <w:rFonts w:ascii="Times New Roman" w:hAnsi="Times New Roman" w:cs="Times New Roman"/>
              </w:rPr>
              <w:t>боковой</w:t>
            </w:r>
            <w:proofErr w:type="gramEnd"/>
            <w:r w:rsidRPr="00FD7924">
              <w:rPr>
                <w:rFonts w:ascii="Times New Roman" w:hAnsi="Times New Roman" w:cs="Times New Roman"/>
              </w:rPr>
              <w:t xml:space="preserve"> с согнутыми ногами</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б) с двух ног после наскока:</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xml:space="preserve">прыжок со сменой ног в </w:t>
            </w:r>
            <w:r w:rsidRPr="00FD7924">
              <w:rPr>
                <w:rFonts w:ascii="Times New Roman" w:hAnsi="Times New Roman" w:cs="Times New Roman"/>
                <w:lang w:val="en-US"/>
              </w:rPr>
              <w:t>III</w:t>
            </w:r>
            <w:r w:rsidRPr="00FD7924">
              <w:rPr>
                <w:rFonts w:ascii="Times New Roman" w:hAnsi="Times New Roman" w:cs="Times New Roman"/>
              </w:rPr>
              <w:t xml:space="preserve"> позиции</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в) в позе приседа</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олень</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кольцом</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в) толчком одной с места:</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прыжок махом (в сторону, назад)</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г) толчком одной с ходу:</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proofErr w:type="gramStart"/>
            <w:r w:rsidRPr="00FD7924">
              <w:rPr>
                <w:rFonts w:ascii="Times New Roman" w:hAnsi="Times New Roman" w:cs="Times New Roman"/>
              </w:rPr>
              <w:t>подбивной</w:t>
            </w:r>
            <w:proofErr w:type="gramEnd"/>
            <w:r w:rsidRPr="00FD7924">
              <w:rPr>
                <w:rFonts w:ascii="Times New Roman" w:hAnsi="Times New Roman" w:cs="Times New Roman"/>
              </w:rPr>
              <w:t xml:space="preserve"> (в сторону, вперед) </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закрытый и открытый</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со сменой ног (впереди, сзади)</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со сменой согнутых ног</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махом в кольцо</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широкий</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proofErr w:type="gramStart"/>
            <w:r w:rsidRPr="00FD7924">
              <w:rPr>
                <w:rFonts w:ascii="Times New Roman" w:hAnsi="Times New Roman" w:cs="Times New Roman"/>
              </w:rPr>
              <w:t>широкий</w:t>
            </w:r>
            <w:proofErr w:type="gramEnd"/>
            <w:r w:rsidRPr="00FD7924">
              <w:rPr>
                <w:rFonts w:ascii="Times New Roman" w:hAnsi="Times New Roman" w:cs="Times New Roman"/>
              </w:rPr>
              <w:t>, сгибая и разгибая ногу</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xml:space="preserve">д) </w:t>
            </w:r>
            <w:proofErr w:type="gramStart"/>
            <w:r w:rsidRPr="00FD7924">
              <w:rPr>
                <w:rFonts w:ascii="Times New Roman" w:hAnsi="Times New Roman" w:cs="Times New Roman"/>
              </w:rPr>
              <w:t>подбивной</w:t>
            </w:r>
            <w:proofErr w:type="gramEnd"/>
            <w:r w:rsidRPr="00FD7924">
              <w:rPr>
                <w:rFonts w:ascii="Times New Roman" w:hAnsi="Times New Roman" w:cs="Times New Roman"/>
              </w:rPr>
              <w:t xml:space="preserve"> в кольцо</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b/>
              </w:rPr>
            </w:pPr>
            <w:r w:rsidRPr="00FD7924">
              <w:rPr>
                <w:rFonts w:ascii="Times New Roman" w:hAnsi="Times New Roman" w:cs="Times New Roman"/>
                <w:b/>
              </w:rPr>
              <w:t xml:space="preserve">Упражнения в равновесии </w:t>
            </w:r>
          </w:p>
        </w:tc>
        <w:tc>
          <w:tcPr>
            <w:tcW w:w="1260" w:type="dxa"/>
            <w:shd w:val="clear" w:color="auto" w:fill="auto"/>
          </w:tcPr>
          <w:p w:rsidR="0049074B" w:rsidRPr="00FD7924" w:rsidRDefault="0049074B" w:rsidP="0049074B">
            <w:pPr>
              <w:jc w:val="center"/>
              <w:rPr>
                <w:rFonts w:ascii="Times New Roman" w:hAnsi="Times New Roman" w:cs="Times New Roman"/>
                <w:b/>
                <w:color w:val="000000"/>
                <w:spacing w:val="-2"/>
              </w:rPr>
            </w:pPr>
          </w:p>
        </w:tc>
        <w:tc>
          <w:tcPr>
            <w:tcW w:w="1106" w:type="dxa"/>
            <w:shd w:val="clear" w:color="auto" w:fill="auto"/>
          </w:tcPr>
          <w:p w:rsidR="0049074B" w:rsidRPr="00FD7924" w:rsidRDefault="0049074B" w:rsidP="0049074B">
            <w:pPr>
              <w:jc w:val="center"/>
              <w:rPr>
                <w:rFonts w:ascii="Times New Roman" w:hAnsi="Times New Roman" w:cs="Times New Roman"/>
                <w:b/>
                <w:color w:val="000000"/>
                <w:spacing w:val="-2"/>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стойка на носках</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xml:space="preserve">равновесие в </w:t>
            </w:r>
            <w:proofErr w:type="spellStart"/>
            <w:r w:rsidRPr="00FD7924">
              <w:rPr>
                <w:rFonts w:ascii="Times New Roman" w:hAnsi="Times New Roman" w:cs="Times New Roman"/>
              </w:rPr>
              <w:t>полуприседе</w:t>
            </w:r>
            <w:proofErr w:type="spellEnd"/>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xml:space="preserve">равновесие в стойке </w:t>
            </w:r>
            <w:proofErr w:type="gramStart"/>
            <w:r w:rsidRPr="00FD7924">
              <w:rPr>
                <w:rFonts w:ascii="Times New Roman" w:hAnsi="Times New Roman" w:cs="Times New Roman"/>
              </w:rPr>
              <w:t>на</w:t>
            </w:r>
            <w:proofErr w:type="gramEnd"/>
            <w:r w:rsidRPr="00FD7924">
              <w:rPr>
                <w:rFonts w:ascii="Times New Roman" w:hAnsi="Times New Roman" w:cs="Times New Roman"/>
              </w:rPr>
              <w:t xml:space="preserve"> левой, на правой</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xml:space="preserve">равновесие в </w:t>
            </w:r>
            <w:proofErr w:type="spellStart"/>
            <w:r w:rsidRPr="00FD7924">
              <w:rPr>
                <w:rFonts w:ascii="Times New Roman" w:hAnsi="Times New Roman" w:cs="Times New Roman"/>
              </w:rPr>
              <w:t>полуприседе</w:t>
            </w:r>
            <w:proofErr w:type="spellEnd"/>
            <w:r w:rsidRPr="00FD7924">
              <w:rPr>
                <w:rFonts w:ascii="Times New Roman" w:hAnsi="Times New Roman" w:cs="Times New Roman"/>
              </w:rPr>
              <w:t xml:space="preserve"> на </w:t>
            </w:r>
            <w:proofErr w:type="gramStart"/>
            <w:r w:rsidRPr="00FD7924">
              <w:rPr>
                <w:rFonts w:ascii="Times New Roman" w:hAnsi="Times New Roman" w:cs="Times New Roman"/>
              </w:rPr>
              <w:t>левой</w:t>
            </w:r>
            <w:proofErr w:type="gramEnd"/>
            <w:r w:rsidRPr="00FD7924">
              <w:rPr>
                <w:rFonts w:ascii="Times New Roman" w:hAnsi="Times New Roman" w:cs="Times New Roman"/>
              </w:rPr>
              <w:t>, на правой</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переднее равновесие</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заднее равновесие</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боковое равновесие</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b/>
              </w:rPr>
            </w:pPr>
            <w:r w:rsidRPr="00FD7924">
              <w:rPr>
                <w:rFonts w:ascii="Times New Roman" w:hAnsi="Times New Roman" w:cs="Times New Roman"/>
                <w:b/>
              </w:rPr>
              <w:t>Волны</w:t>
            </w:r>
          </w:p>
        </w:tc>
        <w:tc>
          <w:tcPr>
            <w:tcW w:w="1260" w:type="dxa"/>
            <w:shd w:val="clear" w:color="auto" w:fill="auto"/>
          </w:tcPr>
          <w:p w:rsidR="0049074B" w:rsidRPr="00FD7924" w:rsidRDefault="0049074B" w:rsidP="0049074B">
            <w:pPr>
              <w:jc w:val="center"/>
              <w:rPr>
                <w:rFonts w:ascii="Times New Roman" w:hAnsi="Times New Roman" w:cs="Times New Roman"/>
                <w:b/>
                <w:color w:val="000000"/>
                <w:spacing w:val="-2"/>
              </w:rPr>
            </w:pPr>
          </w:p>
        </w:tc>
        <w:tc>
          <w:tcPr>
            <w:tcW w:w="1106" w:type="dxa"/>
            <w:shd w:val="clear" w:color="auto" w:fill="auto"/>
          </w:tcPr>
          <w:p w:rsidR="0049074B" w:rsidRPr="00FD7924" w:rsidRDefault="0049074B" w:rsidP="0049074B">
            <w:pPr>
              <w:jc w:val="center"/>
              <w:rPr>
                <w:rFonts w:ascii="Times New Roman" w:hAnsi="Times New Roman" w:cs="Times New Roman"/>
                <w:b/>
                <w:color w:val="000000"/>
                <w:spacing w:val="-2"/>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волны руками вертикальные и горизонтальные, одновременные и последовательные</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боковая волна</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боковой целостный взмах</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b/>
              </w:rPr>
            </w:pPr>
            <w:r w:rsidRPr="00FD7924">
              <w:rPr>
                <w:rFonts w:ascii="Times New Roman" w:hAnsi="Times New Roman" w:cs="Times New Roman"/>
                <w:b/>
              </w:rPr>
              <w:t xml:space="preserve">Вращения </w:t>
            </w:r>
          </w:p>
        </w:tc>
        <w:tc>
          <w:tcPr>
            <w:tcW w:w="1260" w:type="dxa"/>
            <w:shd w:val="clear" w:color="auto" w:fill="auto"/>
          </w:tcPr>
          <w:p w:rsidR="0049074B" w:rsidRPr="00FD7924" w:rsidRDefault="0049074B" w:rsidP="0049074B">
            <w:pPr>
              <w:jc w:val="center"/>
              <w:rPr>
                <w:rFonts w:ascii="Times New Roman" w:hAnsi="Times New Roman" w:cs="Times New Roman"/>
                <w:b/>
                <w:color w:val="000000"/>
                <w:spacing w:val="-2"/>
              </w:rPr>
            </w:pPr>
          </w:p>
        </w:tc>
        <w:tc>
          <w:tcPr>
            <w:tcW w:w="1106" w:type="dxa"/>
            <w:shd w:val="clear" w:color="auto" w:fill="auto"/>
          </w:tcPr>
          <w:p w:rsidR="0049074B" w:rsidRPr="00FD7924" w:rsidRDefault="0049074B" w:rsidP="0049074B">
            <w:pPr>
              <w:jc w:val="center"/>
              <w:rPr>
                <w:rFonts w:ascii="Times New Roman" w:hAnsi="Times New Roman" w:cs="Times New Roman"/>
                <w:b/>
                <w:color w:val="000000"/>
                <w:spacing w:val="-2"/>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b/>
              </w:rPr>
            </w:pPr>
            <w:r w:rsidRPr="00FD7924">
              <w:rPr>
                <w:rFonts w:ascii="Times New Roman" w:hAnsi="Times New Roman" w:cs="Times New Roman"/>
              </w:rPr>
              <w:t>переступанием</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proofErr w:type="spellStart"/>
            <w:r w:rsidRPr="00FD7924">
              <w:rPr>
                <w:rFonts w:ascii="Times New Roman" w:hAnsi="Times New Roman" w:cs="Times New Roman"/>
              </w:rPr>
              <w:t>скрестные</w:t>
            </w:r>
            <w:proofErr w:type="spellEnd"/>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одноименные от 180 до 540</w:t>
            </w:r>
            <w:r w:rsidRPr="00FD7924">
              <w:rPr>
                <w:rFonts w:ascii="Times New Roman" w:hAnsi="Times New Roman" w:cs="Times New Roman"/>
                <w:vertAlign w:val="superscript"/>
              </w:rPr>
              <w:t>0</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lastRenderedPageBreak/>
              <w:t>разноименные от 180 до 360</w:t>
            </w:r>
            <w:r w:rsidRPr="00FD7924">
              <w:rPr>
                <w:rFonts w:ascii="Times New Roman" w:hAnsi="Times New Roman" w:cs="Times New Roman"/>
                <w:vertAlign w:val="superscript"/>
              </w:rPr>
              <w:t>0</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кувырок назад</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кувырок боком</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длинный кувырок</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b/>
              </w:rPr>
            </w:pPr>
            <w:r w:rsidRPr="00FD7924">
              <w:rPr>
                <w:rFonts w:ascii="Times New Roman" w:hAnsi="Times New Roman" w:cs="Times New Roman"/>
                <w:b/>
              </w:rPr>
              <w:t>Стойки</w:t>
            </w:r>
          </w:p>
        </w:tc>
        <w:tc>
          <w:tcPr>
            <w:tcW w:w="1260" w:type="dxa"/>
            <w:shd w:val="clear" w:color="auto" w:fill="auto"/>
          </w:tcPr>
          <w:p w:rsidR="0049074B" w:rsidRPr="00FD7924" w:rsidRDefault="0049074B" w:rsidP="0049074B">
            <w:pPr>
              <w:jc w:val="center"/>
              <w:rPr>
                <w:rFonts w:ascii="Times New Roman" w:hAnsi="Times New Roman" w:cs="Times New Roman"/>
                <w:b/>
                <w:color w:val="000000"/>
                <w:spacing w:val="-2"/>
              </w:rPr>
            </w:pPr>
          </w:p>
        </w:tc>
        <w:tc>
          <w:tcPr>
            <w:tcW w:w="1106" w:type="dxa"/>
            <w:shd w:val="clear" w:color="auto" w:fill="auto"/>
          </w:tcPr>
          <w:p w:rsidR="0049074B" w:rsidRPr="00FD7924" w:rsidRDefault="0049074B" w:rsidP="0049074B">
            <w:pPr>
              <w:jc w:val="center"/>
              <w:rPr>
                <w:rFonts w:ascii="Times New Roman" w:hAnsi="Times New Roman" w:cs="Times New Roman"/>
                <w:b/>
                <w:color w:val="000000"/>
                <w:spacing w:val="-2"/>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xml:space="preserve"> на лопатках</w:t>
            </w:r>
          </w:p>
        </w:tc>
        <w:tc>
          <w:tcPr>
            <w:tcW w:w="1260"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c>
          <w:tcPr>
            <w:tcW w:w="1106" w:type="dxa"/>
            <w:shd w:val="clear" w:color="auto" w:fill="auto"/>
          </w:tcPr>
          <w:p w:rsidR="0049074B" w:rsidRPr="00FD7924" w:rsidRDefault="0049074B" w:rsidP="0049074B">
            <w:pPr>
              <w:jc w:val="center"/>
              <w:rPr>
                <w:rFonts w:ascii="Times New Roman" w:hAnsi="Times New Roman" w:cs="Times New Roman"/>
                <w:color w:val="000000"/>
                <w:spacing w:val="-2"/>
              </w:rPr>
            </w:pPr>
            <w:r w:rsidRPr="00FD7924">
              <w:rPr>
                <w:rFonts w:ascii="Times New Roman" w:hAnsi="Times New Roman" w:cs="Times New Roman"/>
                <w:color w:val="000000"/>
                <w:spacing w:val="-2"/>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на груди</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махом на две и на одну руку</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b/>
              </w:rPr>
            </w:pPr>
            <w:r w:rsidRPr="00FD7924">
              <w:rPr>
                <w:rFonts w:ascii="Times New Roman" w:hAnsi="Times New Roman" w:cs="Times New Roman"/>
                <w:b/>
              </w:rPr>
              <w:t>Упражнения с мячом:</w:t>
            </w:r>
          </w:p>
        </w:tc>
        <w:tc>
          <w:tcPr>
            <w:tcW w:w="1260" w:type="dxa"/>
            <w:shd w:val="clear" w:color="auto" w:fill="auto"/>
          </w:tcPr>
          <w:p w:rsidR="0049074B" w:rsidRPr="00FD7924" w:rsidRDefault="0049074B" w:rsidP="0049074B">
            <w:pPr>
              <w:jc w:val="center"/>
              <w:rPr>
                <w:rFonts w:ascii="Times New Roman" w:hAnsi="Times New Roman" w:cs="Times New Roman"/>
                <w:b/>
              </w:rPr>
            </w:pPr>
          </w:p>
        </w:tc>
        <w:tc>
          <w:tcPr>
            <w:tcW w:w="1106" w:type="dxa"/>
            <w:shd w:val="clear" w:color="auto" w:fill="auto"/>
          </w:tcPr>
          <w:p w:rsidR="0049074B" w:rsidRPr="00FD7924" w:rsidRDefault="0049074B" w:rsidP="0049074B">
            <w:pPr>
              <w:jc w:val="center"/>
              <w:rPr>
                <w:rFonts w:ascii="Times New Roman" w:hAnsi="Times New Roman" w:cs="Times New Roman"/>
                <w:b/>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а) махи (во всех направлениях)</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круги (большие, средние)</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б) передача:</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около шеи и туловища</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над головой и под ногами</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в) отбивы:</w:t>
            </w:r>
          </w:p>
        </w:tc>
        <w:tc>
          <w:tcPr>
            <w:tcW w:w="1260" w:type="dxa"/>
            <w:shd w:val="clear" w:color="auto" w:fill="auto"/>
          </w:tcPr>
          <w:p w:rsidR="0049074B" w:rsidRPr="00FD7924" w:rsidRDefault="0049074B" w:rsidP="0049074B">
            <w:pPr>
              <w:jc w:val="center"/>
              <w:rPr>
                <w:rFonts w:ascii="Times New Roman" w:hAnsi="Times New Roman" w:cs="Times New Roman"/>
              </w:rPr>
            </w:pPr>
          </w:p>
        </w:tc>
        <w:tc>
          <w:tcPr>
            <w:tcW w:w="1106" w:type="dxa"/>
            <w:shd w:val="clear" w:color="auto" w:fill="auto"/>
          </w:tcPr>
          <w:p w:rsidR="0049074B" w:rsidRPr="00FD7924" w:rsidRDefault="0049074B" w:rsidP="0049074B">
            <w:pPr>
              <w:jc w:val="center"/>
              <w:rPr>
                <w:rFonts w:ascii="Times New Roman" w:hAnsi="Times New Roman" w:cs="Times New Roman"/>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однократные, многократные</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со сменой ритма</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разными частями тела</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г) броски и ловля:</w:t>
            </w:r>
          </w:p>
        </w:tc>
        <w:tc>
          <w:tcPr>
            <w:tcW w:w="1260" w:type="dxa"/>
            <w:shd w:val="clear" w:color="auto" w:fill="auto"/>
          </w:tcPr>
          <w:p w:rsidR="0049074B" w:rsidRPr="00FD7924" w:rsidRDefault="0049074B" w:rsidP="0049074B">
            <w:pPr>
              <w:jc w:val="center"/>
              <w:rPr>
                <w:rFonts w:ascii="Times New Roman" w:hAnsi="Times New Roman" w:cs="Times New Roman"/>
              </w:rPr>
            </w:pPr>
          </w:p>
        </w:tc>
        <w:tc>
          <w:tcPr>
            <w:tcW w:w="1106" w:type="dxa"/>
            <w:shd w:val="clear" w:color="auto" w:fill="auto"/>
          </w:tcPr>
          <w:p w:rsidR="0049074B" w:rsidRPr="00FD7924" w:rsidRDefault="0049074B" w:rsidP="0049074B">
            <w:pPr>
              <w:jc w:val="center"/>
              <w:rPr>
                <w:rFonts w:ascii="Times New Roman" w:hAnsi="Times New Roman" w:cs="Times New Roman"/>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proofErr w:type="gramStart"/>
            <w:r w:rsidRPr="00FD7924">
              <w:rPr>
                <w:rFonts w:ascii="Times New Roman" w:hAnsi="Times New Roman" w:cs="Times New Roman"/>
              </w:rPr>
              <w:t>низкие</w:t>
            </w:r>
            <w:proofErr w:type="gramEnd"/>
            <w:r w:rsidRPr="00FD7924">
              <w:rPr>
                <w:rFonts w:ascii="Times New Roman" w:hAnsi="Times New Roman" w:cs="Times New Roman"/>
              </w:rPr>
              <w:t xml:space="preserve"> (до </w:t>
            </w:r>
            <w:smartTag w:uri="urn:schemas-microsoft-com:office:smarttags" w:element="metricconverter">
              <w:smartTagPr>
                <w:attr w:name="ProductID" w:val="1 м"/>
              </w:smartTagPr>
              <w:r w:rsidRPr="00FD7924">
                <w:rPr>
                  <w:rFonts w:ascii="Times New Roman" w:hAnsi="Times New Roman" w:cs="Times New Roman"/>
                </w:rPr>
                <w:t>1 м</w:t>
              </w:r>
            </w:smartTag>
            <w:r w:rsidRPr="00FD7924">
              <w:rPr>
                <w:rFonts w:ascii="Times New Roman" w:hAnsi="Times New Roman" w:cs="Times New Roman"/>
              </w:rPr>
              <w:t>) двумя руками</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proofErr w:type="gramStart"/>
            <w:r w:rsidRPr="00FD7924">
              <w:rPr>
                <w:rFonts w:ascii="Times New Roman" w:hAnsi="Times New Roman" w:cs="Times New Roman"/>
              </w:rPr>
              <w:t>средние</w:t>
            </w:r>
            <w:proofErr w:type="gramEnd"/>
            <w:r w:rsidRPr="00FD7924">
              <w:rPr>
                <w:rFonts w:ascii="Times New Roman" w:hAnsi="Times New Roman" w:cs="Times New Roman"/>
              </w:rPr>
              <w:t xml:space="preserve"> (до </w:t>
            </w:r>
            <w:smartTag w:uri="urn:schemas-microsoft-com:office:smarttags" w:element="metricconverter">
              <w:smartTagPr>
                <w:attr w:name="ProductID" w:val="2 м"/>
              </w:smartTagPr>
              <w:r w:rsidRPr="00FD7924">
                <w:rPr>
                  <w:rFonts w:ascii="Times New Roman" w:hAnsi="Times New Roman" w:cs="Times New Roman"/>
                </w:rPr>
                <w:t>2 м</w:t>
              </w:r>
            </w:smartTag>
            <w:r w:rsidRPr="00FD7924">
              <w:rPr>
                <w:rFonts w:ascii="Times New Roman" w:hAnsi="Times New Roman" w:cs="Times New Roman"/>
              </w:rPr>
              <w:t>) двумя и одной рукой</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xml:space="preserve">высокие (выше </w:t>
            </w:r>
            <w:smartTag w:uri="urn:schemas-microsoft-com:office:smarttags" w:element="metricconverter">
              <w:smartTagPr>
                <w:attr w:name="ProductID" w:val="3 м"/>
              </w:smartTagPr>
              <w:r w:rsidRPr="00FD7924">
                <w:rPr>
                  <w:rFonts w:ascii="Times New Roman" w:hAnsi="Times New Roman" w:cs="Times New Roman"/>
                </w:rPr>
                <w:t>3 м</w:t>
              </w:r>
            </w:smartTag>
            <w:r w:rsidRPr="00FD7924">
              <w:rPr>
                <w:rFonts w:ascii="Times New Roman" w:hAnsi="Times New Roman" w:cs="Times New Roman"/>
              </w:rPr>
              <w:t>) двумя и одной рукой, с ловлей впереди и сзади туловища одной и двумя руками</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д) перекаты:</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на полу</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по телу</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b/>
              </w:rPr>
            </w:pPr>
            <w:r w:rsidRPr="00FD7924">
              <w:rPr>
                <w:rFonts w:ascii="Times New Roman" w:hAnsi="Times New Roman" w:cs="Times New Roman"/>
                <w:b/>
              </w:rPr>
              <w:t xml:space="preserve">Упражнения со скакалкой </w:t>
            </w:r>
          </w:p>
        </w:tc>
        <w:tc>
          <w:tcPr>
            <w:tcW w:w="1260" w:type="dxa"/>
            <w:shd w:val="clear" w:color="auto" w:fill="auto"/>
          </w:tcPr>
          <w:p w:rsidR="0049074B" w:rsidRPr="00FD7924" w:rsidRDefault="0049074B" w:rsidP="0049074B">
            <w:pPr>
              <w:jc w:val="center"/>
              <w:rPr>
                <w:rFonts w:ascii="Times New Roman" w:hAnsi="Times New Roman" w:cs="Times New Roman"/>
                <w:b/>
              </w:rPr>
            </w:pPr>
          </w:p>
        </w:tc>
        <w:tc>
          <w:tcPr>
            <w:tcW w:w="1106" w:type="dxa"/>
            <w:shd w:val="clear" w:color="auto" w:fill="auto"/>
          </w:tcPr>
          <w:p w:rsidR="0049074B" w:rsidRPr="00FD7924" w:rsidRDefault="0049074B" w:rsidP="0049074B">
            <w:pPr>
              <w:jc w:val="center"/>
              <w:rPr>
                <w:rFonts w:ascii="Times New Roman" w:hAnsi="Times New Roman" w:cs="Times New Roman"/>
                <w:b/>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а) качание, махи:</w:t>
            </w:r>
          </w:p>
        </w:tc>
        <w:tc>
          <w:tcPr>
            <w:tcW w:w="1260" w:type="dxa"/>
            <w:shd w:val="clear" w:color="auto" w:fill="auto"/>
          </w:tcPr>
          <w:p w:rsidR="0049074B" w:rsidRPr="00FD7924" w:rsidRDefault="0049074B" w:rsidP="0049074B">
            <w:pPr>
              <w:jc w:val="center"/>
              <w:rPr>
                <w:rFonts w:ascii="Times New Roman" w:hAnsi="Times New Roman" w:cs="Times New Roman"/>
              </w:rPr>
            </w:pPr>
          </w:p>
        </w:tc>
        <w:tc>
          <w:tcPr>
            <w:tcW w:w="1106" w:type="dxa"/>
            <w:shd w:val="clear" w:color="auto" w:fill="auto"/>
          </w:tcPr>
          <w:p w:rsidR="0049074B" w:rsidRPr="00FD7924" w:rsidRDefault="0049074B" w:rsidP="0049074B">
            <w:pPr>
              <w:jc w:val="center"/>
              <w:rPr>
                <w:rFonts w:ascii="Times New Roman" w:hAnsi="Times New Roman" w:cs="Times New Roman"/>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двумя руками</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одной рукой</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б) круги скакалкой:</w:t>
            </w:r>
          </w:p>
        </w:tc>
        <w:tc>
          <w:tcPr>
            <w:tcW w:w="1260" w:type="dxa"/>
            <w:shd w:val="clear" w:color="auto" w:fill="auto"/>
          </w:tcPr>
          <w:p w:rsidR="0049074B" w:rsidRPr="00FD7924" w:rsidRDefault="0049074B" w:rsidP="0049074B">
            <w:pPr>
              <w:jc w:val="center"/>
              <w:rPr>
                <w:rFonts w:ascii="Times New Roman" w:hAnsi="Times New Roman" w:cs="Times New Roman"/>
              </w:rPr>
            </w:pPr>
          </w:p>
        </w:tc>
        <w:tc>
          <w:tcPr>
            <w:tcW w:w="1106" w:type="dxa"/>
            <w:shd w:val="clear" w:color="auto" w:fill="auto"/>
          </w:tcPr>
          <w:p w:rsidR="0049074B" w:rsidRPr="00FD7924" w:rsidRDefault="0049074B" w:rsidP="0049074B">
            <w:pPr>
              <w:jc w:val="center"/>
              <w:rPr>
                <w:rFonts w:ascii="Times New Roman" w:hAnsi="Times New Roman" w:cs="Times New Roman"/>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два конца скакалки в двух руках</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скакалка сложена вдвое</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один конец скакалки в одной руке, а середина – в другой</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xml:space="preserve">в) вращение скакалки: </w:t>
            </w:r>
          </w:p>
        </w:tc>
        <w:tc>
          <w:tcPr>
            <w:tcW w:w="1260" w:type="dxa"/>
            <w:shd w:val="clear" w:color="auto" w:fill="auto"/>
          </w:tcPr>
          <w:p w:rsidR="0049074B" w:rsidRPr="00FD7924" w:rsidRDefault="0049074B" w:rsidP="0049074B">
            <w:pPr>
              <w:jc w:val="center"/>
              <w:rPr>
                <w:rFonts w:ascii="Times New Roman" w:hAnsi="Times New Roman" w:cs="Times New Roman"/>
              </w:rPr>
            </w:pPr>
          </w:p>
        </w:tc>
        <w:tc>
          <w:tcPr>
            <w:tcW w:w="1106" w:type="dxa"/>
            <w:shd w:val="clear" w:color="auto" w:fill="auto"/>
          </w:tcPr>
          <w:p w:rsidR="0049074B" w:rsidRPr="00FD7924" w:rsidRDefault="0049074B" w:rsidP="0049074B">
            <w:pPr>
              <w:jc w:val="center"/>
              <w:rPr>
                <w:rFonts w:ascii="Times New Roman" w:hAnsi="Times New Roman" w:cs="Times New Roman"/>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вперед и назад</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proofErr w:type="spellStart"/>
            <w:r w:rsidRPr="00FD7924">
              <w:rPr>
                <w:rFonts w:ascii="Times New Roman" w:hAnsi="Times New Roman" w:cs="Times New Roman"/>
              </w:rPr>
              <w:t>скрестно</w:t>
            </w:r>
            <w:proofErr w:type="spellEnd"/>
            <w:r w:rsidRPr="00FD7924">
              <w:rPr>
                <w:rFonts w:ascii="Times New Roman" w:hAnsi="Times New Roman" w:cs="Times New Roman"/>
              </w:rPr>
              <w:t xml:space="preserve"> вперед и назад</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двойное вперед и назад</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xml:space="preserve">г) броски и ловля: </w:t>
            </w:r>
          </w:p>
        </w:tc>
        <w:tc>
          <w:tcPr>
            <w:tcW w:w="1260" w:type="dxa"/>
            <w:shd w:val="clear" w:color="auto" w:fill="auto"/>
          </w:tcPr>
          <w:p w:rsidR="0049074B" w:rsidRPr="00FD7924" w:rsidRDefault="0049074B" w:rsidP="0049074B">
            <w:pPr>
              <w:jc w:val="center"/>
              <w:rPr>
                <w:rFonts w:ascii="Times New Roman" w:hAnsi="Times New Roman" w:cs="Times New Roman"/>
              </w:rPr>
            </w:pPr>
          </w:p>
        </w:tc>
        <w:tc>
          <w:tcPr>
            <w:tcW w:w="1106" w:type="dxa"/>
            <w:shd w:val="clear" w:color="auto" w:fill="auto"/>
          </w:tcPr>
          <w:p w:rsidR="0049074B" w:rsidRPr="00FD7924" w:rsidRDefault="0049074B" w:rsidP="0049074B">
            <w:pPr>
              <w:jc w:val="center"/>
              <w:rPr>
                <w:rFonts w:ascii="Times New Roman" w:hAnsi="Times New Roman" w:cs="Times New Roman"/>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одной рукой – вдвое, вчетверо сложенной скакалки</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одной рукой прямую скакалку</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двумя руками из основного хвата</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обвивание и развивание вокруг тела</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xml:space="preserve">д) передача около отдельных частей тела </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е) «мельницы»:</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в лицевой плоскости</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поперечная</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горизонтальная</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b/>
              </w:rPr>
            </w:pPr>
            <w:r w:rsidRPr="00FD7924">
              <w:rPr>
                <w:rFonts w:ascii="Times New Roman" w:hAnsi="Times New Roman" w:cs="Times New Roman"/>
                <w:b/>
              </w:rPr>
              <w:t xml:space="preserve">Упражнения с обручем </w:t>
            </w:r>
          </w:p>
        </w:tc>
        <w:tc>
          <w:tcPr>
            <w:tcW w:w="1260" w:type="dxa"/>
            <w:shd w:val="clear" w:color="auto" w:fill="auto"/>
          </w:tcPr>
          <w:p w:rsidR="0049074B" w:rsidRPr="00FD7924" w:rsidRDefault="0049074B" w:rsidP="0049074B">
            <w:pPr>
              <w:jc w:val="center"/>
              <w:rPr>
                <w:rFonts w:ascii="Times New Roman" w:hAnsi="Times New Roman" w:cs="Times New Roman"/>
                <w:b/>
              </w:rPr>
            </w:pPr>
          </w:p>
        </w:tc>
        <w:tc>
          <w:tcPr>
            <w:tcW w:w="1106" w:type="dxa"/>
            <w:shd w:val="clear" w:color="auto" w:fill="auto"/>
          </w:tcPr>
          <w:p w:rsidR="0049074B" w:rsidRPr="00FD7924" w:rsidRDefault="0049074B" w:rsidP="0049074B">
            <w:pPr>
              <w:jc w:val="center"/>
              <w:rPr>
                <w:rFonts w:ascii="Times New Roman" w:hAnsi="Times New Roman" w:cs="Times New Roman"/>
                <w:b/>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а) махи:</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одной и двумя руками во всех направлениях</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б) круги одной и двумя руками вверху и внизу</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в) вращения одной рукой вокруг туловища (талии)</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г) перекаты по полу в различных направлениях:</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lastRenderedPageBreak/>
              <w:t>д) броски и ловля:</w:t>
            </w:r>
          </w:p>
        </w:tc>
        <w:tc>
          <w:tcPr>
            <w:tcW w:w="1260" w:type="dxa"/>
            <w:shd w:val="clear" w:color="auto" w:fill="auto"/>
          </w:tcPr>
          <w:p w:rsidR="0049074B" w:rsidRPr="00FD7924" w:rsidRDefault="0049074B" w:rsidP="0049074B">
            <w:pPr>
              <w:jc w:val="center"/>
              <w:rPr>
                <w:rFonts w:ascii="Times New Roman" w:hAnsi="Times New Roman" w:cs="Times New Roman"/>
              </w:rPr>
            </w:pPr>
          </w:p>
        </w:tc>
        <w:tc>
          <w:tcPr>
            <w:tcW w:w="1106" w:type="dxa"/>
            <w:shd w:val="clear" w:color="auto" w:fill="auto"/>
          </w:tcPr>
          <w:p w:rsidR="0049074B" w:rsidRPr="00FD7924" w:rsidRDefault="0049074B" w:rsidP="0049074B">
            <w:pPr>
              <w:jc w:val="center"/>
              <w:rPr>
                <w:rFonts w:ascii="Times New Roman" w:hAnsi="Times New Roman" w:cs="Times New Roman"/>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одной рукой вверх после маха или круга</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одной рукой вперед</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е) вертушки однократные и многократные</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с вращением</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xml:space="preserve">ж) </w:t>
            </w:r>
            <w:proofErr w:type="spellStart"/>
            <w:r w:rsidRPr="00FD7924">
              <w:rPr>
                <w:rFonts w:ascii="Times New Roman" w:hAnsi="Times New Roman" w:cs="Times New Roman"/>
              </w:rPr>
              <w:t>пролезание</w:t>
            </w:r>
            <w:proofErr w:type="spellEnd"/>
            <w:r w:rsidRPr="00FD7924">
              <w:rPr>
                <w:rFonts w:ascii="Times New Roman" w:hAnsi="Times New Roman" w:cs="Times New Roman"/>
              </w:rPr>
              <w:t xml:space="preserve"> в обруч:</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обруч в руках</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обруч катится</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з) передача из одной руки в другую (в различных положениях)</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jc w:val="center"/>
              <w:rPr>
                <w:rFonts w:ascii="Times New Roman" w:hAnsi="Times New Roman" w:cs="Times New Roman"/>
                <w:b/>
              </w:rPr>
            </w:pPr>
            <w:r w:rsidRPr="00FD7924">
              <w:rPr>
                <w:rFonts w:ascii="Times New Roman" w:hAnsi="Times New Roman" w:cs="Times New Roman"/>
                <w:b/>
              </w:rPr>
              <w:t>Специальные средства</w:t>
            </w:r>
          </w:p>
        </w:tc>
        <w:tc>
          <w:tcPr>
            <w:tcW w:w="1260" w:type="dxa"/>
            <w:shd w:val="clear" w:color="auto" w:fill="auto"/>
          </w:tcPr>
          <w:p w:rsidR="0049074B" w:rsidRPr="00FD7924" w:rsidRDefault="0049074B" w:rsidP="0049074B">
            <w:pPr>
              <w:jc w:val="center"/>
              <w:rPr>
                <w:rFonts w:ascii="Times New Roman" w:hAnsi="Times New Roman" w:cs="Times New Roman"/>
                <w:b/>
              </w:rPr>
            </w:pPr>
          </w:p>
        </w:tc>
        <w:tc>
          <w:tcPr>
            <w:tcW w:w="1106" w:type="dxa"/>
            <w:shd w:val="clear" w:color="auto" w:fill="auto"/>
          </w:tcPr>
          <w:p w:rsidR="0049074B" w:rsidRPr="00FD7924" w:rsidRDefault="0049074B" w:rsidP="0049074B">
            <w:pPr>
              <w:jc w:val="center"/>
              <w:rPr>
                <w:rFonts w:ascii="Times New Roman" w:hAnsi="Times New Roman" w:cs="Times New Roman"/>
                <w:b/>
              </w:rPr>
            </w:pP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 xml:space="preserve">Музыкально-двигательное обучение: </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воспроизведение характера музыки через движение</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распознавание основных музыкально-двигательных средств</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музыкальные игры</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танцы музыкально-двигательные задания</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r w:rsidR="0049074B" w:rsidRPr="00740416" w:rsidTr="00E95779">
        <w:trPr>
          <w:trHeight w:hRule="exact" w:val="284"/>
        </w:trPr>
        <w:tc>
          <w:tcPr>
            <w:tcW w:w="6660" w:type="dxa"/>
            <w:shd w:val="clear" w:color="auto" w:fill="auto"/>
          </w:tcPr>
          <w:p w:rsidR="0049074B" w:rsidRPr="00FD7924" w:rsidRDefault="0049074B" w:rsidP="0049074B">
            <w:pPr>
              <w:rPr>
                <w:rFonts w:ascii="Times New Roman" w:hAnsi="Times New Roman" w:cs="Times New Roman"/>
              </w:rPr>
            </w:pPr>
            <w:r w:rsidRPr="00FD7924">
              <w:rPr>
                <w:rFonts w:ascii="Times New Roman" w:hAnsi="Times New Roman" w:cs="Times New Roman"/>
              </w:rPr>
              <w:t>классический экзерсис</w:t>
            </w:r>
          </w:p>
        </w:tc>
        <w:tc>
          <w:tcPr>
            <w:tcW w:w="1260"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c>
          <w:tcPr>
            <w:tcW w:w="1106" w:type="dxa"/>
            <w:shd w:val="clear" w:color="auto" w:fill="auto"/>
          </w:tcPr>
          <w:p w:rsidR="0049074B" w:rsidRPr="00FD7924" w:rsidRDefault="0049074B" w:rsidP="0049074B">
            <w:pPr>
              <w:jc w:val="center"/>
              <w:rPr>
                <w:rFonts w:ascii="Times New Roman" w:hAnsi="Times New Roman" w:cs="Times New Roman"/>
              </w:rPr>
            </w:pPr>
            <w:r w:rsidRPr="00FD7924">
              <w:rPr>
                <w:rFonts w:ascii="Times New Roman" w:hAnsi="Times New Roman" w:cs="Times New Roman"/>
              </w:rPr>
              <w:t>+</w:t>
            </w:r>
          </w:p>
        </w:tc>
      </w:tr>
    </w:tbl>
    <w:p w:rsidR="00740416" w:rsidRPr="00740416" w:rsidRDefault="00740416" w:rsidP="00515669">
      <w:pPr>
        <w:pStyle w:val="4"/>
        <w:spacing w:after="0" w:line="360" w:lineRule="auto"/>
        <w:ind w:firstLine="709"/>
        <w:rPr>
          <w:rFonts w:ascii="Times New Roman" w:hAnsi="Times New Roman"/>
          <w:u w:val="single"/>
        </w:rPr>
      </w:pPr>
      <w:r w:rsidRPr="00740416">
        <w:rPr>
          <w:rFonts w:ascii="Times New Roman" w:hAnsi="Times New Roman"/>
          <w:u w:val="single"/>
        </w:rPr>
        <w:t>Программный материал</w:t>
      </w:r>
    </w:p>
    <w:p w:rsidR="00740416" w:rsidRPr="00740416" w:rsidRDefault="00740416" w:rsidP="00515669">
      <w:pPr>
        <w:pStyle w:val="4"/>
        <w:spacing w:before="0" w:after="0" w:line="360" w:lineRule="auto"/>
        <w:ind w:firstLine="709"/>
        <w:jc w:val="center"/>
        <w:rPr>
          <w:rFonts w:ascii="Times New Roman" w:hAnsi="Times New Roman"/>
        </w:rPr>
      </w:pPr>
      <w:r w:rsidRPr="00740416">
        <w:rPr>
          <w:rFonts w:ascii="Times New Roman" w:hAnsi="Times New Roman"/>
        </w:rPr>
        <w:t>Общая физическая подготовка</w:t>
      </w:r>
    </w:p>
    <w:p w:rsidR="00740416" w:rsidRPr="00740416" w:rsidRDefault="00740416" w:rsidP="00515669">
      <w:pPr>
        <w:pStyle w:val="a3"/>
        <w:spacing w:line="360" w:lineRule="auto"/>
        <w:ind w:firstLine="709"/>
        <w:jc w:val="both"/>
        <w:rPr>
          <w:sz w:val="28"/>
          <w:szCs w:val="28"/>
        </w:rPr>
      </w:pPr>
      <w:r w:rsidRPr="00740416">
        <w:rPr>
          <w:sz w:val="28"/>
          <w:szCs w:val="28"/>
        </w:rPr>
        <w:t>Основные средства общей физической подготовки на раннем этапе обучения – строевые, общеразвивающие и игровые упражнения из других видов спорта.</w:t>
      </w:r>
    </w:p>
    <w:p w:rsidR="00740416" w:rsidRPr="00740416" w:rsidRDefault="00740416" w:rsidP="00515669">
      <w:pPr>
        <w:pStyle w:val="a3"/>
        <w:spacing w:line="360" w:lineRule="auto"/>
        <w:ind w:firstLine="709"/>
        <w:jc w:val="both"/>
        <w:rPr>
          <w:sz w:val="28"/>
          <w:szCs w:val="28"/>
        </w:rPr>
      </w:pPr>
      <w:r w:rsidRPr="00740416">
        <w:rPr>
          <w:sz w:val="28"/>
          <w:szCs w:val="28"/>
        </w:rPr>
        <w:t>1. Общеразвивающие упражнения:</w:t>
      </w:r>
    </w:p>
    <w:p w:rsidR="00740416" w:rsidRPr="00740416" w:rsidRDefault="00740416" w:rsidP="00515669">
      <w:pPr>
        <w:pStyle w:val="a3"/>
        <w:spacing w:line="360" w:lineRule="auto"/>
        <w:ind w:firstLine="709"/>
        <w:jc w:val="both"/>
        <w:rPr>
          <w:sz w:val="28"/>
          <w:szCs w:val="28"/>
        </w:rPr>
      </w:pPr>
      <w:r w:rsidRPr="00740416">
        <w:rPr>
          <w:sz w:val="28"/>
          <w:szCs w:val="28"/>
        </w:rPr>
        <w:t xml:space="preserve">Строевые упражнения: понятие «строй», «шеренга», «колонка», «направляющий», «замыкающий». Передвижение по залу: в обход, </w:t>
      </w:r>
      <w:proofErr w:type="spellStart"/>
      <w:r w:rsidRPr="00740416">
        <w:rPr>
          <w:sz w:val="28"/>
          <w:szCs w:val="28"/>
        </w:rPr>
        <w:t>противоходом</w:t>
      </w:r>
      <w:proofErr w:type="spellEnd"/>
      <w:r w:rsidRPr="00740416">
        <w:rPr>
          <w:sz w:val="28"/>
          <w:szCs w:val="28"/>
        </w:rPr>
        <w:t>, змейкой, спиралью, по диагонали.</w:t>
      </w:r>
    </w:p>
    <w:p w:rsidR="00740416" w:rsidRPr="00740416" w:rsidRDefault="00740416" w:rsidP="00515669">
      <w:pPr>
        <w:pStyle w:val="a3"/>
        <w:spacing w:line="360" w:lineRule="auto"/>
        <w:ind w:firstLine="709"/>
        <w:jc w:val="both"/>
        <w:rPr>
          <w:sz w:val="28"/>
          <w:szCs w:val="28"/>
        </w:rPr>
      </w:pPr>
      <w:r w:rsidRPr="00740416">
        <w:rPr>
          <w:sz w:val="28"/>
          <w:szCs w:val="28"/>
        </w:rPr>
        <w:t xml:space="preserve">Фигурные построения: ряды, колонны, круги. Движения строевым и походным шагом. Обозначение шага на месте и в движении. Движения бегом: переходы с бега на шаг, с шага на бег, повороты в движении. Перемена направления. Границы площадки, углы, середина, центр. Движение в обход, </w:t>
      </w:r>
      <w:proofErr w:type="spellStart"/>
      <w:r w:rsidRPr="00740416">
        <w:rPr>
          <w:sz w:val="28"/>
          <w:szCs w:val="28"/>
        </w:rPr>
        <w:t>противоходом</w:t>
      </w:r>
      <w:proofErr w:type="spellEnd"/>
      <w:r w:rsidRPr="00740416">
        <w:rPr>
          <w:sz w:val="28"/>
          <w:szCs w:val="28"/>
        </w:rPr>
        <w:t>, по диагонали, змейкой.</w:t>
      </w:r>
    </w:p>
    <w:p w:rsidR="00740416" w:rsidRPr="00740416" w:rsidRDefault="00740416" w:rsidP="00515669">
      <w:pPr>
        <w:pStyle w:val="a3"/>
        <w:spacing w:line="360" w:lineRule="auto"/>
        <w:ind w:firstLine="709"/>
        <w:jc w:val="both"/>
        <w:rPr>
          <w:sz w:val="28"/>
          <w:szCs w:val="28"/>
        </w:rPr>
      </w:pPr>
      <w:r w:rsidRPr="00740416">
        <w:rPr>
          <w:sz w:val="28"/>
          <w:szCs w:val="28"/>
        </w:rPr>
        <w:t xml:space="preserve">2. Упражнения для рук и плечевого пояса: поднимание и опускание рук вперед, вверх, назад, движения прямыми и согнутыми руками в различном темпе, махи и круговые движения во всех суставах, упражнения с отягощениями (соответствующие возрасту занимающихся). </w:t>
      </w:r>
      <w:proofErr w:type="spellStart"/>
      <w:r w:rsidRPr="00740416">
        <w:rPr>
          <w:sz w:val="28"/>
          <w:szCs w:val="28"/>
        </w:rPr>
        <w:t>Прокруты</w:t>
      </w:r>
      <w:proofErr w:type="spellEnd"/>
      <w:r w:rsidRPr="00740416">
        <w:rPr>
          <w:sz w:val="28"/>
          <w:szCs w:val="28"/>
        </w:rPr>
        <w:t xml:space="preserve"> со скакалкой, сложенной в 4 раза, упражнения на растягивание (с задержкой в крайних положениях) и др.</w:t>
      </w:r>
    </w:p>
    <w:p w:rsidR="00740416" w:rsidRPr="00740416" w:rsidRDefault="00740416" w:rsidP="00515669">
      <w:pPr>
        <w:pStyle w:val="a3"/>
        <w:spacing w:line="360" w:lineRule="auto"/>
        <w:ind w:firstLine="709"/>
        <w:jc w:val="both"/>
        <w:rPr>
          <w:sz w:val="28"/>
          <w:szCs w:val="28"/>
        </w:rPr>
      </w:pPr>
      <w:r w:rsidRPr="00740416">
        <w:rPr>
          <w:sz w:val="28"/>
          <w:szCs w:val="28"/>
        </w:rPr>
        <w:t xml:space="preserve">3. Упражнения для шеи и туловища: наклоны и круговые движения головой в различных направлениях; маховые, пружинящие движения туловищем из различных исходных положений, упражнения на растягивание во всех направлениях; расслабление; наклоны; прогибы; упражнения с наибольшими </w:t>
      </w:r>
      <w:r w:rsidRPr="00740416">
        <w:rPr>
          <w:sz w:val="28"/>
          <w:szCs w:val="28"/>
        </w:rPr>
        <w:lastRenderedPageBreak/>
        <w:t xml:space="preserve">отягощениями. Круговые движения туловищем в стойке ноги врозь, в стойке на коленях. Поднимание туловища из </w:t>
      </w:r>
      <w:proofErr w:type="gramStart"/>
      <w:r w:rsidRPr="00740416">
        <w:rPr>
          <w:sz w:val="28"/>
          <w:szCs w:val="28"/>
        </w:rPr>
        <w:t>положения</w:t>
      </w:r>
      <w:proofErr w:type="gramEnd"/>
      <w:r w:rsidRPr="00740416">
        <w:rPr>
          <w:sz w:val="28"/>
          <w:szCs w:val="28"/>
        </w:rPr>
        <w:t xml:space="preserve"> лежа на животе (спине) на полу (скамейке), ноги закреплены за гимнастическую стенку или удерживаются партнером.</w:t>
      </w:r>
    </w:p>
    <w:p w:rsidR="00740416" w:rsidRPr="00740416" w:rsidRDefault="00740416" w:rsidP="00515669">
      <w:pPr>
        <w:pStyle w:val="a3"/>
        <w:spacing w:line="360" w:lineRule="auto"/>
        <w:ind w:firstLine="709"/>
        <w:jc w:val="both"/>
        <w:rPr>
          <w:sz w:val="28"/>
          <w:szCs w:val="28"/>
        </w:rPr>
      </w:pPr>
      <w:r w:rsidRPr="00740416">
        <w:rPr>
          <w:sz w:val="28"/>
          <w:szCs w:val="28"/>
        </w:rPr>
        <w:t xml:space="preserve">4. Упражнения для ног: сгибание и разгибание стоп, и круговые движения стопой. </w:t>
      </w:r>
      <w:proofErr w:type="spellStart"/>
      <w:r w:rsidRPr="00740416">
        <w:rPr>
          <w:sz w:val="28"/>
          <w:szCs w:val="28"/>
        </w:rPr>
        <w:t>Полуприседы</w:t>
      </w:r>
      <w:proofErr w:type="spellEnd"/>
      <w:r w:rsidRPr="00740416">
        <w:rPr>
          <w:sz w:val="28"/>
          <w:szCs w:val="28"/>
        </w:rPr>
        <w:t xml:space="preserve"> и приседы в быстром и медленном темпе; ходьба на пальцах, пятках, на внешней и внутренней стопах; выпады вперед, назад, в сторону. Прыжки на двух ногах, из приседа, через гимнастическую скамейку (сериями слитно). Максимальное растягивание и расслабление ног, </w:t>
      </w:r>
      <w:proofErr w:type="spellStart"/>
      <w:r w:rsidRPr="00740416">
        <w:rPr>
          <w:sz w:val="28"/>
          <w:szCs w:val="28"/>
        </w:rPr>
        <w:t>шаховые</w:t>
      </w:r>
      <w:proofErr w:type="spellEnd"/>
      <w:r w:rsidRPr="00740416">
        <w:rPr>
          <w:sz w:val="28"/>
          <w:szCs w:val="28"/>
        </w:rPr>
        <w:t xml:space="preserve"> и круговые движения из различных исходных положений, упражнения в </w:t>
      </w:r>
      <w:proofErr w:type="spellStart"/>
      <w:r w:rsidRPr="00740416">
        <w:rPr>
          <w:sz w:val="28"/>
          <w:szCs w:val="28"/>
        </w:rPr>
        <w:t>седе</w:t>
      </w:r>
      <w:proofErr w:type="spellEnd"/>
      <w:r w:rsidRPr="00740416">
        <w:rPr>
          <w:sz w:val="28"/>
          <w:szCs w:val="28"/>
        </w:rPr>
        <w:t xml:space="preserve"> для развития </w:t>
      </w:r>
      <w:proofErr w:type="spellStart"/>
      <w:r w:rsidRPr="00740416">
        <w:rPr>
          <w:sz w:val="28"/>
          <w:szCs w:val="28"/>
        </w:rPr>
        <w:t>выворотности</w:t>
      </w:r>
      <w:proofErr w:type="spellEnd"/>
      <w:r w:rsidRPr="00740416">
        <w:rPr>
          <w:sz w:val="28"/>
          <w:szCs w:val="28"/>
        </w:rPr>
        <w:t xml:space="preserve"> ног, пассивное растягивание с помощью партнера или на снарядах.</w:t>
      </w:r>
    </w:p>
    <w:p w:rsidR="00740416" w:rsidRPr="00740416" w:rsidRDefault="00740416" w:rsidP="00515669">
      <w:pPr>
        <w:pStyle w:val="a3"/>
        <w:spacing w:line="360" w:lineRule="auto"/>
        <w:ind w:firstLine="709"/>
        <w:jc w:val="both"/>
        <w:rPr>
          <w:sz w:val="28"/>
          <w:szCs w:val="28"/>
        </w:rPr>
      </w:pPr>
      <w:r w:rsidRPr="00740416">
        <w:rPr>
          <w:sz w:val="28"/>
          <w:szCs w:val="28"/>
        </w:rPr>
        <w:t>5. Упражнения для мышц бедра: лечь на спину, руки под голову, поднять оттянутую правую ногу до вертикального положения, медленно согнуть и быстро разогнуть. То же сменив режим работы, бедра на пол не опускать. Сесть, согнув колени, руки на колени. Разводить колени и сопротивлением до касания бедрами пола. Лечь, руками взяться за нижнюю перекладину гимнастической стенки. Поднять обе оттянутые ноги назад и задержать 4-6 секунд.</w:t>
      </w:r>
    </w:p>
    <w:p w:rsidR="00740416" w:rsidRPr="00740416" w:rsidRDefault="00740416" w:rsidP="00515669">
      <w:pPr>
        <w:pStyle w:val="a3"/>
        <w:spacing w:line="360" w:lineRule="auto"/>
        <w:ind w:firstLine="709"/>
        <w:jc w:val="both"/>
        <w:rPr>
          <w:sz w:val="28"/>
          <w:szCs w:val="28"/>
        </w:rPr>
      </w:pPr>
      <w:r w:rsidRPr="00740416">
        <w:rPr>
          <w:sz w:val="28"/>
          <w:szCs w:val="28"/>
        </w:rPr>
        <w:t>6. Упражнения для развития быстроты:</w:t>
      </w:r>
    </w:p>
    <w:p w:rsidR="00740416" w:rsidRPr="00740416" w:rsidRDefault="00740416" w:rsidP="00515669">
      <w:pPr>
        <w:pStyle w:val="a3"/>
        <w:spacing w:line="360" w:lineRule="auto"/>
        <w:ind w:firstLine="709"/>
        <w:jc w:val="both"/>
        <w:rPr>
          <w:sz w:val="28"/>
          <w:szCs w:val="28"/>
        </w:rPr>
      </w:pPr>
      <w:r w:rsidRPr="00740416">
        <w:rPr>
          <w:sz w:val="28"/>
          <w:szCs w:val="28"/>
        </w:rPr>
        <w:t>- ходьба и бег с внезапной сменой направления по сигналу;</w:t>
      </w:r>
    </w:p>
    <w:p w:rsidR="00740416" w:rsidRPr="00740416" w:rsidRDefault="00740416" w:rsidP="00515669">
      <w:pPr>
        <w:pStyle w:val="a3"/>
        <w:spacing w:line="360" w:lineRule="auto"/>
        <w:ind w:firstLine="709"/>
        <w:jc w:val="both"/>
        <w:rPr>
          <w:sz w:val="28"/>
          <w:szCs w:val="28"/>
        </w:rPr>
      </w:pPr>
      <w:r w:rsidRPr="00740416">
        <w:rPr>
          <w:sz w:val="28"/>
          <w:szCs w:val="28"/>
        </w:rPr>
        <w:t>- бег с ускорениями;</w:t>
      </w:r>
    </w:p>
    <w:p w:rsidR="00740416" w:rsidRPr="00740416" w:rsidRDefault="00740416" w:rsidP="00515669">
      <w:pPr>
        <w:pStyle w:val="a3"/>
        <w:spacing w:line="360" w:lineRule="auto"/>
        <w:ind w:firstLine="709"/>
        <w:jc w:val="both"/>
        <w:rPr>
          <w:sz w:val="28"/>
          <w:szCs w:val="28"/>
        </w:rPr>
      </w:pPr>
      <w:r w:rsidRPr="00740416">
        <w:rPr>
          <w:sz w:val="28"/>
          <w:szCs w:val="28"/>
        </w:rPr>
        <w:t>- эстафеты с бегом на отмеренном отрезке.</w:t>
      </w:r>
    </w:p>
    <w:p w:rsidR="00740416" w:rsidRPr="00740416" w:rsidRDefault="00740416" w:rsidP="00515669">
      <w:pPr>
        <w:pStyle w:val="a3"/>
        <w:spacing w:line="360" w:lineRule="auto"/>
        <w:ind w:firstLine="709"/>
        <w:jc w:val="both"/>
        <w:rPr>
          <w:sz w:val="28"/>
          <w:szCs w:val="28"/>
        </w:rPr>
      </w:pPr>
      <w:r w:rsidRPr="00740416">
        <w:rPr>
          <w:sz w:val="28"/>
          <w:szCs w:val="28"/>
        </w:rPr>
        <w:t>7. Игры и игровые упражнения:</w:t>
      </w:r>
    </w:p>
    <w:p w:rsidR="00740416" w:rsidRPr="00740416" w:rsidRDefault="00740416" w:rsidP="00515669">
      <w:pPr>
        <w:pStyle w:val="a3"/>
        <w:spacing w:line="360" w:lineRule="auto"/>
        <w:ind w:firstLine="709"/>
        <w:jc w:val="both"/>
        <w:rPr>
          <w:sz w:val="28"/>
          <w:szCs w:val="28"/>
        </w:rPr>
      </w:pPr>
      <w:r w:rsidRPr="00740416">
        <w:rPr>
          <w:sz w:val="28"/>
          <w:szCs w:val="28"/>
        </w:rPr>
        <w:t>Сюжетные игры: «Веселая бабочка» – свободная ходьба и бег с размахиванием руками.</w:t>
      </w:r>
    </w:p>
    <w:p w:rsidR="00740416" w:rsidRPr="00740416" w:rsidRDefault="00740416" w:rsidP="00515669">
      <w:pPr>
        <w:pStyle w:val="a3"/>
        <w:spacing w:line="360" w:lineRule="auto"/>
        <w:ind w:firstLine="709"/>
        <w:jc w:val="both"/>
        <w:rPr>
          <w:sz w:val="28"/>
          <w:szCs w:val="28"/>
        </w:rPr>
      </w:pPr>
      <w:r w:rsidRPr="00740416">
        <w:rPr>
          <w:sz w:val="28"/>
          <w:szCs w:val="28"/>
        </w:rPr>
        <w:t>«Веселые воробышки» – подскоки на двух ногах.</w:t>
      </w:r>
    </w:p>
    <w:p w:rsidR="00740416" w:rsidRPr="00740416" w:rsidRDefault="00740416" w:rsidP="00515669">
      <w:pPr>
        <w:pStyle w:val="a3"/>
        <w:spacing w:line="360" w:lineRule="auto"/>
        <w:ind w:firstLine="709"/>
        <w:jc w:val="both"/>
        <w:rPr>
          <w:sz w:val="28"/>
          <w:szCs w:val="28"/>
        </w:rPr>
      </w:pPr>
      <w:r w:rsidRPr="00740416">
        <w:rPr>
          <w:sz w:val="28"/>
          <w:szCs w:val="28"/>
        </w:rPr>
        <w:t>«Резвые мышата» – ползание на коленях.</w:t>
      </w:r>
    </w:p>
    <w:p w:rsidR="00740416" w:rsidRPr="00740416" w:rsidRDefault="00740416" w:rsidP="00515669">
      <w:pPr>
        <w:pStyle w:val="a3"/>
        <w:spacing w:line="360" w:lineRule="auto"/>
        <w:ind w:firstLine="709"/>
        <w:jc w:val="both"/>
        <w:rPr>
          <w:sz w:val="28"/>
          <w:szCs w:val="28"/>
        </w:rPr>
      </w:pPr>
      <w:r w:rsidRPr="00740416">
        <w:rPr>
          <w:sz w:val="28"/>
          <w:szCs w:val="28"/>
        </w:rPr>
        <w:t>«Догоняй-ка» – дети бегают друг за другом.</w:t>
      </w:r>
    </w:p>
    <w:p w:rsidR="00740416" w:rsidRPr="00740416" w:rsidRDefault="00740416" w:rsidP="00515669">
      <w:pPr>
        <w:pStyle w:val="4"/>
        <w:spacing w:before="0" w:after="0" w:line="360" w:lineRule="auto"/>
        <w:ind w:firstLine="709"/>
        <w:jc w:val="center"/>
        <w:rPr>
          <w:rFonts w:ascii="Times New Roman" w:hAnsi="Times New Roman"/>
        </w:rPr>
      </w:pPr>
      <w:r w:rsidRPr="00740416">
        <w:rPr>
          <w:rFonts w:ascii="Times New Roman" w:hAnsi="Times New Roman"/>
        </w:rPr>
        <w:t>Специальная физическая подготовка</w:t>
      </w:r>
    </w:p>
    <w:p w:rsidR="00740416" w:rsidRPr="00740416" w:rsidRDefault="00740416" w:rsidP="00515669">
      <w:pPr>
        <w:pStyle w:val="a3"/>
        <w:spacing w:line="360" w:lineRule="auto"/>
        <w:ind w:firstLine="709"/>
        <w:jc w:val="both"/>
        <w:rPr>
          <w:sz w:val="28"/>
          <w:szCs w:val="28"/>
        </w:rPr>
      </w:pPr>
      <w:r w:rsidRPr="00740416">
        <w:rPr>
          <w:sz w:val="28"/>
          <w:szCs w:val="28"/>
        </w:rPr>
        <w:t>1. Упражнения для развития амплитуды и гибкости:</w:t>
      </w:r>
    </w:p>
    <w:p w:rsidR="00740416" w:rsidRPr="00740416" w:rsidRDefault="00740416" w:rsidP="00515669">
      <w:pPr>
        <w:pStyle w:val="a3"/>
        <w:spacing w:line="360" w:lineRule="auto"/>
        <w:ind w:firstLine="709"/>
        <w:jc w:val="both"/>
        <w:rPr>
          <w:sz w:val="28"/>
          <w:szCs w:val="28"/>
        </w:rPr>
      </w:pPr>
      <w:r w:rsidRPr="00740416">
        <w:rPr>
          <w:sz w:val="28"/>
          <w:szCs w:val="28"/>
        </w:rPr>
        <w:t xml:space="preserve">Наклоны вперед, назад, в стороны с максимальным напряжением (из различных исходных положений – сидя, стоя, без опоры). Наклоном назад «мост» </w:t>
      </w:r>
      <w:r w:rsidRPr="00740416">
        <w:rPr>
          <w:sz w:val="28"/>
          <w:szCs w:val="28"/>
        </w:rPr>
        <w:lastRenderedPageBreak/>
        <w:t>(лежа, стоя, с захватом ног). Шпагат, шпагат с различными наклонами вперед, назад, в сторону, со скамейки. Движением ногами (махи) в различных направлениях и с максимальной амплитудой, медленные движения ногами с фиксацией конечного положения в течение нескольких секунд.</w:t>
      </w:r>
    </w:p>
    <w:p w:rsidR="00740416" w:rsidRPr="00740416" w:rsidRDefault="00740416" w:rsidP="00515669">
      <w:pPr>
        <w:pStyle w:val="a3"/>
        <w:spacing w:line="360" w:lineRule="auto"/>
        <w:ind w:firstLine="709"/>
        <w:jc w:val="both"/>
        <w:rPr>
          <w:sz w:val="28"/>
          <w:szCs w:val="28"/>
        </w:rPr>
      </w:pPr>
      <w:r w:rsidRPr="00740416">
        <w:rPr>
          <w:sz w:val="28"/>
          <w:szCs w:val="28"/>
        </w:rPr>
        <w:t>Примечания:</w:t>
      </w:r>
    </w:p>
    <w:p w:rsidR="00740416" w:rsidRPr="00740416" w:rsidRDefault="00740416" w:rsidP="00515669">
      <w:pPr>
        <w:pStyle w:val="a3"/>
        <w:spacing w:line="360" w:lineRule="auto"/>
        <w:ind w:firstLine="709"/>
        <w:jc w:val="both"/>
        <w:rPr>
          <w:sz w:val="28"/>
          <w:szCs w:val="28"/>
        </w:rPr>
      </w:pPr>
      <w:r w:rsidRPr="00740416">
        <w:rPr>
          <w:sz w:val="28"/>
          <w:szCs w:val="28"/>
        </w:rPr>
        <w:t>- упражнения включаются в каждый урок;</w:t>
      </w:r>
    </w:p>
    <w:p w:rsidR="00740416" w:rsidRPr="00740416" w:rsidRDefault="00740416" w:rsidP="00515669">
      <w:pPr>
        <w:pStyle w:val="a3"/>
        <w:spacing w:line="360" w:lineRule="auto"/>
        <w:ind w:firstLine="709"/>
        <w:jc w:val="both"/>
        <w:rPr>
          <w:sz w:val="28"/>
          <w:szCs w:val="28"/>
        </w:rPr>
      </w:pPr>
      <w:r w:rsidRPr="00740416">
        <w:rPr>
          <w:sz w:val="28"/>
          <w:szCs w:val="28"/>
        </w:rPr>
        <w:t>- упражнения для увеличения подвижности в суставах для девочек второго года обучения усложнять изменением исходных положений, применением захватов и самозахватов, отягощений, удержанием положений в растянутом состоянии, применением принудительного растягивания.</w:t>
      </w:r>
    </w:p>
    <w:p w:rsidR="00740416" w:rsidRPr="00740416" w:rsidRDefault="00740416" w:rsidP="00515669">
      <w:pPr>
        <w:pStyle w:val="a3"/>
        <w:spacing w:line="360" w:lineRule="auto"/>
        <w:ind w:firstLine="709"/>
        <w:jc w:val="both"/>
        <w:rPr>
          <w:sz w:val="28"/>
          <w:szCs w:val="28"/>
        </w:rPr>
      </w:pPr>
      <w:r w:rsidRPr="00740416">
        <w:rPr>
          <w:sz w:val="28"/>
          <w:szCs w:val="28"/>
        </w:rPr>
        <w:t>2. Упражнения на формирование осанки совершенствование равновесия:</w:t>
      </w:r>
    </w:p>
    <w:p w:rsidR="00740416" w:rsidRPr="00740416" w:rsidRDefault="00740416" w:rsidP="00515669">
      <w:pPr>
        <w:pStyle w:val="a3"/>
        <w:spacing w:line="360" w:lineRule="auto"/>
        <w:ind w:firstLine="709"/>
        <w:jc w:val="both"/>
        <w:rPr>
          <w:sz w:val="28"/>
          <w:szCs w:val="28"/>
        </w:rPr>
      </w:pPr>
      <w:proofErr w:type="gramStart"/>
      <w:r w:rsidRPr="00740416">
        <w:rPr>
          <w:sz w:val="28"/>
          <w:szCs w:val="28"/>
        </w:rPr>
        <w:t>Различные виды ходьбы (с носка, с поворотом, острым, перекатным, пружинными шагами); выполнение упражнений с выключенным зрительным анализатором, прыжки толчком с поворотом на 1800-3600 (сериями 10 раз с открытыми глазами, 10 - с закрытыми).</w:t>
      </w:r>
      <w:proofErr w:type="gramEnd"/>
    </w:p>
    <w:p w:rsidR="00740416" w:rsidRPr="00740416" w:rsidRDefault="00740416" w:rsidP="00515669">
      <w:pPr>
        <w:pStyle w:val="a3"/>
        <w:spacing w:line="360" w:lineRule="auto"/>
        <w:ind w:firstLine="709"/>
        <w:jc w:val="both"/>
        <w:rPr>
          <w:sz w:val="28"/>
          <w:szCs w:val="28"/>
        </w:rPr>
      </w:pPr>
      <w:r w:rsidRPr="00740416">
        <w:rPr>
          <w:sz w:val="28"/>
          <w:szCs w:val="28"/>
        </w:rPr>
        <w:t>3. Упражнения для развития координации движений:</w:t>
      </w:r>
    </w:p>
    <w:p w:rsidR="00740416" w:rsidRPr="00740416" w:rsidRDefault="00740416" w:rsidP="00515669">
      <w:pPr>
        <w:pStyle w:val="a3"/>
        <w:spacing w:line="360" w:lineRule="auto"/>
        <w:ind w:firstLine="709"/>
        <w:jc w:val="both"/>
        <w:rPr>
          <w:sz w:val="28"/>
          <w:szCs w:val="28"/>
        </w:rPr>
      </w:pPr>
      <w:r w:rsidRPr="00740416">
        <w:rPr>
          <w:sz w:val="28"/>
          <w:szCs w:val="28"/>
        </w:rPr>
        <w:t>Выполнение небольших комбинаций (без музыки и под музыку), включающих базовые шаги и элементы художественной гимнастики (с предметом и без него).</w:t>
      </w:r>
    </w:p>
    <w:p w:rsidR="00740416" w:rsidRPr="00740416" w:rsidRDefault="00740416" w:rsidP="00515669">
      <w:pPr>
        <w:pStyle w:val="a3"/>
        <w:spacing w:line="360" w:lineRule="auto"/>
        <w:ind w:firstLine="709"/>
        <w:jc w:val="both"/>
        <w:rPr>
          <w:sz w:val="28"/>
          <w:szCs w:val="28"/>
        </w:rPr>
      </w:pPr>
      <w:r w:rsidRPr="00740416">
        <w:rPr>
          <w:sz w:val="28"/>
          <w:szCs w:val="28"/>
        </w:rPr>
        <w:t>Выполнение отдельных элементов в усложненных условиях (без зрительной ориентировки, на уменьшенной площади опоры).</w:t>
      </w:r>
    </w:p>
    <w:p w:rsidR="00740416" w:rsidRPr="00740416" w:rsidRDefault="00740416" w:rsidP="00515669">
      <w:pPr>
        <w:pStyle w:val="a3"/>
        <w:spacing w:line="360" w:lineRule="auto"/>
        <w:ind w:firstLine="709"/>
        <w:jc w:val="both"/>
        <w:rPr>
          <w:sz w:val="28"/>
          <w:szCs w:val="28"/>
        </w:rPr>
      </w:pPr>
      <w:r w:rsidRPr="00740416">
        <w:rPr>
          <w:sz w:val="28"/>
          <w:szCs w:val="28"/>
        </w:rPr>
        <w:t>4. Упражнения для развития скоростно-силовых качеств:</w:t>
      </w:r>
    </w:p>
    <w:p w:rsidR="00740416" w:rsidRPr="00740416" w:rsidRDefault="00740416" w:rsidP="00515669">
      <w:pPr>
        <w:pStyle w:val="a3"/>
        <w:spacing w:line="360" w:lineRule="auto"/>
        <w:ind w:firstLine="709"/>
        <w:jc w:val="both"/>
        <w:rPr>
          <w:sz w:val="28"/>
          <w:szCs w:val="28"/>
        </w:rPr>
      </w:pPr>
      <w:r w:rsidRPr="00740416">
        <w:rPr>
          <w:sz w:val="28"/>
          <w:szCs w:val="28"/>
        </w:rPr>
        <w:t>Различные прыжки со скакалкой с постепенным увеличением продолжительности и скорости (второй год обучения). Различные эстафеты и игры с бегом и прыжками, используя мячи, обручи и др. предметы.</w:t>
      </w:r>
    </w:p>
    <w:p w:rsidR="00740416" w:rsidRPr="00740416" w:rsidRDefault="00740416" w:rsidP="00515669">
      <w:pPr>
        <w:pStyle w:val="a3"/>
        <w:spacing w:line="360" w:lineRule="auto"/>
        <w:ind w:firstLine="709"/>
        <w:jc w:val="both"/>
        <w:rPr>
          <w:sz w:val="28"/>
          <w:szCs w:val="28"/>
        </w:rPr>
      </w:pPr>
      <w:r w:rsidRPr="00740416">
        <w:rPr>
          <w:sz w:val="28"/>
          <w:szCs w:val="28"/>
        </w:rPr>
        <w:t>Прыжки на месте и с продвижением на одной, двух ногах (высоту прыжка постепенно увеличивать). Прыжки с предметами в руках и с грузами.</w:t>
      </w:r>
    </w:p>
    <w:p w:rsidR="00740416" w:rsidRPr="00740416" w:rsidRDefault="00740416" w:rsidP="00515669">
      <w:pPr>
        <w:pStyle w:val="4"/>
        <w:spacing w:before="0" w:after="0" w:line="360" w:lineRule="auto"/>
        <w:ind w:firstLine="709"/>
        <w:jc w:val="center"/>
        <w:rPr>
          <w:rFonts w:ascii="Times New Roman" w:hAnsi="Times New Roman"/>
        </w:rPr>
      </w:pPr>
      <w:r w:rsidRPr="00740416">
        <w:rPr>
          <w:rFonts w:ascii="Times New Roman" w:hAnsi="Times New Roman"/>
        </w:rPr>
        <w:t>Техническая подготовка</w:t>
      </w:r>
    </w:p>
    <w:p w:rsidR="00740416" w:rsidRPr="00740416" w:rsidRDefault="00740416" w:rsidP="00515669">
      <w:pPr>
        <w:pStyle w:val="a3"/>
        <w:spacing w:line="360" w:lineRule="auto"/>
        <w:ind w:firstLine="709"/>
        <w:jc w:val="both"/>
        <w:rPr>
          <w:sz w:val="28"/>
          <w:szCs w:val="28"/>
        </w:rPr>
      </w:pPr>
      <w:r w:rsidRPr="00740416">
        <w:rPr>
          <w:sz w:val="28"/>
          <w:szCs w:val="28"/>
        </w:rPr>
        <w:t>Техническая подготовка включает в себя:</w:t>
      </w:r>
    </w:p>
    <w:p w:rsidR="00740416" w:rsidRPr="00740416" w:rsidRDefault="00740416" w:rsidP="00515669">
      <w:pPr>
        <w:pStyle w:val="a3"/>
        <w:spacing w:line="360" w:lineRule="auto"/>
        <w:ind w:firstLine="709"/>
        <w:jc w:val="both"/>
        <w:rPr>
          <w:sz w:val="28"/>
          <w:szCs w:val="28"/>
        </w:rPr>
      </w:pPr>
      <w:r w:rsidRPr="00740416">
        <w:rPr>
          <w:sz w:val="28"/>
          <w:szCs w:val="28"/>
        </w:rPr>
        <w:lastRenderedPageBreak/>
        <w:t>а) базовые упражнения, которые обеспечивают необходимый двигательный потенциал. Это элементарные позы, положения и движения отдельными частями тела, навыки правильной походки и осанки;</w:t>
      </w:r>
    </w:p>
    <w:p w:rsidR="00740416" w:rsidRPr="00740416" w:rsidRDefault="00740416" w:rsidP="00515669">
      <w:pPr>
        <w:pStyle w:val="a3"/>
        <w:spacing w:line="360" w:lineRule="auto"/>
        <w:ind w:firstLine="709"/>
        <w:jc w:val="both"/>
        <w:rPr>
          <w:sz w:val="28"/>
          <w:szCs w:val="28"/>
        </w:rPr>
      </w:pPr>
      <w:r w:rsidRPr="00740416">
        <w:rPr>
          <w:sz w:val="28"/>
          <w:szCs w:val="28"/>
        </w:rPr>
        <w:t>б) специальные упражнения, из которых составляются соревновательные упражнения и произвольные комбинации. В этот раздел включаются двигательные действия с заранее определенными характеристиками. В ходе обучения необходимо точно соблюдать последовательность отдельных элементов упражнений. Специальные упражнения должны выполняться выразительно. По мере накопления двигательного опыта детям предлагаются новые варианты специальных (соревновательных) упражнений в соответствии с индивидуальными возможностями;</w:t>
      </w:r>
    </w:p>
    <w:p w:rsidR="00740416" w:rsidRPr="00740416" w:rsidRDefault="00740416" w:rsidP="00515669">
      <w:pPr>
        <w:pStyle w:val="a3"/>
        <w:spacing w:line="360" w:lineRule="auto"/>
        <w:ind w:firstLine="709"/>
        <w:jc w:val="both"/>
        <w:rPr>
          <w:sz w:val="28"/>
          <w:szCs w:val="28"/>
        </w:rPr>
      </w:pPr>
      <w:r w:rsidRPr="00740416">
        <w:rPr>
          <w:sz w:val="28"/>
          <w:szCs w:val="28"/>
        </w:rPr>
        <w:t xml:space="preserve">в) вспомогательные упражнения, с помощью которых совершенствуется мастерство спортсменок независимо от их возраста. Благодаря вспомогательным упражнениям развиваются двигательные и психические качества, которые обеспечивают более полное появление индивидуального стиля. В этом разделе предлагается примерные комплексы из классического экзерсиса, музыкально-ритмического обучения; специальных упражнений для развития гибкости. </w:t>
      </w:r>
    </w:p>
    <w:p w:rsidR="00740416" w:rsidRPr="00740416" w:rsidRDefault="00740416" w:rsidP="00515669">
      <w:pPr>
        <w:pStyle w:val="a3"/>
        <w:spacing w:line="360" w:lineRule="auto"/>
        <w:ind w:firstLine="709"/>
        <w:jc w:val="both"/>
        <w:rPr>
          <w:sz w:val="28"/>
          <w:szCs w:val="28"/>
        </w:rPr>
      </w:pPr>
      <w:r w:rsidRPr="00740416">
        <w:rPr>
          <w:sz w:val="28"/>
          <w:szCs w:val="28"/>
        </w:rPr>
        <w:t>Программные требования по психологической, восстановительной подготовке, воспитательной работе, медико-биологическому контролю и инструкторско-судейской практике изложены в соответствующих разделах.</w:t>
      </w:r>
    </w:p>
    <w:p w:rsidR="00740416" w:rsidRPr="00740416" w:rsidRDefault="00740416" w:rsidP="00515669">
      <w:pPr>
        <w:pStyle w:val="4"/>
        <w:spacing w:before="0" w:after="0" w:line="360" w:lineRule="auto"/>
        <w:ind w:firstLine="709"/>
        <w:jc w:val="center"/>
        <w:rPr>
          <w:rFonts w:ascii="Times New Roman" w:hAnsi="Times New Roman"/>
        </w:rPr>
      </w:pPr>
      <w:r w:rsidRPr="00740416">
        <w:rPr>
          <w:rFonts w:ascii="Times New Roman" w:hAnsi="Times New Roman"/>
        </w:rPr>
        <w:t>Контроль подготовки</w:t>
      </w:r>
    </w:p>
    <w:p w:rsidR="00740416" w:rsidRPr="00740416" w:rsidRDefault="00740416" w:rsidP="00515669">
      <w:pPr>
        <w:pStyle w:val="a3"/>
        <w:spacing w:line="360" w:lineRule="auto"/>
        <w:ind w:firstLine="709"/>
        <w:jc w:val="both"/>
        <w:rPr>
          <w:sz w:val="28"/>
          <w:szCs w:val="28"/>
        </w:rPr>
      </w:pPr>
      <w:r w:rsidRPr="00740416">
        <w:rPr>
          <w:sz w:val="28"/>
          <w:szCs w:val="28"/>
        </w:rPr>
        <w:t xml:space="preserve">Качество подготовки учащихся находится под постоянным контролем тренера преподавателя. </w:t>
      </w:r>
    </w:p>
    <w:p w:rsidR="00740416" w:rsidRPr="00740416" w:rsidRDefault="00740416" w:rsidP="00515669">
      <w:pPr>
        <w:pStyle w:val="a3"/>
        <w:spacing w:line="360" w:lineRule="auto"/>
        <w:ind w:firstLine="709"/>
        <w:jc w:val="both"/>
        <w:rPr>
          <w:sz w:val="28"/>
          <w:szCs w:val="28"/>
        </w:rPr>
      </w:pPr>
      <w:r w:rsidRPr="00740416">
        <w:rPr>
          <w:sz w:val="28"/>
          <w:szCs w:val="28"/>
        </w:rPr>
        <w:t>В группах начальной подготовки 1 года обучения в конце учебного года проводится  открытый урок.</w:t>
      </w:r>
    </w:p>
    <w:p w:rsidR="00740416" w:rsidRPr="00740416" w:rsidRDefault="00740416" w:rsidP="00515669">
      <w:pPr>
        <w:pStyle w:val="a3"/>
        <w:spacing w:line="360" w:lineRule="auto"/>
        <w:ind w:firstLine="709"/>
        <w:jc w:val="both"/>
        <w:rPr>
          <w:sz w:val="28"/>
          <w:szCs w:val="28"/>
        </w:rPr>
      </w:pPr>
      <w:r w:rsidRPr="00740416">
        <w:rPr>
          <w:sz w:val="28"/>
          <w:szCs w:val="28"/>
        </w:rPr>
        <w:t>Учащиеся групп начальной подготовки 2-го года обучения в течение учебного года принимают участие не менее</w:t>
      </w:r>
      <w:r w:rsidR="00DE1E53">
        <w:rPr>
          <w:sz w:val="28"/>
          <w:szCs w:val="28"/>
        </w:rPr>
        <w:t xml:space="preserve"> чем в 1-2</w:t>
      </w:r>
      <w:r w:rsidRPr="00740416">
        <w:rPr>
          <w:sz w:val="28"/>
          <w:szCs w:val="28"/>
        </w:rPr>
        <w:t xml:space="preserve"> соревнованиях местного уровня и участвуют в сдаче контрольных нормативов.</w:t>
      </w:r>
    </w:p>
    <w:p w:rsidR="00740416" w:rsidRPr="00740416" w:rsidRDefault="00740416" w:rsidP="0049074B">
      <w:pPr>
        <w:pStyle w:val="3"/>
        <w:numPr>
          <w:ilvl w:val="0"/>
          <w:numId w:val="42"/>
        </w:numPr>
        <w:spacing w:before="0" w:after="0" w:line="360" w:lineRule="auto"/>
        <w:ind w:left="0" w:firstLine="709"/>
        <w:jc w:val="both"/>
        <w:rPr>
          <w:sz w:val="28"/>
          <w:szCs w:val="28"/>
        </w:rPr>
      </w:pPr>
      <w:r w:rsidRPr="00740416">
        <w:rPr>
          <w:sz w:val="28"/>
          <w:szCs w:val="28"/>
        </w:rPr>
        <w:t>Учебно-тренировочные группы</w:t>
      </w:r>
    </w:p>
    <w:p w:rsidR="00740416" w:rsidRPr="00740416" w:rsidRDefault="00740416" w:rsidP="00515669">
      <w:pPr>
        <w:pStyle w:val="a3"/>
        <w:spacing w:line="360" w:lineRule="auto"/>
        <w:ind w:firstLine="709"/>
        <w:jc w:val="both"/>
        <w:rPr>
          <w:sz w:val="28"/>
          <w:szCs w:val="28"/>
        </w:rPr>
      </w:pPr>
      <w:r w:rsidRPr="00740416">
        <w:rPr>
          <w:sz w:val="28"/>
          <w:szCs w:val="28"/>
        </w:rPr>
        <w:t xml:space="preserve">Гимнастки учебно-тренировочных групп (8-13 лет), занимающиеся на этапах  специализированной подготовки, отличаются высокой пластичностью организма, </w:t>
      </w:r>
      <w:r w:rsidRPr="00740416">
        <w:rPr>
          <w:sz w:val="28"/>
          <w:szCs w:val="28"/>
        </w:rPr>
        <w:lastRenderedPageBreak/>
        <w:t>повышенными способностями к обучению и сензитивным периодом для развития координации и ловкости, быстроты и пассивной гибкости. Развитие в этом возрасте идет отно</w:t>
      </w:r>
      <w:r w:rsidRPr="00740416">
        <w:rPr>
          <w:sz w:val="28"/>
          <w:szCs w:val="28"/>
        </w:rPr>
        <w:softHyphen/>
        <w:t xml:space="preserve">сительно равномерно, поэтому и тренировочные требования должны повышаться равномерно. </w:t>
      </w:r>
    </w:p>
    <w:p w:rsidR="00740416" w:rsidRPr="00740416" w:rsidRDefault="00740416" w:rsidP="00515669">
      <w:pPr>
        <w:pStyle w:val="a3"/>
        <w:spacing w:line="360" w:lineRule="auto"/>
        <w:ind w:firstLine="709"/>
        <w:jc w:val="both"/>
        <w:rPr>
          <w:sz w:val="28"/>
          <w:szCs w:val="28"/>
        </w:rPr>
      </w:pPr>
      <w:r w:rsidRPr="00740416">
        <w:rPr>
          <w:sz w:val="28"/>
          <w:szCs w:val="28"/>
        </w:rPr>
        <w:t>Цель учебно-тренировочного этапа заключается в том, чтобы создать надежную базу двигательных умений и на</w:t>
      </w:r>
      <w:r w:rsidRPr="00740416">
        <w:rPr>
          <w:sz w:val="28"/>
          <w:szCs w:val="28"/>
        </w:rPr>
        <w:softHyphen/>
        <w:t xml:space="preserve">выков. </w:t>
      </w:r>
    </w:p>
    <w:p w:rsidR="00740416" w:rsidRPr="00740416" w:rsidRDefault="00740416" w:rsidP="00515669">
      <w:pPr>
        <w:pStyle w:val="a3"/>
        <w:spacing w:line="360" w:lineRule="auto"/>
        <w:ind w:firstLine="709"/>
        <w:jc w:val="both"/>
        <w:rPr>
          <w:sz w:val="28"/>
          <w:szCs w:val="28"/>
        </w:rPr>
      </w:pPr>
      <w:r w:rsidRPr="00740416">
        <w:rPr>
          <w:sz w:val="28"/>
          <w:szCs w:val="28"/>
        </w:rPr>
        <w:t>Основные задачи специализированной подготовки гимнасток:</w:t>
      </w:r>
    </w:p>
    <w:p w:rsidR="00740416" w:rsidRPr="00740416" w:rsidRDefault="00740416" w:rsidP="00515669">
      <w:pPr>
        <w:pStyle w:val="a3"/>
        <w:spacing w:line="360" w:lineRule="auto"/>
        <w:ind w:firstLine="709"/>
        <w:jc w:val="both"/>
        <w:rPr>
          <w:sz w:val="28"/>
          <w:szCs w:val="28"/>
        </w:rPr>
      </w:pPr>
      <w:r w:rsidRPr="00740416">
        <w:rPr>
          <w:sz w:val="28"/>
          <w:szCs w:val="28"/>
        </w:rPr>
        <w:t>1. Гармоничное развитие специальных физических способностей: координации и ловкости, гибкости и равновесия, быстроты и прыгучести в рамках возрастных возможностей.</w:t>
      </w:r>
    </w:p>
    <w:p w:rsidR="00740416" w:rsidRPr="00740416" w:rsidRDefault="00740416" w:rsidP="00515669">
      <w:pPr>
        <w:pStyle w:val="a3"/>
        <w:spacing w:line="360" w:lineRule="auto"/>
        <w:ind w:firstLine="709"/>
        <w:jc w:val="both"/>
        <w:rPr>
          <w:sz w:val="28"/>
          <w:szCs w:val="28"/>
        </w:rPr>
      </w:pPr>
      <w:r w:rsidRPr="00740416">
        <w:rPr>
          <w:sz w:val="28"/>
          <w:szCs w:val="28"/>
        </w:rPr>
        <w:t>2. Прочное закрепление базовых навыков на основных упражнениях без</w:t>
      </w:r>
      <w:r w:rsidRPr="00740416">
        <w:rPr>
          <w:sz w:val="28"/>
          <w:szCs w:val="28"/>
        </w:rPr>
        <w:br/>
        <w:t>предмета, с предметами, хореографических и танцевальных.</w:t>
      </w:r>
    </w:p>
    <w:p w:rsidR="00740416" w:rsidRPr="00740416" w:rsidRDefault="00740416" w:rsidP="00515669">
      <w:pPr>
        <w:pStyle w:val="a3"/>
        <w:spacing w:line="360" w:lineRule="auto"/>
        <w:ind w:firstLine="709"/>
        <w:jc w:val="both"/>
        <w:rPr>
          <w:sz w:val="28"/>
          <w:szCs w:val="28"/>
        </w:rPr>
      </w:pPr>
      <w:r w:rsidRPr="00740416">
        <w:rPr>
          <w:sz w:val="28"/>
          <w:szCs w:val="28"/>
        </w:rPr>
        <w:t>3. Основательная, детальная хореографическая подготовка средней</w:t>
      </w:r>
      <w:r w:rsidRPr="00740416">
        <w:rPr>
          <w:sz w:val="28"/>
          <w:szCs w:val="28"/>
        </w:rPr>
        <w:br/>
        <w:t>сложности.</w:t>
      </w:r>
    </w:p>
    <w:p w:rsidR="00740416" w:rsidRPr="00740416" w:rsidRDefault="00740416" w:rsidP="00515669">
      <w:pPr>
        <w:pStyle w:val="a3"/>
        <w:spacing w:line="360" w:lineRule="auto"/>
        <w:ind w:firstLine="709"/>
        <w:jc w:val="both"/>
        <w:rPr>
          <w:sz w:val="28"/>
          <w:szCs w:val="28"/>
        </w:rPr>
      </w:pPr>
      <w:r w:rsidRPr="00740416">
        <w:rPr>
          <w:sz w:val="28"/>
          <w:szCs w:val="28"/>
        </w:rPr>
        <w:t>4. Базовая техническая подготовка - освоение базовых элементов сред</w:t>
      </w:r>
      <w:r w:rsidRPr="00740416">
        <w:rPr>
          <w:sz w:val="28"/>
          <w:szCs w:val="28"/>
        </w:rPr>
        <w:softHyphen/>
        <w:t>ней трудности по всем видам многоборья.</w:t>
      </w:r>
    </w:p>
    <w:p w:rsidR="00740416" w:rsidRPr="00740416" w:rsidRDefault="00740416" w:rsidP="00515669">
      <w:pPr>
        <w:pStyle w:val="a3"/>
        <w:spacing w:line="360" w:lineRule="auto"/>
        <w:ind w:firstLine="709"/>
        <w:jc w:val="both"/>
        <w:rPr>
          <w:sz w:val="28"/>
          <w:szCs w:val="28"/>
        </w:rPr>
      </w:pPr>
      <w:r w:rsidRPr="00740416">
        <w:rPr>
          <w:sz w:val="28"/>
          <w:szCs w:val="28"/>
        </w:rPr>
        <w:t>5. Формирование умения понимать музыку, разбираться в основах музыкальной грамоты и согласовывать движения с музыкой.</w:t>
      </w:r>
    </w:p>
    <w:p w:rsidR="00740416" w:rsidRPr="00740416" w:rsidRDefault="00740416" w:rsidP="00515669">
      <w:pPr>
        <w:pStyle w:val="a3"/>
        <w:spacing w:line="360" w:lineRule="auto"/>
        <w:ind w:firstLine="709"/>
        <w:jc w:val="both"/>
        <w:rPr>
          <w:sz w:val="28"/>
          <w:szCs w:val="28"/>
        </w:rPr>
      </w:pPr>
      <w:r w:rsidRPr="00740416">
        <w:rPr>
          <w:sz w:val="28"/>
          <w:szCs w:val="28"/>
        </w:rPr>
        <w:t>6. Базовая психологическая подготовка: развитие психических функций</w:t>
      </w:r>
      <w:r w:rsidRPr="00740416">
        <w:rPr>
          <w:sz w:val="28"/>
          <w:szCs w:val="28"/>
        </w:rPr>
        <w:br/>
        <w:t>и качеств, психологическое обучение.</w:t>
      </w:r>
    </w:p>
    <w:p w:rsidR="00740416" w:rsidRPr="00740416" w:rsidRDefault="00740416" w:rsidP="00515669">
      <w:pPr>
        <w:pStyle w:val="a3"/>
        <w:spacing w:line="360" w:lineRule="auto"/>
        <w:ind w:firstLine="709"/>
        <w:jc w:val="both"/>
        <w:rPr>
          <w:sz w:val="28"/>
          <w:szCs w:val="28"/>
        </w:rPr>
      </w:pPr>
      <w:r w:rsidRPr="00740416">
        <w:rPr>
          <w:sz w:val="28"/>
          <w:szCs w:val="28"/>
        </w:rPr>
        <w:t>7.  Регулярное участие в соревнованиях и показательных выступлениях, выполнение норматива: III, II, I разряд.</w:t>
      </w:r>
    </w:p>
    <w:p w:rsidR="00740416" w:rsidRPr="00740416" w:rsidRDefault="00740416" w:rsidP="00515669">
      <w:pPr>
        <w:pStyle w:val="a3"/>
        <w:spacing w:line="360" w:lineRule="auto"/>
        <w:ind w:firstLine="709"/>
        <w:jc w:val="both"/>
        <w:rPr>
          <w:sz w:val="28"/>
          <w:szCs w:val="28"/>
        </w:rPr>
      </w:pPr>
      <w:r w:rsidRPr="00740416">
        <w:rPr>
          <w:sz w:val="28"/>
          <w:szCs w:val="28"/>
        </w:rPr>
        <w:t>Основными средствами специализированной подготовки гимнасток являются:</w:t>
      </w:r>
    </w:p>
    <w:p w:rsidR="00740416" w:rsidRPr="00740416" w:rsidRDefault="00740416" w:rsidP="00515669">
      <w:pPr>
        <w:pStyle w:val="a3"/>
        <w:spacing w:line="360" w:lineRule="auto"/>
        <w:ind w:firstLine="709"/>
        <w:jc w:val="both"/>
        <w:rPr>
          <w:sz w:val="28"/>
          <w:szCs w:val="28"/>
        </w:rPr>
      </w:pPr>
      <w:r w:rsidRPr="00740416">
        <w:rPr>
          <w:sz w:val="28"/>
          <w:szCs w:val="28"/>
        </w:rPr>
        <w:t>1. Классическая разминка в партере и у станка.</w:t>
      </w:r>
    </w:p>
    <w:p w:rsidR="00740416" w:rsidRPr="00740416" w:rsidRDefault="00740416" w:rsidP="00515669">
      <w:pPr>
        <w:pStyle w:val="a3"/>
        <w:spacing w:line="360" w:lineRule="auto"/>
        <w:ind w:firstLine="709"/>
        <w:jc w:val="both"/>
        <w:rPr>
          <w:sz w:val="28"/>
          <w:szCs w:val="28"/>
        </w:rPr>
      </w:pPr>
      <w:r w:rsidRPr="00740416">
        <w:rPr>
          <w:sz w:val="28"/>
          <w:szCs w:val="28"/>
        </w:rPr>
        <w:t>2. Базовые элементы равновесно-вращательной и прыжково-акробатической подготовки.</w:t>
      </w:r>
    </w:p>
    <w:p w:rsidR="00740416" w:rsidRPr="00740416" w:rsidRDefault="00740416" w:rsidP="00515669">
      <w:pPr>
        <w:pStyle w:val="a3"/>
        <w:spacing w:line="360" w:lineRule="auto"/>
        <w:ind w:firstLine="709"/>
        <w:jc w:val="both"/>
        <w:rPr>
          <w:sz w:val="28"/>
          <w:szCs w:val="28"/>
        </w:rPr>
      </w:pPr>
      <w:r w:rsidRPr="00740416">
        <w:rPr>
          <w:sz w:val="28"/>
          <w:szCs w:val="28"/>
        </w:rPr>
        <w:t>3. Фундаментальные элементы в упражнениях с предметами.</w:t>
      </w:r>
    </w:p>
    <w:p w:rsidR="00740416" w:rsidRPr="00740416" w:rsidRDefault="00740416" w:rsidP="00515669">
      <w:pPr>
        <w:pStyle w:val="a3"/>
        <w:spacing w:line="360" w:lineRule="auto"/>
        <w:ind w:firstLine="709"/>
        <w:jc w:val="both"/>
        <w:rPr>
          <w:sz w:val="28"/>
          <w:szCs w:val="28"/>
        </w:rPr>
      </w:pPr>
      <w:r w:rsidRPr="00740416">
        <w:rPr>
          <w:sz w:val="28"/>
          <w:szCs w:val="28"/>
        </w:rPr>
        <w:t>4. Соревновательные комбинации по трудности III, II и I разрядов.</w:t>
      </w:r>
    </w:p>
    <w:p w:rsidR="00740416" w:rsidRPr="00740416" w:rsidRDefault="00740416" w:rsidP="00515669">
      <w:pPr>
        <w:pStyle w:val="a3"/>
        <w:spacing w:line="360" w:lineRule="auto"/>
        <w:ind w:firstLine="709"/>
        <w:jc w:val="both"/>
        <w:rPr>
          <w:sz w:val="28"/>
          <w:szCs w:val="28"/>
        </w:rPr>
      </w:pPr>
      <w:r w:rsidRPr="00740416">
        <w:rPr>
          <w:sz w:val="28"/>
          <w:szCs w:val="28"/>
        </w:rPr>
        <w:t>5. Комплексы специальной физической подготовки.</w:t>
      </w:r>
    </w:p>
    <w:p w:rsidR="00740416" w:rsidRPr="00740416" w:rsidRDefault="00740416" w:rsidP="00515669">
      <w:pPr>
        <w:pStyle w:val="a3"/>
        <w:spacing w:line="360" w:lineRule="auto"/>
        <w:ind w:firstLine="709"/>
        <w:jc w:val="both"/>
        <w:rPr>
          <w:sz w:val="28"/>
          <w:szCs w:val="28"/>
        </w:rPr>
      </w:pPr>
      <w:r w:rsidRPr="00740416">
        <w:rPr>
          <w:sz w:val="28"/>
          <w:szCs w:val="28"/>
        </w:rPr>
        <w:t>6. Музыкально-двигательные занятия по всем основным темам.</w:t>
      </w:r>
    </w:p>
    <w:p w:rsidR="00740416" w:rsidRPr="00740416" w:rsidRDefault="00740416" w:rsidP="00515669">
      <w:pPr>
        <w:pStyle w:val="a3"/>
        <w:spacing w:line="360" w:lineRule="auto"/>
        <w:ind w:firstLine="709"/>
        <w:jc w:val="both"/>
        <w:rPr>
          <w:sz w:val="28"/>
          <w:szCs w:val="28"/>
        </w:rPr>
      </w:pPr>
      <w:r w:rsidRPr="00740416">
        <w:rPr>
          <w:sz w:val="28"/>
          <w:szCs w:val="28"/>
        </w:rPr>
        <w:lastRenderedPageBreak/>
        <w:t>7. Занятия по психической и тактической подготовке.</w:t>
      </w:r>
    </w:p>
    <w:p w:rsidR="00740416" w:rsidRPr="00740416" w:rsidRDefault="00740416" w:rsidP="00515669">
      <w:pPr>
        <w:pStyle w:val="a3"/>
        <w:spacing w:line="360" w:lineRule="auto"/>
        <w:ind w:firstLine="709"/>
        <w:jc w:val="both"/>
        <w:rPr>
          <w:sz w:val="28"/>
          <w:szCs w:val="28"/>
        </w:rPr>
      </w:pPr>
      <w:r w:rsidRPr="00740416">
        <w:rPr>
          <w:sz w:val="28"/>
          <w:szCs w:val="28"/>
        </w:rPr>
        <w:t>8. Регулярные соревнования по физической, технической и спортивной</w:t>
      </w:r>
      <w:r w:rsidRPr="00740416">
        <w:rPr>
          <w:sz w:val="28"/>
          <w:szCs w:val="28"/>
        </w:rPr>
        <w:br/>
        <w:t>подготовке.</w:t>
      </w:r>
    </w:p>
    <w:p w:rsidR="00740416" w:rsidRPr="00740416" w:rsidRDefault="00740416" w:rsidP="00515669">
      <w:pPr>
        <w:pStyle w:val="a3"/>
        <w:spacing w:line="360" w:lineRule="auto"/>
        <w:ind w:firstLine="709"/>
        <w:jc w:val="both"/>
        <w:rPr>
          <w:sz w:val="28"/>
          <w:szCs w:val="28"/>
        </w:rPr>
      </w:pPr>
      <w:r w:rsidRPr="00740416">
        <w:rPr>
          <w:sz w:val="28"/>
          <w:szCs w:val="28"/>
        </w:rPr>
        <w:t>9. Комплексное тестирование по видам подготовки.</w:t>
      </w:r>
    </w:p>
    <w:p w:rsidR="00740416" w:rsidRPr="00740416" w:rsidRDefault="00740416" w:rsidP="00515669">
      <w:pPr>
        <w:pStyle w:val="4"/>
        <w:spacing w:before="0" w:after="0" w:line="360" w:lineRule="auto"/>
        <w:ind w:firstLine="709"/>
        <w:jc w:val="center"/>
        <w:rPr>
          <w:rFonts w:ascii="Times New Roman" w:hAnsi="Times New Roman"/>
          <w:u w:val="single"/>
        </w:rPr>
      </w:pPr>
      <w:r w:rsidRPr="00740416">
        <w:rPr>
          <w:rFonts w:ascii="Times New Roman" w:hAnsi="Times New Roman"/>
          <w:u w:val="single"/>
        </w:rPr>
        <w:t>Программный материал</w:t>
      </w:r>
    </w:p>
    <w:p w:rsidR="00740416" w:rsidRPr="00740416" w:rsidRDefault="00740416" w:rsidP="00515669">
      <w:pPr>
        <w:pStyle w:val="a3"/>
        <w:spacing w:line="360" w:lineRule="auto"/>
        <w:ind w:firstLine="709"/>
        <w:jc w:val="both"/>
        <w:rPr>
          <w:sz w:val="28"/>
          <w:szCs w:val="28"/>
        </w:rPr>
      </w:pPr>
      <w:r w:rsidRPr="00740416">
        <w:rPr>
          <w:sz w:val="28"/>
          <w:szCs w:val="28"/>
        </w:rPr>
        <w:t>Для учебно-тренировочного этапа характерно увеличение объема и интенсивности тренировочных нагрузок. Занятия проводятся 4-6 раз в неделю по 3-4 часа. Основной формой занятий остается обучающий тип, но появляются элементы и тренировочного типа урока. Этап специализированной подготовки характеризуется формированием навыков владения предметом на основе освоенных беспредметных движений. В это время основное внимание уделяется освоению базовых прыжков, поворотов равновесий, волн, взмахов.</w:t>
      </w:r>
    </w:p>
    <w:p w:rsidR="00740416" w:rsidRPr="00740416" w:rsidRDefault="00740416" w:rsidP="00515669">
      <w:pPr>
        <w:pStyle w:val="a3"/>
        <w:spacing w:line="360" w:lineRule="auto"/>
        <w:ind w:firstLine="709"/>
        <w:jc w:val="both"/>
        <w:rPr>
          <w:sz w:val="28"/>
          <w:szCs w:val="28"/>
        </w:rPr>
      </w:pPr>
      <w:r w:rsidRPr="00740416">
        <w:rPr>
          <w:sz w:val="28"/>
          <w:szCs w:val="28"/>
        </w:rPr>
        <w:t xml:space="preserve">Постепенно возрастает доля индивидуального подхода в развитии двигательных способностей, составлении соревновательных программ, в формировании личностных особенностей спортсменок. Большее значение приобретает самостоятельная работа и домашние задания. Важным становится воспитание любви к художественной гимнастике, волевых качеств, самодисциплины и требовательности. </w:t>
      </w:r>
    </w:p>
    <w:p w:rsidR="00740416" w:rsidRPr="00740416" w:rsidRDefault="00740416" w:rsidP="00515669">
      <w:pPr>
        <w:pStyle w:val="a3"/>
        <w:spacing w:line="360" w:lineRule="auto"/>
        <w:ind w:firstLine="709"/>
        <w:jc w:val="both"/>
        <w:rPr>
          <w:sz w:val="28"/>
          <w:szCs w:val="28"/>
        </w:rPr>
      </w:pPr>
      <w:r w:rsidRPr="00740416">
        <w:rPr>
          <w:sz w:val="28"/>
          <w:szCs w:val="28"/>
        </w:rPr>
        <w:t>Базовые навыки движений телом:</w:t>
      </w:r>
    </w:p>
    <w:p w:rsidR="00740416" w:rsidRPr="00740416" w:rsidRDefault="00740416" w:rsidP="00515669">
      <w:pPr>
        <w:pStyle w:val="a3"/>
        <w:spacing w:line="360" w:lineRule="auto"/>
        <w:ind w:firstLine="709"/>
        <w:jc w:val="both"/>
        <w:rPr>
          <w:sz w:val="28"/>
          <w:szCs w:val="28"/>
        </w:rPr>
      </w:pPr>
      <w:r w:rsidRPr="00740416">
        <w:rPr>
          <w:sz w:val="28"/>
          <w:szCs w:val="28"/>
        </w:rPr>
        <w:t xml:space="preserve">- постановка </w:t>
      </w:r>
      <w:proofErr w:type="gramStart"/>
      <w:r w:rsidRPr="00740416">
        <w:rPr>
          <w:sz w:val="28"/>
          <w:szCs w:val="28"/>
        </w:rPr>
        <w:t>высоких</w:t>
      </w:r>
      <w:proofErr w:type="gramEnd"/>
      <w:r w:rsidRPr="00740416">
        <w:rPr>
          <w:sz w:val="28"/>
          <w:szCs w:val="28"/>
        </w:rPr>
        <w:t xml:space="preserve"> полупальцев (по VI, I, III позициям)</w:t>
      </w:r>
    </w:p>
    <w:p w:rsidR="00740416" w:rsidRPr="00740416" w:rsidRDefault="00740416" w:rsidP="00515669">
      <w:pPr>
        <w:pStyle w:val="a3"/>
        <w:spacing w:line="360" w:lineRule="auto"/>
        <w:ind w:firstLine="709"/>
        <w:jc w:val="both"/>
        <w:rPr>
          <w:sz w:val="28"/>
          <w:szCs w:val="28"/>
        </w:rPr>
      </w:pPr>
      <w:r w:rsidRPr="00740416">
        <w:rPr>
          <w:sz w:val="28"/>
          <w:szCs w:val="28"/>
        </w:rPr>
        <w:t>- разновидности ходьбы и бега;</w:t>
      </w:r>
    </w:p>
    <w:p w:rsidR="00740416" w:rsidRPr="00740416" w:rsidRDefault="00740416" w:rsidP="00515669">
      <w:pPr>
        <w:pStyle w:val="a3"/>
        <w:spacing w:line="360" w:lineRule="auto"/>
        <w:ind w:firstLine="709"/>
        <w:jc w:val="both"/>
        <w:rPr>
          <w:sz w:val="28"/>
          <w:szCs w:val="28"/>
        </w:rPr>
      </w:pPr>
      <w:r w:rsidRPr="00740416">
        <w:rPr>
          <w:sz w:val="28"/>
          <w:szCs w:val="28"/>
        </w:rPr>
        <w:t>- «закрытая осанка» и прогнутое положение в пояснице;</w:t>
      </w:r>
    </w:p>
    <w:p w:rsidR="00740416" w:rsidRPr="00740416" w:rsidRDefault="00740416" w:rsidP="00515669">
      <w:pPr>
        <w:pStyle w:val="a3"/>
        <w:spacing w:line="360" w:lineRule="auto"/>
        <w:ind w:firstLine="709"/>
        <w:jc w:val="both"/>
        <w:rPr>
          <w:sz w:val="28"/>
          <w:szCs w:val="28"/>
        </w:rPr>
      </w:pPr>
      <w:r w:rsidRPr="00740416">
        <w:rPr>
          <w:sz w:val="28"/>
          <w:szCs w:val="28"/>
        </w:rPr>
        <w:t>- волнообразные движения, «волны», пружины руками;</w:t>
      </w:r>
    </w:p>
    <w:p w:rsidR="00740416" w:rsidRPr="00740416" w:rsidRDefault="00740416" w:rsidP="00515669">
      <w:pPr>
        <w:pStyle w:val="a3"/>
        <w:spacing w:line="360" w:lineRule="auto"/>
        <w:ind w:firstLine="709"/>
        <w:jc w:val="both"/>
        <w:rPr>
          <w:sz w:val="28"/>
          <w:szCs w:val="28"/>
        </w:rPr>
      </w:pPr>
      <w:r w:rsidRPr="00740416">
        <w:rPr>
          <w:sz w:val="28"/>
          <w:szCs w:val="28"/>
        </w:rPr>
        <w:t>- «пружинные» движения ногами;</w:t>
      </w:r>
    </w:p>
    <w:p w:rsidR="00740416" w:rsidRPr="00740416" w:rsidRDefault="00740416" w:rsidP="00515669">
      <w:pPr>
        <w:pStyle w:val="a3"/>
        <w:spacing w:line="360" w:lineRule="auto"/>
        <w:ind w:firstLine="709"/>
        <w:jc w:val="both"/>
        <w:rPr>
          <w:sz w:val="28"/>
          <w:szCs w:val="28"/>
        </w:rPr>
      </w:pPr>
      <w:r w:rsidRPr="00740416">
        <w:rPr>
          <w:sz w:val="28"/>
          <w:szCs w:val="28"/>
        </w:rPr>
        <w:t>- целостные взаимосвязанные, пластичные движения тела, рук, головы;</w:t>
      </w:r>
    </w:p>
    <w:p w:rsidR="00740416" w:rsidRPr="00740416" w:rsidRDefault="00740416" w:rsidP="00515669">
      <w:pPr>
        <w:pStyle w:val="a3"/>
        <w:spacing w:line="360" w:lineRule="auto"/>
        <w:ind w:firstLine="709"/>
        <w:jc w:val="both"/>
        <w:rPr>
          <w:sz w:val="28"/>
          <w:szCs w:val="28"/>
        </w:rPr>
      </w:pPr>
      <w:r w:rsidRPr="00740416">
        <w:rPr>
          <w:sz w:val="28"/>
          <w:szCs w:val="28"/>
        </w:rPr>
        <w:t>- навык «жесткой спины» в равновесиях и поворотах;</w:t>
      </w:r>
    </w:p>
    <w:p w:rsidR="00740416" w:rsidRPr="00740416" w:rsidRDefault="00740416" w:rsidP="00515669">
      <w:pPr>
        <w:pStyle w:val="a3"/>
        <w:spacing w:line="360" w:lineRule="auto"/>
        <w:ind w:firstLine="709"/>
        <w:jc w:val="both"/>
        <w:rPr>
          <w:sz w:val="28"/>
          <w:szCs w:val="28"/>
        </w:rPr>
      </w:pPr>
      <w:r w:rsidRPr="00740416">
        <w:rPr>
          <w:sz w:val="28"/>
          <w:szCs w:val="28"/>
        </w:rPr>
        <w:t>- равновесия на всей стопе и на носке с низким положением ноги 9прямой и согнутой) во всех направлениях;</w:t>
      </w:r>
    </w:p>
    <w:p w:rsidR="00740416" w:rsidRPr="00740416" w:rsidRDefault="00740416" w:rsidP="00515669">
      <w:pPr>
        <w:pStyle w:val="a3"/>
        <w:spacing w:line="360" w:lineRule="auto"/>
        <w:ind w:firstLine="709"/>
        <w:jc w:val="both"/>
        <w:rPr>
          <w:sz w:val="28"/>
          <w:szCs w:val="28"/>
        </w:rPr>
      </w:pPr>
      <w:r w:rsidRPr="00740416">
        <w:rPr>
          <w:sz w:val="28"/>
          <w:szCs w:val="28"/>
        </w:rPr>
        <w:t>- отталкивание с полным разгибанием голеностопа, выпрямлением коленей, оттягиванием носков, выпрямленным положением тела, правильной работой рук, и приземление перекатом с пальцев на всю стопу;</w:t>
      </w:r>
    </w:p>
    <w:p w:rsidR="00B97AD7" w:rsidRDefault="00740416" w:rsidP="00515669">
      <w:pPr>
        <w:pStyle w:val="a3"/>
        <w:spacing w:line="360" w:lineRule="auto"/>
        <w:ind w:firstLine="709"/>
        <w:jc w:val="both"/>
        <w:rPr>
          <w:sz w:val="28"/>
          <w:szCs w:val="28"/>
        </w:rPr>
      </w:pPr>
      <w:r w:rsidRPr="00740416">
        <w:rPr>
          <w:sz w:val="28"/>
          <w:szCs w:val="28"/>
        </w:rPr>
        <w:lastRenderedPageBreak/>
        <w:t>- простейшие повороты на одной ноге разными способами вхождения в поворот:</w:t>
      </w:r>
    </w:p>
    <w:p w:rsidR="00740416" w:rsidRPr="00740416" w:rsidRDefault="00740416" w:rsidP="00515669">
      <w:pPr>
        <w:pStyle w:val="a3"/>
        <w:spacing w:line="360" w:lineRule="auto"/>
        <w:ind w:firstLine="709"/>
        <w:jc w:val="both"/>
        <w:rPr>
          <w:sz w:val="28"/>
          <w:szCs w:val="28"/>
        </w:rPr>
      </w:pPr>
      <w:r w:rsidRPr="00740416">
        <w:rPr>
          <w:sz w:val="28"/>
          <w:szCs w:val="28"/>
        </w:rPr>
        <w:t xml:space="preserve"> а) отталкивания за счет преимущественно пружинного движения опорной ноги и </w:t>
      </w:r>
    </w:p>
    <w:p w:rsidR="00740416" w:rsidRPr="00740416" w:rsidRDefault="00740416" w:rsidP="00515669">
      <w:pPr>
        <w:pStyle w:val="a3"/>
        <w:spacing w:line="360" w:lineRule="auto"/>
        <w:ind w:firstLine="709"/>
        <w:jc w:val="both"/>
        <w:rPr>
          <w:sz w:val="28"/>
          <w:szCs w:val="28"/>
        </w:rPr>
      </w:pPr>
      <w:r w:rsidRPr="00740416">
        <w:rPr>
          <w:sz w:val="28"/>
          <w:szCs w:val="28"/>
        </w:rPr>
        <w:t>б) вставания на носок опорной и отталкивания свободной как в «одноименную», так и «разноименную» стороны;</w:t>
      </w:r>
    </w:p>
    <w:p w:rsidR="00740416" w:rsidRPr="00740416" w:rsidRDefault="00740416" w:rsidP="00515669">
      <w:pPr>
        <w:pStyle w:val="a3"/>
        <w:spacing w:line="360" w:lineRule="auto"/>
        <w:ind w:firstLine="709"/>
        <w:jc w:val="both"/>
        <w:rPr>
          <w:sz w:val="28"/>
          <w:szCs w:val="28"/>
        </w:rPr>
      </w:pPr>
      <w:r w:rsidRPr="00740416">
        <w:rPr>
          <w:sz w:val="28"/>
          <w:szCs w:val="28"/>
        </w:rPr>
        <w:t>в) наклоны назад и возвращение в исходное положение из стойки на коленях, из стойки на одной, другая впереди на носке.</w:t>
      </w:r>
    </w:p>
    <w:p w:rsidR="00740416" w:rsidRPr="00740416" w:rsidRDefault="00740416" w:rsidP="00515669">
      <w:pPr>
        <w:pStyle w:val="a3"/>
        <w:spacing w:line="360" w:lineRule="auto"/>
        <w:ind w:firstLine="709"/>
        <w:jc w:val="both"/>
        <w:rPr>
          <w:sz w:val="28"/>
          <w:szCs w:val="28"/>
        </w:rPr>
      </w:pPr>
      <w:r w:rsidRPr="00740416">
        <w:rPr>
          <w:sz w:val="28"/>
          <w:szCs w:val="28"/>
        </w:rPr>
        <w:t>Перечень базовых навыков движения телом охватывает все структурные группы движений телом, он может дополняться и расширяться (например, элементами акробатики)</w:t>
      </w:r>
    </w:p>
    <w:p w:rsidR="00740416" w:rsidRPr="00740416" w:rsidRDefault="00740416" w:rsidP="00515669">
      <w:pPr>
        <w:pStyle w:val="a3"/>
        <w:spacing w:line="360" w:lineRule="auto"/>
        <w:ind w:firstLine="709"/>
        <w:jc w:val="both"/>
        <w:rPr>
          <w:sz w:val="28"/>
          <w:szCs w:val="28"/>
        </w:rPr>
      </w:pPr>
      <w:r w:rsidRPr="00740416">
        <w:rPr>
          <w:sz w:val="28"/>
          <w:szCs w:val="28"/>
        </w:rPr>
        <w:t>Базовые навыки движений с предметами:</w:t>
      </w:r>
    </w:p>
    <w:p w:rsidR="00740416" w:rsidRPr="00740416" w:rsidRDefault="00740416" w:rsidP="00515669">
      <w:pPr>
        <w:pStyle w:val="a3"/>
        <w:spacing w:line="360" w:lineRule="auto"/>
        <w:ind w:firstLine="709"/>
        <w:jc w:val="both"/>
        <w:rPr>
          <w:sz w:val="28"/>
          <w:szCs w:val="28"/>
        </w:rPr>
      </w:pPr>
      <w:r w:rsidRPr="00740416">
        <w:rPr>
          <w:sz w:val="28"/>
          <w:szCs w:val="28"/>
        </w:rPr>
        <w:t>- рациональные способы удержания предметов, обеспечивающие возможность свободно выполнять различные манипуляции;</w:t>
      </w:r>
    </w:p>
    <w:p w:rsidR="00740416" w:rsidRPr="00740416" w:rsidRDefault="00740416" w:rsidP="00515669">
      <w:pPr>
        <w:pStyle w:val="a3"/>
        <w:spacing w:line="360" w:lineRule="auto"/>
        <w:ind w:firstLine="709"/>
        <w:jc w:val="both"/>
        <w:rPr>
          <w:sz w:val="28"/>
          <w:szCs w:val="28"/>
        </w:rPr>
      </w:pPr>
      <w:r w:rsidRPr="00740416">
        <w:rPr>
          <w:sz w:val="28"/>
          <w:szCs w:val="28"/>
        </w:rPr>
        <w:t>- мелкие циклические движения с предметами (вращения, спирали, змейки);</w:t>
      </w:r>
    </w:p>
    <w:p w:rsidR="00740416" w:rsidRPr="00740416" w:rsidRDefault="00740416" w:rsidP="00515669">
      <w:pPr>
        <w:pStyle w:val="a3"/>
        <w:spacing w:line="360" w:lineRule="auto"/>
        <w:ind w:firstLine="709"/>
        <w:jc w:val="both"/>
        <w:rPr>
          <w:sz w:val="28"/>
          <w:szCs w:val="28"/>
        </w:rPr>
      </w:pPr>
      <w:r w:rsidRPr="00740416">
        <w:rPr>
          <w:sz w:val="28"/>
          <w:szCs w:val="28"/>
        </w:rPr>
        <w:t>- перекатные движения по полу и по телу;</w:t>
      </w:r>
    </w:p>
    <w:p w:rsidR="00740416" w:rsidRPr="00740416" w:rsidRDefault="00740416" w:rsidP="00515669">
      <w:pPr>
        <w:pStyle w:val="a3"/>
        <w:spacing w:line="360" w:lineRule="auto"/>
        <w:ind w:firstLine="709"/>
        <w:jc w:val="both"/>
        <w:rPr>
          <w:sz w:val="28"/>
          <w:szCs w:val="28"/>
        </w:rPr>
      </w:pPr>
      <w:r w:rsidRPr="00740416">
        <w:rPr>
          <w:sz w:val="28"/>
          <w:szCs w:val="28"/>
        </w:rPr>
        <w:t>- броски одной рукой способами «махом» и «толчком»;</w:t>
      </w:r>
    </w:p>
    <w:p w:rsidR="00740416" w:rsidRPr="00740416" w:rsidRDefault="00740416" w:rsidP="00515669">
      <w:pPr>
        <w:pStyle w:val="a3"/>
        <w:spacing w:line="360" w:lineRule="auto"/>
        <w:ind w:firstLine="709"/>
        <w:jc w:val="both"/>
        <w:rPr>
          <w:sz w:val="28"/>
          <w:szCs w:val="28"/>
        </w:rPr>
      </w:pPr>
      <w:r w:rsidRPr="00740416">
        <w:rPr>
          <w:sz w:val="28"/>
          <w:szCs w:val="28"/>
        </w:rPr>
        <w:t>- ловли в жесткий и «свободный» хваты после передач, перекатов, бросков, отбивов;</w:t>
      </w:r>
    </w:p>
    <w:p w:rsidR="00740416" w:rsidRPr="00740416" w:rsidRDefault="00740416" w:rsidP="00515669">
      <w:pPr>
        <w:pStyle w:val="a3"/>
        <w:spacing w:line="360" w:lineRule="auto"/>
        <w:ind w:firstLine="709"/>
        <w:jc w:val="both"/>
        <w:rPr>
          <w:sz w:val="28"/>
          <w:szCs w:val="28"/>
        </w:rPr>
      </w:pPr>
      <w:r w:rsidRPr="00740416">
        <w:rPr>
          <w:sz w:val="28"/>
          <w:szCs w:val="28"/>
        </w:rPr>
        <w:t>- взаимосвязь движений предметами с движениями тела.</w:t>
      </w:r>
    </w:p>
    <w:p w:rsidR="00740416" w:rsidRPr="00740416" w:rsidRDefault="00740416" w:rsidP="00515669">
      <w:pPr>
        <w:pStyle w:val="a3"/>
        <w:spacing w:line="360" w:lineRule="auto"/>
        <w:ind w:firstLine="709"/>
        <w:jc w:val="both"/>
        <w:rPr>
          <w:sz w:val="28"/>
          <w:szCs w:val="28"/>
        </w:rPr>
      </w:pPr>
      <w:proofErr w:type="gramStart"/>
      <w:r w:rsidRPr="00740416">
        <w:rPr>
          <w:sz w:val="28"/>
          <w:szCs w:val="28"/>
        </w:rPr>
        <w:t>Гимнастки этого возраста ч</w:t>
      </w:r>
      <w:r w:rsidR="00B97AD7">
        <w:rPr>
          <w:sz w:val="28"/>
          <w:szCs w:val="28"/>
        </w:rPr>
        <w:t>аще участвуют в соревнованиях (2-3</w:t>
      </w:r>
      <w:r w:rsidRPr="00740416">
        <w:rPr>
          <w:sz w:val="28"/>
          <w:szCs w:val="28"/>
        </w:rPr>
        <w:t xml:space="preserve"> раз в год) различ</w:t>
      </w:r>
      <w:r w:rsidRPr="00740416">
        <w:rPr>
          <w:sz w:val="28"/>
          <w:szCs w:val="28"/>
        </w:rPr>
        <w:softHyphen/>
        <w:t>ного ранга от школьных до региональных, контрольные испытания проводятся в форме приема нормативов по ОФП, СФП, технической подготовленности, прикидок.</w:t>
      </w:r>
      <w:proofErr w:type="gramEnd"/>
    </w:p>
    <w:p w:rsidR="00EE15EF" w:rsidRDefault="00EE15EF" w:rsidP="0049074B"/>
    <w:p w:rsidR="00EE15EF" w:rsidRDefault="00EE15EF" w:rsidP="00515669">
      <w:pPr>
        <w:ind w:firstLine="709"/>
      </w:pPr>
    </w:p>
    <w:p w:rsidR="00EE15EF" w:rsidRDefault="00EE15EF" w:rsidP="00515669">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4. Система контроля и зачетные требования</w:t>
      </w:r>
    </w:p>
    <w:p w:rsidR="0049074B" w:rsidRDefault="0049074B" w:rsidP="00515669">
      <w:pPr>
        <w:spacing w:line="360" w:lineRule="auto"/>
        <w:ind w:firstLine="709"/>
        <w:jc w:val="center"/>
        <w:rPr>
          <w:rFonts w:ascii="Times New Roman" w:hAnsi="Times New Roman" w:cs="Times New Roman"/>
          <w:b/>
          <w:sz w:val="28"/>
          <w:szCs w:val="28"/>
        </w:rPr>
      </w:pPr>
    </w:p>
    <w:p w:rsidR="00EE15EF" w:rsidRPr="00740416" w:rsidRDefault="00EE15EF" w:rsidP="00515669">
      <w:pPr>
        <w:pStyle w:val="3"/>
        <w:spacing w:before="0" w:after="0" w:line="360" w:lineRule="auto"/>
        <w:ind w:firstLine="709"/>
        <w:rPr>
          <w:sz w:val="28"/>
          <w:szCs w:val="28"/>
        </w:rPr>
      </w:pPr>
      <w:r>
        <w:rPr>
          <w:sz w:val="28"/>
          <w:szCs w:val="28"/>
        </w:rPr>
        <w:t xml:space="preserve">4.1. </w:t>
      </w:r>
      <w:r w:rsidRPr="00740416">
        <w:rPr>
          <w:sz w:val="28"/>
          <w:szCs w:val="28"/>
        </w:rPr>
        <w:t xml:space="preserve">Требования к результатам реализации программ </w:t>
      </w:r>
      <w:r w:rsidRPr="00740416">
        <w:rPr>
          <w:sz w:val="28"/>
          <w:szCs w:val="28"/>
        </w:rPr>
        <w:br/>
        <w:t>спортивной подготовки на каждом из этапов спортивной подготовки</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На этапе начальной подготовки:</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формирование устойчивого интереса к занятиям спортом;</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lastRenderedPageBreak/>
        <w:t>- формирование широкого круга двигательных уме</w:t>
      </w:r>
      <w:r w:rsidR="0049074B">
        <w:rPr>
          <w:rFonts w:ascii="Times New Roman" w:hAnsi="Times New Roman" w:cs="Times New Roman"/>
          <w:color w:val="000000"/>
          <w:spacing w:val="-1"/>
          <w:sz w:val="28"/>
          <w:szCs w:val="28"/>
        </w:rPr>
        <w:t>ний и навыков</w:t>
      </w:r>
      <w:r w:rsidRPr="00740416">
        <w:rPr>
          <w:rFonts w:ascii="Times New Roman" w:hAnsi="Times New Roman" w:cs="Times New Roman"/>
          <w:color w:val="000000"/>
          <w:spacing w:val="-1"/>
          <w:sz w:val="28"/>
          <w:szCs w:val="28"/>
        </w:rPr>
        <w:t>;</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теоретическая, общая и специальная физическая подготовка;</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освоение основ техники по виду спорта художественная гимнастика;</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приобретение опыта выступления на официальных спортивных соревнованиях по виду спорта художественная гимнастика;</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всестороннее гармоничное развитие физических качеств;</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укрепление здоровья спортсменок;</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отбор перспективных юных спортсменок для дальнейших занятий по виду спорта художественная гимнастика.</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На тренировочном этапе (этапе спортивной специализации):</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общая и специальная физическая, техническая, тактическая и психологическая подготовка;</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стабильность демонстрации спортивных результатов на официальных спортивных соревнованиях;</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формирование спортивной мотивации;</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укрепление здоровья спортсменок.</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Для обеспечения этапов спортивной подготовки используется система спортивного отбора, </w:t>
      </w:r>
      <w:proofErr w:type="gramStart"/>
      <w:r w:rsidRPr="00740416">
        <w:rPr>
          <w:rFonts w:ascii="Times New Roman" w:hAnsi="Times New Roman" w:cs="Times New Roman"/>
          <w:color w:val="000000"/>
          <w:spacing w:val="-1"/>
          <w:sz w:val="28"/>
          <w:szCs w:val="28"/>
        </w:rPr>
        <w:t>представляющую</w:t>
      </w:r>
      <w:proofErr w:type="gramEnd"/>
      <w:r w:rsidRPr="00740416">
        <w:rPr>
          <w:rFonts w:ascii="Times New Roman" w:hAnsi="Times New Roman" w:cs="Times New Roman"/>
          <w:color w:val="000000"/>
          <w:spacing w:val="-1"/>
          <w:sz w:val="28"/>
          <w:szCs w:val="28"/>
        </w:rPr>
        <w:t xml:space="preserve"> собой целевой поиск и определение состава перспективных спортсменок для достижения высоких спортивных результатов.</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Система спортивного отбора включает:</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а) массовый просмотр и тестирование детей с целью ориентирования их на занятия спортом;</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б) отбор перспективных юных спортсменок для комплектования групп спортивной подготовки по виду спорта художественная гимнастика;</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в) просмотр и отбор перспективных юных спортсменок на тренировочных сборах и соревнованиях.</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z w:val="28"/>
          <w:szCs w:val="28"/>
        </w:rPr>
      </w:pPr>
      <w:r w:rsidRPr="00740416">
        <w:rPr>
          <w:rFonts w:ascii="Times New Roman" w:hAnsi="Times New Roman" w:cs="Times New Roman"/>
          <w:color w:val="000000"/>
          <w:spacing w:val="-1"/>
          <w:sz w:val="28"/>
          <w:szCs w:val="28"/>
        </w:rPr>
        <w:t>В целях объективного определения перспективности занимающихся и своевременного выявления недостатков в их подготов</w:t>
      </w:r>
      <w:r w:rsidRPr="00740416">
        <w:rPr>
          <w:rFonts w:ascii="Times New Roman" w:hAnsi="Times New Roman" w:cs="Times New Roman"/>
          <w:color w:val="000000"/>
          <w:spacing w:val="-2"/>
          <w:sz w:val="28"/>
          <w:szCs w:val="28"/>
        </w:rPr>
        <w:t>ке, целесообразно регулярно (1-2 раза в год) проводить комплексное обсле</w:t>
      </w:r>
      <w:r w:rsidRPr="00740416">
        <w:rPr>
          <w:rFonts w:ascii="Times New Roman" w:hAnsi="Times New Roman" w:cs="Times New Roman"/>
          <w:color w:val="000000"/>
          <w:sz w:val="28"/>
          <w:szCs w:val="28"/>
        </w:rPr>
        <w:t>дование (тестирование) спортсменов.</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lastRenderedPageBreak/>
        <w:t>Программа</w:t>
      </w:r>
      <w:r w:rsidRPr="00740416">
        <w:rPr>
          <w:rFonts w:ascii="Times New Roman" w:hAnsi="Times New Roman" w:cs="Times New Roman"/>
          <w:color w:val="000000"/>
          <w:sz w:val="28"/>
          <w:szCs w:val="28"/>
        </w:rPr>
        <w:t xml:space="preserve"> комплексного обследования должна включать оценку всех ви</w:t>
      </w:r>
      <w:r w:rsidRPr="00740416">
        <w:rPr>
          <w:rFonts w:ascii="Times New Roman" w:hAnsi="Times New Roman" w:cs="Times New Roman"/>
          <w:color w:val="000000"/>
          <w:spacing w:val="1"/>
          <w:sz w:val="28"/>
          <w:szCs w:val="28"/>
        </w:rPr>
        <w:t>дов подготовки. Ввиду объемности обследования целесообразно его про</w:t>
      </w:r>
      <w:r w:rsidRPr="00740416">
        <w:rPr>
          <w:rFonts w:ascii="Times New Roman" w:hAnsi="Times New Roman" w:cs="Times New Roman"/>
          <w:color w:val="000000"/>
          <w:spacing w:val="-1"/>
          <w:sz w:val="28"/>
          <w:szCs w:val="28"/>
        </w:rPr>
        <w:t xml:space="preserve">водить в течение нескольких дней. Например: </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1-й день: оценка </w:t>
      </w:r>
      <w:proofErr w:type="spellStart"/>
      <w:r w:rsidRPr="00740416">
        <w:rPr>
          <w:rFonts w:ascii="Times New Roman" w:hAnsi="Times New Roman" w:cs="Times New Roman"/>
          <w:color w:val="000000"/>
          <w:spacing w:val="-1"/>
          <w:sz w:val="28"/>
          <w:szCs w:val="28"/>
        </w:rPr>
        <w:t>морфотипических</w:t>
      </w:r>
      <w:proofErr w:type="spellEnd"/>
      <w:r w:rsidRPr="00740416">
        <w:rPr>
          <w:rFonts w:ascii="Times New Roman" w:hAnsi="Times New Roman" w:cs="Times New Roman"/>
          <w:color w:val="000000"/>
          <w:spacing w:val="-1"/>
          <w:sz w:val="28"/>
          <w:szCs w:val="28"/>
        </w:rPr>
        <w:t xml:space="preserve"> внешних данных; </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2-й день: оценка хореографической подготовленности; оценка технической подготовленности; </w:t>
      </w:r>
    </w:p>
    <w:p w:rsidR="00EE15EF" w:rsidRPr="00740416" w:rsidRDefault="00EE15EF" w:rsidP="00515669">
      <w:pPr>
        <w:shd w:val="clear" w:color="auto" w:fill="FFFFFF"/>
        <w:spacing w:line="360" w:lineRule="auto"/>
        <w:ind w:right="45" w:firstLine="709"/>
        <w:rPr>
          <w:rFonts w:ascii="Times New Roman" w:hAnsi="Times New Roman" w:cs="Times New Roman"/>
          <w:color w:val="000000"/>
          <w:spacing w:val="-1"/>
          <w:sz w:val="28"/>
          <w:szCs w:val="28"/>
        </w:rPr>
      </w:pPr>
      <w:r w:rsidRPr="00740416">
        <w:rPr>
          <w:rFonts w:ascii="Times New Roman" w:hAnsi="Times New Roman" w:cs="Times New Roman"/>
          <w:color w:val="000000"/>
          <w:spacing w:val="-1"/>
          <w:sz w:val="28"/>
          <w:szCs w:val="28"/>
        </w:rPr>
        <w:t xml:space="preserve">3-й день: оценка физической подготовленности. </w:t>
      </w:r>
    </w:p>
    <w:p w:rsidR="00EE15EF" w:rsidRPr="00740416" w:rsidRDefault="00EE15EF" w:rsidP="00515669">
      <w:pPr>
        <w:shd w:val="clear" w:color="auto" w:fill="FFFFFF"/>
        <w:spacing w:line="360" w:lineRule="auto"/>
        <w:ind w:right="45" w:firstLine="709"/>
        <w:rPr>
          <w:rFonts w:ascii="Times New Roman" w:hAnsi="Times New Roman" w:cs="Times New Roman"/>
          <w:sz w:val="28"/>
          <w:szCs w:val="28"/>
        </w:rPr>
      </w:pPr>
      <w:r w:rsidRPr="00740416">
        <w:rPr>
          <w:rFonts w:ascii="Times New Roman" w:hAnsi="Times New Roman" w:cs="Times New Roman"/>
          <w:color w:val="000000"/>
          <w:spacing w:val="1"/>
          <w:sz w:val="28"/>
          <w:szCs w:val="28"/>
        </w:rPr>
        <w:t xml:space="preserve">Проводить комплексное обследование можно на всех уровнях, начиная с </w:t>
      </w:r>
      <w:r w:rsidRPr="00740416">
        <w:rPr>
          <w:rFonts w:ascii="Times New Roman" w:hAnsi="Times New Roman" w:cs="Times New Roman"/>
          <w:color w:val="000000"/>
          <w:sz w:val="28"/>
          <w:szCs w:val="28"/>
        </w:rPr>
        <w:t xml:space="preserve">учебных групп, далее - на уровне ДЮСШ, города и т.д. </w:t>
      </w:r>
      <w:r w:rsidRPr="00740416">
        <w:rPr>
          <w:rFonts w:ascii="Times New Roman" w:hAnsi="Times New Roman" w:cs="Times New Roman"/>
          <w:color w:val="000000"/>
          <w:spacing w:val="-1"/>
          <w:sz w:val="28"/>
          <w:szCs w:val="28"/>
        </w:rPr>
        <w:t xml:space="preserve">В процессе обследования все занимающиеся должны находиться в равных </w:t>
      </w:r>
      <w:r w:rsidRPr="00740416">
        <w:rPr>
          <w:rFonts w:ascii="Times New Roman" w:hAnsi="Times New Roman" w:cs="Times New Roman"/>
          <w:color w:val="000000"/>
          <w:spacing w:val="2"/>
          <w:sz w:val="28"/>
          <w:szCs w:val="28"/>
        </w:rPr>
        <w:t>условиях: иметь возможность размяться, начинать по жребию, при необ</w:t>
      </w:r>
      <w:r w:rsidRPr="00740416">
        <w:rPr>
          <w:rFonts w:ascii="Times New Roman" w:hAnsi="Times New Roman" w:cs="Times New Roman"/>
          <w:color w:val="000000"/>
          <w:spacing w:val="-1"/>
          <w:sz w:val="28"/>
          <w:szCs w:val="28"/>
        </w:rPr>
        <w:t>ходимости получить дополнительную попытку.</w:t>
      </w:r>
    </w:p>
    <w:p w:rsidR="00EE15EF" w:rsidRDefault="00EE15EF" w:rsidP="00515669">
      <w:pPr>
        <w:shd w:val="clear" w:color="auto" w:fill="FFFFFF"/>
        <w:spacing w:line="360" w:lineRule="auto"/>
        <w:ind w:right="45" w:firstLine="709"/>
        <w:rPr>
          <w:rFonts w:ascii="Times New Roman" w:hAnsi="Times New Roman" w:cs="Times New Roman"/>
          <w:color w:val="000000"/>
          <w:spacing w:val="-4"/>
          <w:sz w:val="28"/>
          <w:szCs w:val="28"/>
        </w:rPr>
      </w:pPr>
      <w:r w:rsidRPr="00740416">
        <w:rPr>
          <w:rFonts w:ascii="Times New Roman" w:hAnsi="Times New Roman" w:cs="Times New Roman"/>
          <w:color w:val="000000"/>
          <w:spacing w:val="-1"/>
          <w:sz w:val="28"/>
          <w:szCs w:val="28"/>
        </w:rPr>
        <w:t xml:space="preserve">Для сопоставимости результатов целесообразно использовать единую 10-бальную систему для всех видов подготовки и для каждого конкретного </w:t>
      </w:r>
      <w:r w:rsidRPr="00740416">
        <w:rPr>
          <w:rFonts w:ascii="Times New Roman" w:hAnsi="Times New Roman" w:cs="Times New Roman"/>
          <w:color w:val="000000"/>
          <w:spacing w:val="-4"/>
          <w:sz w:val="28"/>
          <w:szCs w:val="28"/>
        </w:rPr>
        <w:t>норматива.</w:t>
      </w:r>
    </w:p>
    <w:p w:rsidR="00C83EBD" w:rsidRPr="00C83EBD" w:rsidRDefault="00C83EBD" w:rsidP="0049074B">
      <w:pPr>
        <w:shd w:val="clear" w:color="auto" w:fill="FFFFFF"/>
        <w:ind w:right="45" w:firstLine="709"/>
        <w:jc w:val="right"/>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Таблица 13</w:t>
      </w:r>
    </w:p>
    <w:p w:rsidR="00EE15EF" w:rsidRPr="00C83EBD" w:rsidRDefault="00EE15EF" w:rsidP="0049074B">
      <w:pPr>
        <w:ind w:firstLine="709"/>
        <w:jc w:val="center"/>
        <w:rPr>
          <w:rFonts w:ascii="Times New Roman" w:hAnsi="Times New Roman" w:cs="Times New Roman"/>
          <w:b/>
          <w:iCs/>
          <w:color w:val="000000"/>
          <w:spacing w:val="10"/>
          <w:sz w:val="28"/>
          <w:szCs w:val="28"/>
        </w:rPr>
      </w:pPr>
      <w:r w:rsidRPr="00C83EBD">
        <w:rPr>
          <w:rFonts w:ascii="Times New Roman" w:hAnsi="Times New Roman" w:cs="Times New Roman"/>
          <w:b/>
          <w:iCs/>
          <w:color w:val="000000"/>
          <w:spacing w:val="10"/>
          <w:sz w:val="28"/>
          <w:szCs w:val="28"/>
        </w:rPr>
        <w:t>Нормативы оценки морфологических данных гимнасток</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4433"/>
        <w:gridCol w:w="3707"/>
      </w:tblGrid>
      <w:tr w:rsidR="0049074B" w:rsidRPr="00740416" w:rsidTr="0049074B">
        <w:tc>
          <w:tcPr>
            <w:tcW w:w="1040" w:type="pct"/>
            <w:shd w:val="clear" w:color="auto" w:fill="auto"/>
          </w:tcPr>
          <w:p w:rsidR="0049074B" w:rsidRPr="00C83EBD" w:rsidRDefault="0049074B" w:rsidP="0049074B">
            <w:pPr>
              <w:rPr>
                <w:rFonts w:ascii="Times New Roman" w:hAnsi="Times New Roman" w:cs="Times New Roman"/>
                <w:b/>
                <w:sz w:val="24"/>
                <w:szCs w:val="24"/>
              </w:rPr>
            </w:pPr>
            <w:r w:rsidRPr="00C83EBD">
              <w:rPr>
                <w:rFonts w:ascii="Times New Roman" w:hAnsi="Times New Roman" w:cs="Times New Roman"/>
                <w:color w:val="000000"/>
                <w:spacing w:val="-2"/>
                <w:sz w:val="24"/>
                <w:szCs w:val="24"/>
              </w:rPr>
              <w:t>Компоненты оценки</w:t>
            </w:r>
          </w:p>
        </w:tc>
        <w:tc>
          <w:tcPr>
            <w:tcW w:w="2156" w:type="pct"/>
            <w:shd w:val="clear" w:color="auto" w:fill="auto"/>
          </w:tcPr>
          <w:p w:rsidR="0049074B" w:rsidRPr="00C83EBD" w:rsidRDefault="0049074B" w:rsidP="0049074B">
            <w:pPr>
              <w:rPr>
                <w:rFonts w:ascii="Times New Roman" w:hAnsi="Times New Roman" w:cs="Times New Roman"/>
                <w:b/>
                <w:sz w:val="24"/>
                <w:szCs w:val="24"/>
              </w:rPr>
            </w:pPr>
            <w:r w:rsidRPr="00C83EBD">
              <w:rPr>
                <w:rFonts w:ascii="Times New Roman" w:hAnsi="Times New Roman" w:cs="Times New Roman"/>
                <w:color w:val="000000"/>
                <w:spacing w:val="4"/>
                <w:sz w:val="24"/>
                <w:szCs w:val="24"/>
              </w:rPr>
              <w:t xml:space="preserve">Требования (в скобках </w:t>
            </w:r>
            <w:proofErr w:type="gramStart"/>
            <w:r w:rsidRPr="00C83EBD">
              <w:rPr>
                <w:rFonts w:ascii="Times New Roman" w:hAnsi="Times New Roman" w:cs="Times New Roman"/>
                <w:color w:val="000000"/>
                <w:spacing w:val="4"/>
                <w:sz w:val="24"/>
                <w:szCs w:val="24"/>
              </w:rPr>
              <w:t>-</w:t>
            </w:r>
            <w:r w:rsidRPr="00C83EBD">
              <w:rPr>
                <w:rFonts w:ascii="Times New Roman" w:hAnsi="Times New Roman" w:cs="Times New Roman"/>
                <w:color w:val="000000"/>
                <w:spacing w:val="-2"/>
                <w:sz w:val="24"/>
                <w:szCs w:val="24"/>
              </w:rPr>
              <w:t>ю</w:t>
            </w:r>
            <w:proofErr w:type="gramEnd"/>
            <w:r w:rsidRPr="00C83EBD">
              <w:rPr>
                <w:rFonts w:ascii="Times New Roman" w:hAnsi="Times New Roman" w:cs="Times New Roman"/>
                <w:color w:val="000000"/>
                <w:spacing w:val="-2"/>
                <w:sz w:val="24"/>
                <w:szCs w:val="24"/>
              </w:rPr>
              <w:t>н.)</w:t>
            </w:r>
          </w:p>
        </w:tc>
        <w:tc>
          <w:tcPr>
            <w:tcW w:w="1803" w:type="pct"/>
            <w:shd w:val="clear" w:color="auto" w:fill="auto"/>
          </w:tcPr>
          <w:p w:rsidR="0049074B" w:rsidRPr="00C83EBD" w:rsidRDefault="0049074B" w:rsidP="0049074B">
            <w:pPr>
              <w:rPr>
                <w:rFonts w:ascii="Times New Roman" w:hAnsi="Times New Roman" w:cs="Times New Roman"/>
                <w:b/>
                <w:sz w:val="24"/>
                <w:szCs w:val="24"/>
              </w:rPr>
            </w:pPr>
            <w:r w:rsidRPr="00C83EBD">
              <w:rPr>
                <w:rFonts w:ascii="Times New Roman" w:hAnsi="Times New Roman" w:cs="Times New Roman"/>
                <w:color w:val="000000"/>
                <w:spacing w:val="-2"/>
                <w:sz w:val="24"/>
                <w:szCs w:val="24"/>
              </w:rPr>
              <w:t>Сбавка, баллы</w:t>
            </w:r>
          </w:p>
        </w:tc>
      </w:tr>
      <w:tr w:rsidR="0049074B" w:rsidRPr="00740416" w:rsidTr="0049074B">
        <w:tc>
          <w:tcPr>
            <w:tcW w:w="1040" w:type="pct"/>
            <w:shd w:val="clear" w:color="auto" w:fill="auto"/>
          </w:tcPr>
          <w:p w:rsidR="0049074B" w:rsidRPr="00C83EBD" w:rsidRDefault="0049074B" w:rsidP="0049074B">
            <w:pPr>
              <w:rPr>
                <w:rFonts w:ascii="Times New Roman" w:hAnsi="Times New Roman" w:cs="Times New Roman"/>
                <w:b/>
                <w:sz w:val="24"/>
                <w:szCs w:val="24"/>
              </w:rPr>
            </w:pPr>
            <w:r w:rsidRPr="00C83EBD">
              <w:rPr>
                <w:rFonts w:ascii="Times New Roman" w:hAnsi="Times New Roman" w:cs="Times New Roman"/>
                <w:color w:val="000000"/>
                <w:spacing w:val="-1"/>
                <w:sz w:val="24"/>
                <w:szCs w:val="24"/>
              </w:rPr>
              <w:t>Длина тела</w:t>
            </w:r>
          </w:p>
        </w:tc>
        <w:tc>
          <w:tcPr>
            <w:tcW w:w="2156" w:type="pct"/>
            <w:shd w:val="clear" w:color="auto" w:fill="auto"/>
          </w:tcPr>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2"/>
                <w:sz w:val="24"/>
                <w:szCs w:val="24"/>
              </w:rPr>
              <w:t>6-</w:t>
            </w:r>
            <w:r w:rsidRPr="00C83EBD">
              <w:rPr>
                <w:rFonts w:ascii="Times New Roman" w:hAnsi="Times New Roman" w:cs="Times New Roman"/>
                <w:color w:val="000000"/>
                <w:spacing w:val="-1"/>
                <w:sz w:val="24"/>
                <w:szCs w:val="24"/>
              </w:rPr>
              <w:t>8 лет: 118-130см.</w:t>
            </w:r>
          </w:p>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 xml:space="preserve"> 9-10 лет: 128-140см. </w:t>
            </w:r>
          </w:p>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 xml:space="preserve">11-12 лет: 135-155см. </w:t>
            </w:r>
          </w:p>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 xml:space="preserve">13-14 лет: 150-160см. </w:t>
            </w:r>
          </w:p>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 xml:space="preserve">15-16 лет: 156-166см. </w:t>
            </w:r>
          </w:p>
          <w:p w:rsidR="0049074B" w:rsidRPr="00C83EBD" w:rsidRDefault="0049074B" w:rsidP="0049074B">
            <w:pPr>
              <w:rPr>
                <w:rFonts w:ascii="Times New Roman" w:hAnsi="Times New Roman" w:cs="Times New Roman"/>
                <w:b/>
                <w:sz w:val="24"/>
                <w:szCs w:val="24"/>
              </w:rPr>
            </w:pPr>
            <w:r w:rsidRPr="00C83EBD">
              <w:rPr>
                <w:rFonts w:ascii="Times New Roman" w:hAnsi="Times New Roman" w:cs="Times New Roman"/>
                <w:color w:val="000000"/>
                <w:spacing w:val="-1"/>
                <w:sz w:val="24"/>
                <w:szCs w:val="24"/>
              </w:rPr>
              <w:t>17-18 лет: 158-168см.</w:t>
            </w:r>
          </w:p>
        </w:tc>
        <w:tc>
          <w:tcPr>
            <w:tcW w:w="1803" w:type="pct"/>
            <w:shd w:val="clear" w:color="auto" w:fill="auto"/>
          </w:tcPr>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 xml:space="preserve">За каждый лишний или недостающий </w:t>
            </w:r>
            <w:proofErr w:type="gramStart"/>
            <w:r w:rsidRPr="00C83EBD">
              <w:rPr>
                <w:rFonts w:ascii="Times New Roman" w:hAnsi="Times New Roman" w:cs="Times New Roman"/>
                <w:color w:val="000000"/>
                <w:spacing w:val="-1"/>
                <w:sz w:val="24"/>
                <w:szCs w:val="24"/>
              </w:rPr>
              <w:t>см</w:t>
            </w:r>
            <w:proofErr w:type="gramEnd"/>
            <w:r w:rsidRPr="00C83EBD">
              <w:rPr>
                <w:rFonts w:ascii="Times New Roman" w:hAnsi="Times New Roman" w:cs="Times New Roman"/>
                <w:color w:val="000000"/>
                <w:spacing w:val="-1"/>
                <w:sz w:val="24"/>
                <w:szCs w:val="24"/>
              </w:rPr>
              <w:t xml:space="preserve"> сбавка 0,1 балл, за 0,5см - 0,5 балла</w:t>
            </w:r>
          </w:p>
        </w:tc>
      </w:tr>
      <w:tr w:rsidR="0049074B" w:rsidRPr="00740416" w:rsidTr="0049074B">
        <w:tc>
          <w:tcPr>
            <w:tcW w:w="1040" w:type="pct"/>
            <w:shd w:val="clear" w:color="auto" w:fill="auto"/>
          </w:tcPr>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 xml:space="preserve">Индекс    </w:t>
            </w:r>
            <w:proofErr w:type="spellStart"/>
            <w:r w:rsidRPr="00C83EBD">
              <w:rPr>
                <w:rFonts w:ascii="Times New Roman" w:hAnsi="Times New Roman" w:cs="Times New Roman"/>
                <w:color w:val="000000"/>
                <w:spacing w:val="1"/>
                <w:sz w:val="24"/>
                <w:szCs w:val="24"/>
              </w:rPr>
              <w:t>Брока</w:t>
            </w:r>
            <w:proofErr w:type="spellEnd"/>
            <w:r w:rsidRPr="00C83EBD">
              <w:rPr>
                <w:rFonts w:ascii="Times New Roman" w:hAnsi="Times New Roman" w:cs="Times New Roman"/>
                <w:color w:val="000000"/>
                <w:spacing w:val="1"/>
                <w:sz w:val="24"/>
                <w:szCs w:val="24"/>
              </w:rPr>
              <w:t xml:space="preserve"> </w:t>
            </w:r>
          </w:p>
          <w:p w:rsidR="0049074B" w:rsidRPr="00C83EBD" w:rsidRDefault="0049074B" w:rsidP="0049074B">
            <w:pPr>
              <w:rPr>
                <w:rFonts w:ascii="Times New Roman" w:hAnsi="Times New Roman" w:cs="Times New Roman"/>
                <w:b/>
                <w:sz w:val="24"/>
                <w:szCs w:val="24"/>
              </w:rPr>
            </w:pPr>
            <w:r w:rsidRPr="00C83EBD">
              <w:rPr>
                <w:rFonts w:ascii="Times New Roman" w:hAnsi="Times New Roman" w:cs="Times New Roman"/>
                <w:color w:val="000000"/>
                <w:spacing w:val="2"/>
                <w:sz w:val="24"/>
                <w:szCs w:val="24"/>
              </w:rPr>
              <w:t>(вес    =    рост-</w:t>
            </w:r>
            <w:r w:rsidRPr="00C83EBD">
              <w:rPr>
                <w:rFonts w:ascii="Times New Roman" w:hAnsi="Times New Roman" w:cs="Times New Roman"/>
                <w:color w:val="000000"/>
                <w:spacing w:val="-6"/>
                <w:sz w:val="24"/>
                <w:szCs w:val="24"/>
              </w:rPr>
              <w:t>100)</w:t>
            </w:r>
          </w:p>
        </w:tc>
        <w:tc>
          <w:tcPr>
            <w:tcW w:w="2156" w:type="pct"/>
            <w:shd w:val="clear" w:color="auto" w:fill="auto"/>
          </w:tcPr>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 xml:space="preserve">120-125см - 2-5 </w:t>
            </w:r>
          </w:p>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 xml:space="preserve">126-130см - 6-9 </w:t>
            </w:r>
          </w:p>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131-135см - 9-10</w:t>
            </w:r>
          </w:p>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 xml:space="preserve">136-140см - 11-12 </w:t>
            </w:r>
          </w:p>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 xml:space="preserve">141-145см - 13-14 </w:t>
            </w:r>
          </w:p>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 xml:space="preserve">146-150см - 15-16 </w:t>
            </w:r>
          </w:p>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 xml:space="preserve">151-155см - 17-19 </w:t>
            </w:r>
          </w:p>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156-160см  - 20-16</w:t>
            </w:r>
          </w:p>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 xml:space="preserve">161-165см - 21-15 </w:t>
            </w:r>
          </w:p>
          <w:p w:rsidR="0049074B" w:rsidRPr="00C83EBD" w:rsidRDefault="0049074B" w:rsidP="0049074B">
            <w:pPr>
              <w:rPr>
                <w:rFonts w:ascii="Times New Roman" w:hAnsi="Times New Roman" w:cs="Times New Roman"/>
                <w:b/>
                <w:sz w:val="24"/>
                <w:szCs w:val="24"/>
              </w:rPr>
            </w:pPr>
            <w:r w:rsidRPr="00C83EBD">
              <w:rPr>
                <w:rFonts w:ascii="Times New Roman" w:hAnsi="Times New Roman" w:cs="Times New Roman"/>
                <w:color w:val="000000"/>
                <w:spacing w:val="-1"/>
                <w:sz w:val="24"/>
                <w:szCs w:val="24"/>
              </w:rPr>
              <w:t>166-170см - 22-14</w:t>
            </w:r>
          </w:p>
        </w:tc>
        <w:tc>
          <w:tcPr>
            <w:tcW w:w="1803" w:type="pct"/>
            <w:shd w:val="clear" w:color="auto" w:fill="auto"/>
          </w:tcPr>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 xml:space="preserve">За каждый лишний </w:t>
            </w:r>
            <w:proofErr w:type="gramStart"/>
            <w:r w:rsidRPr="00C83EBD">
              <w:rPr>
                <w:rFonts w:ascii="Times New Roman" w:hAnsi="Times New Roman" w:cs="Times New Roman"/>
                <w:color w:val="000000"/>
                <w:spacing w:val="-1"/>
                <w:sz w:val="24"/>
                <w:szCs w:val="24"/>
              </w:rPr>
              <w:t>кг</w:t>
            </w:r>
            <w:proofErr w:type="gramEnd"/>
            <w:r w:rsidRPr="00C83EBD">
              <w:rPr>
                <w:rFonts w:ascii="Times New Roman" w:hAnsi="Times New Roman" w:cs="Times New Roman"/>
                <w:color w:val="000000"/>
                <w:spacing w:val="-1"/>
                <w:sz w:val="24"/>
                <w:szCs w:val="24"/>
              </w:rPr>
              <w:t xml:space="preserve"> веса сбавка 1,0 балл, за каждые 100г - 0, 5 балла</w:t>
            </w:r>
          </w:p>
        </w:tc>
      </w:tr>
      <w:tr w:rsidR="0049074B" w:rsidRPr="00740416" w:rsidTr="0049074B">
        <w:tc>
          <w:tcPr>
            <w:tcW w:w="1040" w:type="pct"/>
            <w:shd w:val="clear" w:color="auto" w:fill="auto"/>
          </w:tcPr>
          <w:p w:rsidR="0049074B" w:rsidRPr="00C83EBD" w:rsidRDefault="0049074B" w:rsidP="0049074B">
            <w:pPr>
              <w:rPr>
                <w:rFonts w:ascii="Times New Roman" w:hAnsi="Times New Roman" w:cs="Times New Roman"/>
                <w:b/>
                <w:sz w:val="24"/>
                <w:szCs w:val="24"/>
              </w:rPr>
            </w:pPr>
            <w:r w:rsidRPr="00C83EBD">
              <w:rPr>
                <w:rFonts w:ascii="Times New Roman" w:hAnsi="Times New Roman" w:cs="Times New Roman"/>
                <w:color w:val="000000"/>
                <w:spacing w:val="-2"/>
                <w:sz w:val="24"/>
                <w:szCs w:val="24"/>
              </w:rPr>
              <w:t>Пропорцио</w:t>
            </w:r>
            <w:r w:rsidRPr="00C83EBD">
              <w:rPr>
                <w:rFonts w:ascii="Times New Roman" w:hAnsi="Times New Roman" w:cs="Times New Roman"/>
                <w:color w:val="000000"/>
                <w:spacing w:val="-2"/>
                <w:sz w:val="24"/>
                <w:szCs w:val="24"/>
              </w:rPr>
              <w:softHyphen/>
            </w:r>
            <w:r w:rsidRPr="00C83EBD">
              <w:rPr>
                <w:rFonts w:ascii="Times New Roman" w:hAnsi="Times New Roman" w:cs="Times New Roman"/>
                <w:color w:val="000000"/>
                <w:sz w:val="24"/>
                <w:szCs w:val="24"/>
              </w:rPr>
              <w:t>нальность</w:t>
            </w:r>
          </w:p>
        </w:tc>
        <w:tc>
          <w:tcPr>
            <w:tcW w:w="2156" w:type="pct"/>
            <w:shd w:val="clear" w:color="auto" w:fill="auto"/>
          </w:tcPr>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Внешне хорошо воспринимаемые   соотношения вертикальных   размеров головы, шеи, туловища, рук и ног</w:t>
            </w:r>
          </w:p>
        </w:tc>
        <w:tc>
          <w:tcPr>
            <w:tcW w:w="1803" w:type="pct"/>
            <w:shd w:val="clear" w:color="auto" w:fill="auto"/>
          </w:tcPr>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Незначительные   нарушения - 0,5 балла; значительные - 1,0 балл</w:t>
            </w:r>
          </w:p>
        </w:tc>
      </w:tr>
      <w:tr w:rsidR="0049074B" w:rsidRPr="00740416" w:rsidTr="0049074B">
        <w:tc>
          <w:tcPr>
            <w:tcW w:w="1040" w:type="pct"/>
            <w:shd w:val="clear" w:color="auto" w:fill="auto"/>
          </w:tcPr>
          <w:p w:rsidR="0049074B" w:rsidRPr="00C83EBD" w:rsidRDefault="0049074B" w:rsidP="0049074B">
            <w:pPr>
              <w:rPr>
                <w:rFonts w:ascii="Times New Roman" w:hAnsi="Times New Roman" w:cs="Times New Roman"/>
                <w:b/>
                <w:sz w:val="24"/>
                <w:szCs w:val="24"/>
              </w:rPr>
            </w:pPr>
            <w:r w:rsidRPr="00C83EBD">
              <w:rPr>
                <w:rFonts w:ascii="Times New Roman" w:hAnsi="Times New Roman" w:cs="Times New Roman"/>
                <w:color w:val="000000"/>
                <w:spacing w:val="-1"/>
                <w:sz w:val="24"/>
                <w:szCs w:val="24"/>
              </w:rPr>
              <w:t>Стройность</w:t>
            </w:r>
          </w:p>
        </w:tc>
        <w:tc>
          <w:tcPr>
            <w:tcW w:w="2156" w:type="pct"/>
            <w:shd w:val="clear" w:color="auto" w:fill="auto"/>
          </w:tcPr>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Внешне хорошо воспринимаемые поперечные и объемные размеры плеч, грудной клетки, таза, бедер, голени</w:t>
            </w:r>
          </w:p>
        </w:tc>
        <w:tc>
          <w:tcPr>
            <w:tcW w:w="1803" w:type="pct"/>
            <w:shd w:val="clear" w:color="auto" w:fill="auto"/>
          </w:tcPr>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Незначительные нарушения - 0,5 балла; значительные нарушения -1,0 балл</w:t>
            </w:r>
          </w:p>
        </w:tc>
      </w:tr>
      <w:tr w:rsidR="0049074B" w:rsidRPr="00740416" w:rsidTr="0049074B">
        <w:tc>
          <w:tcPr>
            <w:tcW w:w="1040" w:type="pct"/>
            <w:shd w:val="clear" w:color="auto" w:fill="auto"/>
          </w:tcPr>
          <w:p w:rsidR="0049074B" w:rsidRPr="00C83EBD" w:rsidRDefault="0049074B" w:rsidP="0049074B">
            <w:pPr>
              <w:rPr>
                <w:rFonts w:ascii="Times New Roman" w:hAnsi="Times New Roman" w:cs="Times New Roman"/>
                <w:b/>
                <w:sz w:val="24"/>
                <w:szCs w:val="24"/>
              </w:rPr>
            </w:pPr>
            <w:r w:rsidRPr="00C83EBD">
              <w:rPr>
                <w:rFonts w:ascii="Times New Roman" w:hAnsi="Times New Roman" w:cs="Times New Roman"/>
                <w:color w:val="000000"/>
                <w:spacing w:val="-2"/>
                <w:sz w:val="24"/>
                <w:szCs w:val="24"/>
              </w:rPr>
              <w:t>Осанка</w:t>
            </w:r>
          </w:p>
        </w:tc>
        <w:tc>
          <w:tcPr>
            <w:tcW w:w="2156" w:type="pct"/>
            <w:shd w:val="clear" w:color="auto" w:fill="auto"/>
          </w:tcPr>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Внешне хорошо воспринимаемые изгибы позвоночника (шейного, грудного, поясничного), положение  плеч, лопаток, таза</w:t>
            </w:r>
          </w:p>
        </w:tc>
        <w:tc>
          <w:tcPr>
            <w:tcW w:w="1803" w:type="pct"/>
            <w:shd w:val="clear" w:color="auto" w:fill="auto"/>
          </w:tcPr>
          <w:p w:rsidR="0049074B" w:rsidRPr="00C83EBD" w:rsidRDefault="0049074B" w:rsidP="0049074B">
            <w:pPr>
              <w:rPr>
                <w:rFonts w:ascii="Times New Roman" w:hAnsi="Times New Roman" w:cs="Times New Roman"/>
                <w:color w:val="000000"/>
                <w:spacing w:val="-1"/>
                <w:sz w:val="24"/>
                <w:szCs w:val="24"/>
              </w:rPr>
            </w:pPr>
            <w:r w:rsidRPr="00C83EBD">
              <w:rPr>
                <w:rFonts w:ascii="Times New Roman" w:hAnsi="Times New Roman" w:cs="Times New Roman"/>
                <w:color w:val="000000"/>
                <w:spacing w:val="-1"/>
                <w:sz w:val="24"/>
                <w:szCs w:val="24"/>
              </w:rPr>
              <w:t>Незначительные нарушения - 0,5 балла; значительные нарушения -1,0 балл</w:t>
            </w:r>
          </w:p>
        </w:tc>
      </w:tr>
      <w:tr w:rsidR="0049074B" w:rsidRPr="00740416" w:rsidTr="0049074B">
        <w:tc>
          <w:tcPr>
            <w:tcW w:w="1040" w:type="pct"/>
            <w:shd w:val="clear" w:color="auto" w:fill="auto"/>
          </w:tcPr>
          <w:p w:rsidR="0049074B" w:rsidRPr="0049074B" w:rsidRDefault="0049074B" w:rsidP="0049074B">
            <w:pPr>
              <w:rPr>
                <w:rFonts w:ascii="Times New Roman" w:hAnsi="Times New Roman" w:cs="Times New Roman"/>
                <w:b/>
              </w:rPr>
            </w:pPr>
            <w:r w:rsidRPr="0049074B">
              <w:rPr>
                <w:rFonts w:ascii="Times New Roman" w:hAnsi="Times New Roman" w:cs="Times New Roman"/>
                <w:color w:val="000000"/>
                <w:spacing w:val="-2"/>
              </w:rPr>
              <w:lastRenderedPageBreak/>
              <w:t>Ноги</w:t>
            </w:r>
          </w:p>
        </w:tc>
        <w:tc>
          <w:tcPr>
            <w:tcW w:w="2156" w:type="pct"/>
            <w:shd w:val="clear" w:color="auto" w:fill="auto"/>
          </w:tcPr>
          <w:p w:rsidR="0049074B" w:rsidRPr="0049074B" w:rsidRDefault="0049074B" w:rsidP="0049074B">
            <w:pPr>
              <w:rPr>
                <w:rFonts w:ascii="Times New Roman" w:hAnsi="Times New Roman" w:cs="Times New Roman"/>
                <w:color w:val="000000"/>
                <w:spacing w:val="-1"/>
              </w:rPr>
            </w:pPr>
            <w:r w:rsidRPr="0049074B">
              <w:rPr>
                <w:rFonts w:ascii="Times New Roman" w:hAnsi="Times New Roman" w:cs="Times New Roman"/>
                <w:color w:val="000000"/>
                <w:spacing w:val="-1"/>
              </w:rPr>
              <w:t>Внешне хорошо воспринимаемые       пропорции бедер,   голени,   стоп,   а также форма ног, коленей и стоп</w:t>
            </w:r>
          </w:p>
        </w:tc>
        <w:tc>
          <w:tcPr>
            <w:tcW w:w="1803" w:type="pct"/>
            <w:shd w:val="clear" w:color="auto" w:fill="auto"/>
          </w:tcPr>
          <w:p w:rsidR="0049074B" w:rsidRPr="0049074B" w:rsidRDefault="0049074B" w:rsidP="0049074B">
            <w:pPr>
              <w:rPr>
                <w:rFonts w:ascii="Times New Roman" w:hAnsi="Times New Roman" w:cs="Times New Roman"/>
                <w:color w:val="000000"/>
                <w:spacing w:val="-1"/>
              </w:rPr>
            </w:pPr>
            <w:r w:rsidRPr="0049074B">
              <w:rPr>
                <w:rFonts w:ascii="Times New Roman" w:hAnsi="Times New Roman" w:cs="Times New Roman"/>
                <w:color w:val="000000"/>
                <w:spacing w:val="-1"/>
              </w:rPr>
              <w:t>Незначительные нарушения - 0,5 балла; значительные нарушения -1,0 балл</w:t>
            </w:r>
          </w:p>
        </w:tc>
      </w:tr>
    </w:tbl>
    <w:p w:rsidR="00EE15EF" w:rsidRPr="00C83EBD" w:rsidRDefault="00C83EBD" w:rsidP="007D2405">
      <w:pPr>
        <w:pStyle w:val="a3"/>
        <w:spacing w:line="360" w:lineRule="auto"/>
        <w:jc w:val="center"/>
        <w:rPr>
          <w:b/>
          <w:sz w:val="28"/>
          <w:szCs w:val="28"/>
        </w:rPr>
      </w:pPr>
      <w:r w:rsidRPr="00C83EBD">
        <w:rPr>
          <w:b/>
          <w:sz w:val="28"/>
          <w:szCs w:val="28"/>
        </w:rPr>
        <w:t>4</w:t>
      </w:r>
      <w:r w:rsidR="00EE15EF" w:rsidRPr="00C83EBD">
        <w:rPr>
          <w:b/>
          <w:sz w:val="28"/>
          <w:szCs w:val="28"/>
        </w:rPr>
        <w:t>.2. Нормативы общей физической и специальной физической подготовленности</w:t>
      </w:r>
    </w:p>
    <w:p w:rsidR="00EE15EF" w:rsidRPr="00C83EBD" w:rsidRDefault="00EE15EF" w:rsidP="007D2405">
      <w:pPr>
        <w:spacing w:line="360" w:lineRule="auto"/>
        <w:rPr>
          <w:rFonts w:ascii="Times New Roman" w:hAnsi="Times New Roman" w:cs="Times New Roman"/>
          <w:iCs/>
          <w:color w:val="000000"/>
          <w:spacing w:val="10"/>
          <w:sz w:val="28"/>
          <w:szCs w:val="28"/>
        </w:rPr>
      </w:pPr>
      <w:r w:rsidRPr="00740416">
        <w:rPr>
          <w:rFonts w:ascii="Times New Roman" w:hAnsi="Times New Roman" w:cs="Times New Roman"/>
          <w:b/>
          <w:iCs/>
          <w:color w:val="000000"/>
          <w:spacing w:val="10"/>
          <w:sz w:val="28"/>
          <w:szCs w:val="28"/>
          <w:u w:val="single"/>
        </w:rPr>
        <w:t>Для групп начальной подготовки</w:t>
      </w:r>
      <w:r w:rsidR="00C83EBD">
        <w:rPr>
          <w:rFonts w:ascii="Times New Roman" w:hAnsi="Times New Roman" w:cs="Times New Roman"/>
          <w:b/>
          <w:iCs/>
          <w:color w:val="000000"/>
          <w:spacing w:val="10"/>
          <w:sz w:val="28"/>
          <w:szCs w:val="28"/>
          <w:u w:val="single"/>
        </w:rPr>
        <w:t xml:space="preserve"> </w:t>
      </w:r>
      <w:r w:rsidR="00C83EBD" w:rsidRPr="00C83EBD">
        <w:rPr>
          <w:rFonts w:ascii="Times New Roman" w:hAnsi="Times New Roman" w:cs="Times New Roman"/>
          <w:iCs/>
          <w:color w:val="000000"/>
          <w:spacing w:val="10"/>
          <w:sz w:val="28"/>
          <w:szCs w:val="28"/>
        </w:rPr>
        <w:t xml:space="preserve">                                       </w:t>
      </w:r>
      <w:r w:rsidR="00C83EBD" w:rsidRPr="00C83EBD">
        <w:rPr>
          <w:rFonts w:ascii="Times New Roman" w:hAnsi="Times New Roman" w:cs="Times New Roman"/>
          <w:b/>
          <w:iCs/>
          <w:color w:val="000000"/>
          <w:spacing w:val="10"/>
          <w:sz w:val="28"/>
          <w:szCs w:val="28"/>
        </w:rPr>
        <w:t xml:space="preserve"> </w:t>
      </w:r>
      <w:r w:rsidR="00C83EBD">
        <w:rPr>
          <w:rFonts w:ascii="Times New Roman" w:hAnsi="Times New Roman" w:cs="Times New Roman"/>
          <w:iCs/>
          <w:color w:val="000000"/>
          <w:spacing w:val="10"/>
          <w:sz w:val="28"/>
          <w:szCs w:val="28"/>
        </w:rPr>
        <w:t>Таблица 14</w:t>
      </w:r>
    </w:p>
    <w:tbl>
      <w:tblPr>
        <w:tblW w:w="9600" w:type="dxa"/>
        <w:tblCellSpacing w:w="5" w:type="nil"/>
        <w:tblInd w:w="-67" w:type="dxa"/>
        <w:tblLayout w:type="fixed"/>
        <w:tblCellMar>
          <w:left w:w="75" w:type="dxa"/>
          <w:right w:w="75" w:type="dxa"/>
        </w:tblCellMar>
        <w:tblLook w:val="0000" w:firstRow="0" w:lastRow="0" w:firstColumn="0" w:lastColumn="0" w:noHBand="0" w:noVBand="0"/>
      </w:tblPr>
      <w:tblGrid>
        <w:gridCol w:w="2127"/>
        <w:gridCol w:w="3402"/>
        <w:gridCol w:w="4071"/>
      </w:tblGrid>
      <w:tr w:rsidR="00EE15EF" w:rsidRPr="00740416" w:rsidTr="003F4252">
        <w:trPr>
          <w:tblCellSpacing w:w="5" w:type="nil"/>
        </w:trPr>
        <w:tc>
          <w:tcPr>
            <w:tcW w:w="2127"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jc w:val="center"/>
              <w:rPr>
                <w:rFonts w:ascii="Times New Roman" w:hAnsi="Times New Roman" w:cs="Times New Roman"/>
                <w:sz w:val="24"/>
                <w:szCs w:val="24"/>
              </w:rPr>
            </w:pPr>
            <w:r w:rsidRPr="005A2596">
              <w:rPr>
                <w:rFonts w:ascii="Times New Roman" w:hAnsi="Times New Roman" w:cs="Times New Roman"/>
                <w:sz w:val="24"/>
                <w:szCs w:val="24"/>
              </w:rPr>
              <w:t>Развиваемое физическое качество</w:t>
            </w:r>
          </w:p>
        </w:tc>
        <w:tc>
          <w:tcPr>
            <w:tcW w:w="3402"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jc w:val="center"/>
              <w:rPr>
                <w:rFonts w:ascii="Times New Roman" w:hAnsi="Times New Roman" w:cs="Times New Roman"/>
                <w:sz w:val="24"/>
                <w:szCs w:val="24"/>
              </w:rPr>
            </w:pPr>
            <w:r w:rsidRPr="005A2596">
              <w:rPr>
                <w:rFonts w:ascii="Times New Roman" w:hAnsi="Times New Roman" w:cs="Times New Roman"/>
                <w:sz w:val="24"/>
                <w:szCs w:val="24"/>
              </w:rPr>
              <w:t>Контрольные упражнения (тесты)</w:t>
            </w:r>
          </w:p>
        </w:tc>
        <w:tc>
          <w:tcPr>
            <w:tcW w:w="4071"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jc w:val="center"/>
              <w:rPr>
                <w:rFonts w:ascii="Times New Roman" w:hAnsi="Times New Roman" w:cs="Times New Roman"/>
                <w:sz w:val="24"/>
                <w:szCs w:val="24"/>
              </w:rPr>
            </w:pPr>
            <w:r w:rsidRPr="005A2596">
              <w:rPr>
                <w:rFonts w:ascii="Times New Roman" w:hAnsi="Times New Roman" w:cs="Times New Roman"/>
                <w:sz w:val="24"/>
                <w:szCs w:val="24"/>
              </w:rPr>
              <w:t>результат</w:t>
            </w:r>
          </w:p>
        </w:tc>
      </w:tr>
      <w:tr w:rsidR="00EE15EF" w:rsidRPr="00740416" w:rsidTr="003F4252">
        <w:trPr>
          <w:tblCellSpacing w:w="5" w:type="nil"/>
        </w:trPr>
        <w:tc>
          <w:tcPr>
            <w:tcW w:w="2127"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jc w:val="center"/>
              <w:rPr>
                <w:rFonts w:ascii="Times New Roman" w:hAnsi="Times New Roman" w:cs="Times New Roman"/>
                <w:sz w:val="24"/>
                <w:szCs w:val="24"/>
              </w:rPr>
            </w:pPr>
            <w:r w:rsidRPr="005A2596">
              <w:rPr>
                <w:rFonts w:ascii="Times New Roman" w:hAnsi="Times New Roman" w:cs="Times New Roman"/>
                <w:sz w:val="24"/>
                <w:szCs w:val="24"/>
              </w:rPr>
              <w:t>Гибкость</w:t>
            </w:r>
          </w:p>
        </w:tc>
        <w:tc>
          <w:tcPr>
            <w:tcW w:w="3402"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 xml:space="preserve">И.П. - </w:t>
            </w:r>
            <w:proofErr w:type="gramStart"/>
            <w:r w:rsidRPr="005A2596">
              <w:rPr>
                <w:rFonts w:ascii="Times New Roman" w:hAnsi="Times New Roman" w:cs="Times New Roman"/>
                <w:sz w:val="24"/>
                <w:szCs w:val="24"/>
              </w:rPr>
              <w:t>сед</w:t>
            </w:r>
            <w:proofErr w:type="gramEnd"/>
            <w:r w:rsidRPr="005A2596">
              <w:rPr>
                <w:rFonts w:ascii="Times New Roman" w:hAnsi="Times New Roman" w:cs="Times New Roman"/>
                <w:sz w:val="24"/>
                <w:szCs w:val="24"/>
              </w:rPr>
              <w:t>, ноги вместе</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Наклон вперед</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Фиксация положения 5 счетов</w:t>
            </w:r>
          </w:p>
        </w:tc>
        <w:tc>
          <w:tcPr>
            <w:tcW w:w="4071"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"5" - плотная складка, колени прямые</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"4" - при наклоне вперед кисти рук выходят за линию стоп, колени прямые</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"3" - при наклоне вперед кисти рук на линии стоп, колени прямые</w:t>
            </w:r>
          </w:p>
        </w:tc>
      </w:tr>
      <w:tr w:rsidR="00EE15EF" w:rsidRPr="00740416" w:rsidTr="003F4252">
        <w:trPr>
          <w:tblCellSpacing w:w="5" w:type="nil"/>
        </w:trPr>
        <w:tc>
          <w:tcPr>
            <w:tcW w:w="2127"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jc w:val="center"/>
              <w:rPr>
                <w:rFonts w:ascii="Times New Roman" w:hAnsi="Times New Roman" w:cs="Times New Roman"/>
                <w:sz w:val="24"/>
                <w:szCs w:val="24"/>
              </w:rPr>
            </w:pPr>
            <w:r w:rsidRPr="005A2596">
              <w:rPr>
                <w:rFonts w:ascii="Times New Roman" w:hAnsi="Times New Roman" w:cs="Times New Roman"/>
                <w:sz w:val="24"/>
                <w:szCs w:val="24"/>
              </w:rPr>
              <w:t>Гибкость</w:t>
            </w:r>
          </w:p>
        </w:tc>
        <w:tc>
          <w:tcPr>
            <w:tcW w:w="3402"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И.П. - лежа на животе</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"Рыбка" - прогиб назад в упоре на руках со сгибанием ног</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Измеряется расстояние между лбом и стопами</w:t>
            </w:r>
          </w:p>
        </w:tc>
        <w:tc>
          <w:tcPr>
            <w:tcW w:w="4071"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"5" - касание стопами лба</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"4" - до 5 см</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"3" - 6 - 10 см</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При выполнении движения колени обязательно вместе</w:t>
            </w:r>
          </w:p>
        </w:tc>
      </w:tr>
      <w:tr w:rsidR="00EE15EF" w:rsidRPr="00740416" w:rsidTr="003F4252">
        <w:trPr>
          <w:tblCellSpacing w:w="5" w:type="nil"/>
        </w:trPr>
        <w:tc>
          <w:tcPr>
            <w:tcW w:w="2127"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jc w:val="center"/>
              <w:rPr>
                <w:rFonts w:ascii="Times New Roman" w:hAnsi="Times New Roman" w:cs="Times New Roman"/>
                <w:sz w:val="24"/>
                <w:szCs w:val="24"/>
              </w:rPr>
            </w:pPr>
            <w:r w:rsidRPr="005A2596">
              <w:rPr>
                <w:rFonts w:ascii="Times New Roman" w:hAnsi="Times New Roman" w:cs="Times New Roman"/>
                <w:sz w:val="24"/>
                <w:szCs w:val="24"/>
              </w:rPr>
              <w:t>Гибкость</w:t>
            </w:r>
          </w:p>
        </w:tc>
        <w:tc>
          <w:tcPr>
            <w:tcW w:w="3402"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И.П. - стойка ноги вместе, руки вверх, в замок.</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Отведение рук назад</w:t>
            </w:r>
          </w:p>
        </w:tc>
        <w:tc>
          <w:tcPr>
            <w:tcW w:w="4071"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"5" - 45°</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"4" - 30°</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"3" - 20°</w:t>
            </w:r>
          </w:p>
        </w:tc>
      </w:tr>
      <w:tr w:rsidR="00EE15EF" w:rsidRPr="00740416" w:rsidTr="003F4252">
        <w:trPr>
          <w:tblCellSpacing w:w="5" w:type="nil"/>
        </w:trPr>
        <w:tc>
          <w:tcPr>
            <w:tcW w:w="2127"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jc w:val="center"/>
              <w:rPr>
                <w:rFonts w:ascii="Times New Roman" w:hAnsi="Times New Roman" w:cs="Times New Roman"/>
                <w:sz w:val="24"/>
                <w:szCs w:val="24"/>
              </w:rPr>
            </w:pPr>
            <w:r w:rsidRPr="005A2596">
              <w:rPr>
                <w:rFonts w:ascii="Times New Roman" w:hAnsi="Times New Roman" w:cs="Times New Roman"/>
                <w:sz w:val="24"/>
                <w:szCs w:val="24"/>
              </w:rPr>
              <w:t>Координационные способности</w:t>
            </w:r>
          </w:p>
        </w:tc>
        <w:tc>
          <w:tcPr>
            <w:tcW w:w="3402"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Равновесие на одной, другую согнуть вперед, стопа прижата к колену опорной ноги, руки в стороны</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Рисунок (не приводится)</w:t>
            </w:r>
          </w:p>
        </w:tc>
        <w:tc>
          <w:tcPr>
            <w:tcW w:w="4071"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"5" - удержание положения в течение 6 секунд</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"4" - 4 секунды</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"3" - 2 секунды</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Выполнять с обеих ног</w:t>
            </w:r>
          </w:p>
        </w:tc>
      </w:tr>
      <w:tr w:rsidR="00EE15EF" w:rsidRPr="00740416" w:rsidTr="003F4252">
        <w:trPr>
          <w:tblCellSpacing w:w="5" w:type="nil"/>
        </w:trPr>
        <w:tc>
          <w:tcPr>
            <w:tcW w:w="2127"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jc w:val="center"/>
              <w:rPr>
                <w:rFonts w:ascii="Times New Roman" w:hAnsi="Times New Roman" w:cs="Times New Roman"/>
                <w:sz w:val="24"/>
                <w:szCs w:val="24"/>
              </w:rPr>
            </w:pPr>
            <w:r w:rsidRPr="005A2596">
              <w:rPr>
                <w:rFonts w:ascii="Times New Roman" w:hAnsi="Times New Roman" w:cs="Times New Roman"/>
                <w:sz w:val="24"/>
                <w:szCs w:val="24"/>
              </w:rPr>
              <w:t>Скоростно-силовые качества</w:t>
            </w:r>
          </w:p>
        </w:tc>
        <w:tc>
          <w:tcPr>
            <w:tcW w:w="3402"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Прыжки  на скакалке</w:t>
            </w:r>
          </w:p>
        </w:tc>
        <w:tc>
          <w:tcPr>
            <w:tcW w:w="4071"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5- 10 прыжков</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4- 8</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3 - 6</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оцениваются прямые ноги и натянутые колени</w:t>
            </w:r>
          </w:p>
        </w:tc>
      </w:tr>
      <w:tr w:rsidR="00EE15EF" w:rsidRPr="00740416" w:rsidTr="003F4252">
        <w:trPr>
          <w:tblCellSpacing w:w="5" w:type="nil"/>
        </w:trPr>
        <w:tc>
          <w:tcPr>
            <w:tcW w:w="2127"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jc w:val="center"/>
              <w:rPr>
                <w:rFonts w:ascii="Times New Roman" w:hAnsi="Times New Roman" w:cs="Times New Roman"/>
                <w:sz w:val="24"/>
                <w:szCs w:val="24"/>
              </w:rPr>
            </w:pPr>
            <w:r w:rsidRPr="005A2596">
              <w:rPr>
                <w:rFonts w:ascii="Times New Roman" w:hAnsi="Times New Roman" w:cs="Times New Roman"/>
                <w:sz w:val="24"/>
                <w:szCs w:val="24"/>
              </w:rPr>
              <w:t>Гибкость, подвижность позвоночного столба</w:t>
            </w:r>
          </w:p>
        </w:tc>
        <w:tc>
          <w:tcPr>
            <w:tcW w:w="3402"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Мост на коленях</w:t>
            </w:r>
          </w:p>
        </w:tc>
        <w:tc>
          <w:tcPr>
            <w:tcW w:w="4071"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5 - колени вместе, локти прямые</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4 - недостаточная складка в наклоне, руки согнуты</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3 -недостаточная складка, согнутые руки, колени врозь</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2 - наклон назад, руками до пола</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1 - наклон назад, руками до пола, колени врозь</w:t>
            </w:r>
          </w:p>
        </w:tc>
      </w:tr>
      <w:tr w:rsidR="00EE15EF" w:rsidRPr="00740416" w:rsidTr="003F4252">
        <w:trPr>
          <w:tblCellSpacing w:w="5" w:type="nil"/>
        </w:trPr>
        <w:tc>
          <w:tcPr>
            <w:tcW w:w="2127"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jc w:val="center"/>
              <w:rPr>
                <w:rFonts w:ascii="Times New Roman" w:hAnsi="Times New Roman" w:cs="Times New Roman"/>
                <w:sz w:val="24"/>
                <w:szCs w:val="24"/>
              </w:rPr>
            </w:pPr>
            <w:r w:rsidRPr="005A2596">
              <w:rPr>
                <w:rFonts w:ascii="Times New Roman" w:hAnsi="Times New Roman" w:cs="Times New Roman"/>
                <w:sz w:val="24"/>
                <w:szCs w:val="24"/>
              </w:rPr>
              <w:t>Гибкость</w:t>
            </w:r>
          </w:p>
        </w:tc>
        <w:tc>
          <w:tcPr>
            <w:tcW w:w="3402"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Мост из положения стоя</w:t>
            </w:r>
          </w:p>
        </w:tc>
        <w:tc>
          <w:tcPr>
            <w:tcW w:w="4071"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5 - мо</w:t>
            </w:r>
            <w:proofErr w:type="gramStart"/>
            <w:r w:rsidRPr="005A2596">
              <w:rPr>
                <w:rFonts w:ascii="Times New Roman" w:hAnsi="Times New Roman" w:cs="Times New Roman"/>
                <w:sz w:val="24"/>
                <w:szCs w:val="24"/>
              </w:rPr>
              <w:t>ст впл</w:t>
            </w:r>
            <w:proofErr w:type="gramEnd"/>
            <w:r w:rsidRPr="005A2596">
              <w:rPr>
                <w:rFonts w:ascii="Times New Roman" w:hAnsi="Times New Roman" w:cs="Times New Roman"/>
                <w:sz w:val="24"/>
                <w:szCs w:val="24"/>
              </w:rPr>
              <w:t>отную руками к пятке</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4 - 2-5 см от рук до стоп</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3 - 6-10 см от рук до стоп</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2 - 11-15 см от рук до стоп</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1 - 20 см и более</w:t>
            </w:r>
          </w:p>
        </w:tc>
      </w:tr>
      <w:tr w:rsidR="00EE15EF" w:rsidRPr="00740416" w:rsidTr="003F4252">
        <w:trPr>
          <w:tblCellSpacing w:w="5" w:type="nil"/>
        </w:trPr>
        <w:tc>
          <w:tcPr>
            <w:tcW w:w="2127"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jc w:val="center"/>
              <w:rPr>
                <w:rFonts w:ascii="Times New Roman" w:hAnsi="Times New Roman" w:cs="Times New Roman"/>
                <w:sz w:val="24"/>
                <w:szCs w:val="24"/>
              </w:rPr>
            </w:pPr>
            <w:r w:rsidRPr="005A2596">
              <w:rPr>
                <w:rFonts w:ascii="Times New Roman" w:hAnsi="Times New Roman" w:cs="Times New Roman"/>
                <w:sz w:val="24"/>
                <w:szCs w:val="24"/>
              </w:rPr>
              <w:t>Гибкость подвижность тазобедренного сустава</w:t>
            </w:r>
          </w:p>
        </w:tc>
        <w:tc>
          <w:tcPr>
            <w:tcW w:w="3402"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Шпагаты на полу</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1 с правой ноги</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2 с левой ноги</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3 поперечный</w:t>
            </w:r>
          </w:p>
        </w:tc>
        <w:tc>
          <w:tcPr>
            <w:tcW w:w="4071"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5 - плотное касание пола правым и левым бедром</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4 -1-5 см от пола до бедра</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3 - 6-10 см</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2 - 15 см</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1 - более 15 см</w:t>
            </w:r>
          </w:p>
        </w:tc>
      </w:tr>
      <w:tr w:rsidR="00EE15EF" w:rsidRPr="00740416" w:rsidTr="003F4252">
        <w:trPr>
          <w:tblCellSpacing w:w="5" w:type="nil"/>
        </w:trPr>
        <w:tc>
          <w:tcPr>
            <w:tcW w:w="2127"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jc w:val="center"/>
              <w:rPr>
                <w:rFonts w:ascii="Times New Roman" w:hAnsi="Times New Roman" w:cs="Times New Roman"/>
                <w:sz w:val="24"/>
                <w:szCs w:val="24"/>
              </w:rPr>
            </w:pPr>
            <w:r w:rsidRPr="005A2596">
              <w:rPr>
                <w:rFonts w:ascii="Times New Roman" w:hAnsi="Times New Roman" w:cs="Times New Roman"/>
                <w:sz w:val="24"/>
                <w:szCs w:val="24"/>
              </w:rPr>
              <w:lastRenderedPageBreak/>
              <w:t>Пресс силовые способности</w:t>
            </w:r>
          </w:p>
        </w:tc>
        <w:tc>
          <w:tcPr>
            <w:tcW w:w="3402"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Из И.п. лежа на спине</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 xml:space="preserve">1. </w:t>
            </w:r>
            <w:proofErr w:type="gramStart"/>
            <w:r w:rsidRPr="005A2596">
              <w:rPr>
                <w:rFonts w:ascii="Times New Roman" w:hAnsi="Times New Roman" w:cs="Times New Roman"/>
                <w:sz w:val="24"/>
                <w:szCs w:val="24"/>
              </w:rPr>
              <w:t>Сед</w:t>
            </w:r>
            <w:proofErr w:type="gramEnd"/>
            <w:r w:rsidRPr="005A2596">
              <w:rPr>
                <w:rFonts w:ascii="Times New Roman" w:hAnsi="Times New Roman" w:cs="Times New Roman"/>
                <w:sz w:val="24"/>
                <w:szCs w:val="24"/>
              </w:rPr>
              <w:t xml:space="preserve"> до горизонтали</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2. И.п.</w:t>
            </w:r>
          </w:p>
        </w:tc>
        <w:tc>
          <w:tcPr>
            <w:tcW w:w="4071"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5 - 10 раз</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4 - 9 раз</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3 - 8 раз</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2 - 7</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1 - 6</w:t>
            </w:r>
          </w:p>
        </w:tc>
      </w:tr>
      <w:tr w:rsidR="00EE15EF" w:rsidRPr="00740416" w:rsidTr="003F4252">
        <w:trPr>
          <w:tblCellSpacing w:w="5" w:type="nil"/>
        </w:trPr>
        <w:tc>
          <w:tcPr>
            <w:tcW w:w="2127"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jc w:val="center"/>
              <w:rPr>
                <w:rFonts w:ascii="Times New Roman" w:hAnsi="Times New Roman" w:cs="Times New Roman"/>
                <w:sz w:val="24"/>
                <w:szCs w:val="24"/>
              </w:rPr>
            </w:pPr>
            <w:r w:rsidRPr="005A2596">
              <w:rPr>
                <w:rFonts w:ascii="Times New Roman" w:hAnsi="Times New Roman" w:cs="Times New Roman"/>
                <w:sz w:val="24"/>
                <w:szCs w:val="24"/>
              </w:rPr>
              <w:t>Силовые способности: сила мышц спины</w:t>
            </w:r>
          </w:p>
        </w:tc>
        <w:tc>
          <w:tcPr>
            <w:tcW w:w="3402"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Из И.п. лежа на животе руки за голову, ноги закреплены</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1. Прогнуться назад</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2. И.п.</w:t>
            </w:r>
          </w:p>
        </w:tc>
        <w:tc>
          <w:tcPr>
            <w:tcW w:w="4071" w:type="dxa"/>
            <w:tcBorders>
              <w:top w:val="single" w:sz="4" w:space="0" w:color="auto"/>
              <w:left w:val="single" w:sz="4" w:space="0" w:color="auto"/>
              <w:bottom w:val="single" w:sz="4" w:space="0" w:color="auto"/>
              <w:right w:val="single" w:sz="4" w:space="0" w:color="auto"/>
            </w:tcBorders>
          </w:tcPr>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5 - 10 раз до горизонтали</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4 - 8</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3 - 6</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2 -5</w:t>
            </w:r>
          </w:p>
          <w:p w:rsidR="00EE15EF" w:rsidRPr="005A2596" w:rsidRDefault="00EE15EF" w:rsidP="007D2405">
            <w:pPr>
              <w:widowControl w:val="0"/>
              <w:autoSpaceDE w:val="0"/>
              <w:autoSpaceDN w:val="0"/>
              <w:adjustRightInd w:val="0"/>
              <w:rPr>
                <w:rFonts w:ascii="Times New Roman" w:hAnsi="Times New Roman" w:cs="Times New Roman"/>
                <w:sz w:val="24"/>
                <w:szCs w:val="24"/>
              </w:rPr>
            </w:pPr>
            <w:r w:rsidRPr="005A2596">
              <w:rPr>
                <w:rFonts w:ascii="Times New Roman" w:hAnsi="Times New Roman" w:cs="Times New Roman"/>
                <w:sz w:val="24"/>
                <w:szCs w:val="24"/>
              </w:rPr>
              <w:t>1 - 4</w:t>
            </w:r>
          </w:p>
        </w:tc>
      </w:tr>
    </w:tbl>
    <w:p w:rsidR="00EE15EF" w:rsidRPr="00740416" w:rsidRDefault="00EE15EF" w:rsidP="00515669">
      <w:pPr>
        <w:spacing w:line="360" w:lineRule="auto"/>
        <w:ind w:firstLine="709"/>
        <w:rPr>
          <w:rFonts w:ascii="Times New Roman" w:hAnsi="Times New Roman" w:cs="Times New Roman"/>
          <w:sz w:val="28"/>
          <w:szCs w:val="28"/>
        </w:rPr>
      </w:pPr>
    </w:p>
    <w:p w:rsidR="00EE15EF" w:rsidRPr="00D52D16" w:rsidRDefault="00D52D16" w:rsidP="007D2405">
      <w:pPr>
        <w:spacing w:line="360" w:lineRule="auto"/>
        <w:rPr>
          <w:rFonts w:ascii="Times New Roman" w:hAnsi="Times New Roman" w:cs="Times New Roman"/>
          <w:iCs/>
          <w:color w:val="000000"/>
          <w:spacing w:val="10"/>
          <w:sz w:val="28"/>
          <w:szCs w:val="28"/>
        </w:rPr>
      </w:pPr>
      <w:r>
        <w:rPr>
          <w:rFonts w:ascii="Times New Roman" w:hAnsi="Times New Roman" w:cs="Times New Roman"/>
          <w:b/>
          <w:iCs/>
          <w:color w:val="000000"/>
          <w:spacing w:val="10"/>
          <w:sz w:val="28"/>
          <w:szCs w:val="28"/>
          <w:u w:val="single"/>
        </w:rPr>
        <w:t>Д</w:t>
      </w:r>
      <w:r w:rsidR="00EE15EF" w:rsidRPr="00740416">
        <w:rPr>
          <w:rFonts w:ascii="Times New Roman" w:hAnsi="Times New Roman" w:cs="Times New Roman"/>
          <w:b/>
          <w:iCs/>
          <w:color w:val="000000"/>
          <w:spacing w:val="10"/>
          <w:sz w:val="28"/>
          <w:szCs w:val="28"/>
          <w:u w:val="single"/>
        </w:rPr>
        <w:t>ля учебно-тренировочных групп  до 2 лет</w:t>
      </w:r>
      <w:r>
        <w:rPr>
          <w:rFonts w:ascii="Times New Roman" w:hAnsi="Times New Roman" w:cs="Times New Roman"/>
          <w:iCs/>
          <w:color w:val="000000"/>
          <w:spacing w:val="10"/>
          <w:sz w:val="28"/>
          <w:szCs w:val="28"/>
        </w:rPr>
        <w:t xml:space="preserve">                         Таблица 15</w:t>
      </w:r>
    </w:p>
    <w:tbl>
      <w:tblPr>
        <w:tblW w:w="9600" w:type="dxa"/>
        <w:tblCellSpacing w:w="5" w:type="nil"/>
        <w:tblLayout w:type="fixed"/>
        <w:tblCellMar>
          <w:left w:w="75" w:type="dxa"/>
          <w:right w:w="75" w:type="dxa"/>
        </w:tblCellMar>
        <w:tblLook w:val="0000" w:firstRow="0" w:lastRow="0" w:firstColumn="0" w:lastColumn="0" w:noHBand="0" w:noVBand="0"/>
      </w:tblPr>
      <w:tblGrid>
        <w:gridCol w:w="2060"/>
        <w:gridCol w:w="3402"/>
        <w:gridCol w:w="4138"/>
      </w:tblGrid>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jc w:val="center"/>
              <w:rPr>
                <w:rFonts w:ascii="Times New Roman" w:hAnsi="Times New Roman" w:cs="Times New Roman"/>
                <w:sz w:val="24"/>
                <w:szCs w:val="24"/>
              </w:rPr>
            </w:pPr>
            <w:r w:rsidRPr="00D52D16">
              <w:rPr>
                <w:rFonts w:ascii="Times New Roman" w:hAnsi="Times New Roman" w:cs="Times New Roman"/>
                <w:sz w:val="24"/>
                <w:szCs w:val="24"/>
              </w:rPr>
              <w:t>Качество</w:t>
            </w:r>
          </w:p>
        </w:tc>
        <w:tc>
          <w:tcPr>
            <w:tcW w:w="3402"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jc w:val="center"/>
              <w:rPr>
                <w:rFonts w:ascii="Times New Roman" w:hAnsi="Times New Roman" w:cs="Times New Roman"/>
                <w:sz w:val="24"/>
                <w:szCs w:val="24"/>
              </w:rPr>
            </w:pPr>
            <w:r w:rsidRPr="00D52D16">
              <w:rPr>
                <w:rFonts w:ascii="Times New Roman" w:hAnsi="Times New Roman" w:cs="Times New Roman"/>
                <w:sz w:val="24"/>
                <w:szCs w:val="24"/>
              </w:rPr>
              <w:t>Норматив</w:t>
            </w:r>
          </w:p>
        </w:tc>
        <w:tc>
          <w:tcPr>
            <w:tcW w:w="4138"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jc w:val="center"/>
              <w:rPr>
                <w:rFonts w:ascii="Times New Roman" w:hAnsi="Times New Roman" w:cs="Times New Roman"/>
                <w:sz w:val="24"/>
                <w:szCs w:val="24"/>
              </w:rPr>
            </w:pPr>
            <w:r w:rsidRPr="00D52D16">
              <w:rPr>
                <w:rFonts w:ascii="Times New Roman" w:hAnsi="Times New Roman" w:cs="Times New Roman"/>
                <w:sz w:val="24"/>
                <w:szCs w:val="24"/>
              </w:rPr>
              <w:t>Оценка</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Гибкость:</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подвижность тазобедренных суставов</w:t>
            </w:r>
          </w:p>
        </w:tc>
        <w:tc>
          <w:tcPr>
            <w:tcW w:w="3402"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Шпагат с опоры высотой со скамейки, руки вверх, наклоном назад</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1 - с правой ноги</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2 - с левой ноги</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3- поперечный шпагат</w:t>
            </w:r>
          </w:p>
        </w:tc>
        <w:tc>
          <w:tcPr>
            <w:tcW w:w="4138"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"5" - плотное касание пола правым и левым бедром</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"4" - 1 - 5 см от пола до бедра</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"3" - 6 - 10 см от пола до бедра</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"2" - 15 см</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"1" - 20 см</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Гибкость:</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подвижность позвоночного столба</w:t>
            </w:r>
          </w:p>
        </w:tc>
        <w:tc>
          <w:tcPr>
            <w:tcW w:w="3402" w:type="dxa"/>
            <w:tcBorders>
              <w:top w:val="single" w:sz="4" w:space="0" w:color="auto"/>
              <w:left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"Мост" на коленях</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И.П. - стойка на коленях</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1 - прогнуться назад с захватом руками о пятки,</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2 - 3 фиксация положения</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4 - И.П.</w:t>
            </w:r>
          </w:p>
        </w:tc>
        <w:tc>
          <w:tcPr>
            <w:tcW w:w="4138"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"5" - плотная складка, локти прямые колени вместе</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"4" - недостаточная складка в наклоне, согнутые руки</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"3" - недостаточная складка в наклоне, согнутые руки, колени врозь</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"2" - наклон назад, руками до пола</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"1" - наклон назад, руками до пола, колени врозь</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Гибкость:</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подвижность позвоночного столба</w:t>
            </w:r>
          </w:p>
        </w:tc>
        <w:tc>
          <w:tcPr>
            <w:tcW w:w="3402" w:type="dxa"/>
            <w:tcBorders>
              <w:top w:val="single" w:sz="4" w:space="0" w:color="auto"/>
              <w:left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"Мост"</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И.П. - основная стойка</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Рисунок (не приводится)</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1 - наклон назад с одноименным захватом руками голени</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2 - 7 фиксация положения</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8 - И.П.</w:t>
            </w:r>
          </w:p>
        </w:tc>
        <w:tc>
          <w:tcPr>
            <w:tcW w:w="4138"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"5" - мост с захватом руками за голень, плотная складка</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"4" - мост с захватом</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"3" - мо</w:t>
            </w:r>
            <w:proofErr w:type="gramStart"/>
            <w:r w:rsidRPr="00D52D16">
              <w:rPr>
                <w:rFonts w:ascii="Times New Roman" w:hAnsi="Times New Roman" w:cs="Times New Roman"/>
                <w:sz w:val="24"/>
                <w:szCs w:val="24"/>
              </w:rPr>
              <w:t>ст впл</w:t>
            </w:r>
            <w:proofErr w:type="gramEnd"/>
            <w:r w:rsidRPr="00D52D16">
              <w:rPr>
                <w:rFonts w:ascii="Times New Roman" w:hAnsi="Times New Roman" w:cs="Times New Roman"/>
                <w:sz w:val="24"/>
                <w:szCs w:val="24"/>
              </w:rPr>
              <w:t>отную, руки к пяткам</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"2" - 2 - 6 см от рук до стоп</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"1" - 7 - 12 см от рук до стоп</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Силовые способности:</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сила мышц пресса</w:t>
            </w:r>
          </w:p>
        </w:tc>
        <w:tc>
          <w:tcPr>
            <w:tcW w:w="3402" w:type="dxa"/>
            <w:tcBorders>
              <w:top w:val="single" w:sz="4" w:space="0" w:color="auto"/>
              <w:left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Из И.П. лежа на спине, ноги вверх</w:t>
            </w:r>
          </w:p>
          <w:p w:rsidR="00EE15EF" w:rsidRPr="00D52D16" w:rsidRDefault="00EE15EF" w:rsidP="00314170">
            <w:pPr>
              <w:widowControl w:val="0"/>
              <w:autoSpaceDE w:val="0"/>
              <w:autoSpaceDN w:val="0"/>
              <w:adjustRightInd w:val="0"/>
              <w:rPr>
                <w:rFonts w:ascii="Times New Roman" w:hAnsi="Times New Roman" w:cs="Times New Roman"/>
                <w:sz w:val="24"/>
                <w:szCs w:val="24"/>
              </w:rPr>
            </w:pPr>
            <w:proofErr w:type="gramStart"/>
            <w:r w:rsidRPr="00D52D16">
              <w:rPr>
                <w:rFonts w:ascii="Times New Roman" w:hAnsi="Times New Roman" w:cs="Times New Roman"/>
                <w:sz w:val="24"/>
                <w:szCs w:val="24"/>
              </w:rPr>
              <w:t>1 - сед углом, ноги в поперечный шпагат</w:t>
            </w:r>
            <w:proofErr w:type="gramEnd"/>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2 - И.П.</w:t>
            </w:r>
          </w:p>
        </w:tc>
        <w:tc>
          <w:tcPr>
            <w:tcW w:w="4138"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Оценивается амплитуда, темп при обязательном вертикальном положении спины при выполнении складки</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Выполнение за 10 секунд</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"5"- 10 раз</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"4" - 9 раз</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"3" - 8 раз</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"2" - 7 раз</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"1" - 6 раз</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Силовые способности:</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сила мышц спины</w:t>
            </w:r>
          </w:p>
        </w:tc>
        <w:tc>
          <w:tcPr>
            <w:tcW w:w="3402" w:type="dxa"/>
            <w:tcBorders>
              <w:top w:val="single" w:sz="4" w:space="0" w:color="auto"/>
              <w:left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Из И.П. лежа на животе</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Рисунок (не приводится)</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1 - прогнуться назад, руки на ширине плеч</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2 - И.П.</w:t>
            </w:r>
          </w:p>
        </w:tc>
        <w:tc>
          <w:tcPr>
            <w:tcW w:w="4138" w:type="dxa"/>
            <w:tcBorders>
              <w:top w:val="single" w:sz="4" w:space="0" w:color="auto"/>
              <w:left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Выполнить 10 раз</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"5" - до касания ног, стопы вместе</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"4" - руки параллельно полу</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"3" - руки дальше вертикали</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"2" - руки точно вверх</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"1" - руки чуть ниже вертикали</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Скоростно-</w:t>
            </w:r>
            <w:r w:rsidRPr="00D52D16">
              <w:rPr>
                <w:rFonts w:ascii="Times New Roman" w:hAnsi="Times New Roman" w:cs="Times New Roman"/>
                <w:sz w:val="24"/>
                <w:szCs w:val="24"/>
              </w:rPr>
              <w:lastRenderedPageBreak/>
              <w:t>силовые способности</w:t>
            </w:r>
          </w:p>
        </w:tc>
        <w:tc>
          <w:tcPr>
            <w:tcW w:w="3402" w:type="dxa"/>
            <w:tcBorders>
              <w:top w:val="single" w:sz="4" w:space="0" w:color="auto"/>
              <w:left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lastRenderedPageBreak/>
              <w:t xml:space="preserve">Прыжки с двойным вращением </w:t>
            </w:r>
            <w:r w:rsidRPr="00D52D16">
              <w:rPr>
                <w:rFonts w:ascii="Times New Roman" w:hAnsi="Times New Roman" w:cs="Times New Roman"/>
                <w:sz w:val="24"/>
                <w:szCs w:val="24"/>
              </w:rPr>
              <w:lastRenderedPageBreak/>
              <w:t>скакалки вперед</w:t>
            </w:r>
          </w:p>
        </w:tc>
        <w:tc>
          <w:tcPr>
            <w:tcW w:w="4138" w:type="dxa"/>
            <w:tcBorders>
              <w:top w:val="single" w:sz="4" w:space="0" w:color="auto"/>
              <w:left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lastRenderedPageBreak/>
              <w:t>"5" - 10 раз</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lastRenderedPageBreak/>
              <w:t>"4" - 8 раз</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"3" - 6 раз</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"2" - 4 раз</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"1" - 3 раз</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lastRenderedPageBreak/>
              <w:t>Гибкость</w:t>
            </w:r>
          </w:p>
        </w:tc>
        <w:tc>
          <w:tcPr>
            <w:tcW w:w="3402" w:type="dxa"/>
            <w:tcBorders>
              <w:top w:val="single" w:sz="4" w:space="0" w:color="auto"/>
              <w:left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Складка вперед со скамейки</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И.п. стойка, ноги вместе</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1. Наклон вперед</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2. И.п.</w:t>
            </w:r>
          </w:p>
        </w:tc>
        <w:tc>
          <w:tcPr>
            <w:tcW w:w="4138" w:type="dxa"/>
            <w:tcBorders>
              <w:top w:val="single" w:sz="4" w:space="0" w:color="auto"/>
              <w:left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По шкале</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Статическое равновесие</w:t>
            </w:r>
          </w:p>
        </w:tc>
        <w:tc>
          <w:tcPr>
            <w:tcW w:w="3402" w:type="dxa"/>
            <w:tcBorders>
              <w:top w:val="single" w:sz="4" w:space="0" w:color="auto"/>
              <w:left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И.п. Стойка, руки в стороны</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 xml:space="preserve">на </w:t>
            </w:r>
            <w:proofErr w:type="spellStart"/>
            <w:r w:rsidRPr="00D52D16">
              <w:rPr>
                <w:rFonts w:ascii="Times New Roman" w:hAnsi="Times New Roman" w:cs="Times New Roman"/>
                <w:sz w:val="24"/>
                <w:szCs w:val="24"/>
              </w:rPr>
              <w:t>полупальцах</w:t>
            </w:r>
            <w:proofErr w:type="spellEnd"/>
            <w:r w:rsidRPr="00D52D16">
              <w:rPr>
                <w:rFonts w:ascii="Times New Roman" w:hAnsi="Times New Roman" w:cs="Times New Roman"/>
                <w:sz w:val="24"/>
                <w:szCs w:val="24"/>
              </w:rPr>
              <w:t xml:space="preserve"> правой и левой ноги</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рабочая            нога назад 90</w:t>
            </w:r>
          </w:p>
        </w:tc>
        <w:tc>
          <w:tcPr>
            <w:tcW w:w="4138" w:type="dxa"/>
            <w:tcBorders>
              <w:top w:val="single" w:sz="4" w:space="0" w:color="auto"/>
              <w:left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5 - 5 сек.</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 xml:space="preserve">4 - 4  </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3 - 3</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2 - 2</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1 - 1</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Координационные способности:</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статическое равновесие</w:t>
            </w:r>
          </w:p>
        </w:tc>
        <w:tc>
          <w:tcPr>
            <w:tcW w:w="3402"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Равновесие в шпагат вперед, в сторону, назад</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Рисунки (не приводятся)</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Выполняется с правой и левой ноги. Фиксация равновесия - 5 секунд</w:t>
            </w:r>
          </w:p>
        </w:tc>
        <w:tc>
          <w:tcPr>
            <w:tcW w:w="4138"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"5" - "рабочая" нога выше головы</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"4" - стопа на уровне плеча</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"3" - нога на уровне 90°</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"2" - нога на уровне 90°, разворот бедер</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1 - нога на уровне 90°, разворот бедер, завернутая опорная нога</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Гибкость</w:t>
            </w:r>
          </w:p>
        </w:tc>
        <w:tc>
          <w:tcPr>
            <w:tcW w:w="3402"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 xml:space="preserve">Отведение рук назад (со скакалкой) </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 xml:space="preserve">с </w:t>
            </w:r>
            <w:proofErr w:type="spellStart"/>
            <w:r w:rsidRPr="00D52D16">
              <w:rPr>
                <w:rFonts w:ascii="Times New Roman" w:hAnsi="Times New Roman" w:cs="Times New Roman"/>
                <w:sz w:val="24"/>
                <w:szCs w:val="24"/>
              </w:rPr>
              <w:t>проворотом</w:t>
            </w:r>
            <w:proofErr w:type="spellEnd"/>
          </w:p>
        </w:tc>
        <w:tc>
          <w:tcPr>
            <w:tcW w:w="4138" w:type="dxa"/>
            <w:tcBorders>
              <w:top w:val="single" w:sz="4" w:space="0" w:color="auto"/>
              <w:left w:val="single" w:sz="4" w:space="0" w:color="auto"/>
              <w:bottom w:val="single" w:sz="4" w:space="0" w:color="auto"/>
              <w:right w:val="single" w:sz="4" w:space="0" w:color="auto"/>
            </w:tcBorders>
          </w:tcPr>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5 - 15 см</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4 - 20</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2 - 30</w:t>
            </w:r>
          </w:p>
          <w:p w:rsidR="00EE15EF" w:rsidRPr="00D52D16" w:rsidRDefault="00EE15EF" w:rsidP="00314170">
            <w:pPr>
              <w:widowControl w:val="0"/>
              <w:autoSpaceDE w:val="0"/>
              <w:autoSpaceDN w:val="0"/>
              <w:adjustRightInd w:val="0"/>
              <w:rPr>
                <w:rFonts w:ascii="Times New Roman" w:hAnsi="Times New Roman" w:cs="Times New Roman"/>
                <w:sz w:val="24"/>
                <w:szCs w:val="24"/>
              </w:rPr>
            </w:pPr>
            <w:r w:rsidRPr="00D52D16">
              <w:rPr>
                <w:rFonts w:ascii="Times New Roman" w:hAnsi="Times New Roman" w:cs="Times New Roman"/>
                <w:sz w:val="24"/>
                <w:szCs w:val="24"/>
              </w:rPr>
              <w:t>1 - 40</w:t>
            </w:r>
          </w:p>
        </w:tc>
      </w:tr>
    </w:tbl>
    <w:p w:rsidR="00EE15EF" w:rsidRPr="00D52D16" w:rsidRDefault="00D52D16" w:rsidP="00314170">
      <w:pPr>
        <w:spacing w:before="240" w:after="240" w:line="360" w:lineRule="auto"/>
        <w:rPr>
          <w:rFonts w:ascii="Times New Roman" w:hAnsi="Times New Roman" w:cs="Times New Roman"/>
          <w:iCs/>
          <w:color w:val="000000"/>
          <w:spacing w:val="10"/>
          <w:sz w:val="28"/>
          <w:szCs w:val="28"/>
        </w:rPr>
      </w:pPr>
      <w:r>
        <w:rPr>
          <w:rFonts w:ascii="Times New Roman" w:hAnsi="Times New Roman" w:cs="Times New Roman"/>
          <w:b/>
          <w:iCs/>
          <w:color w:val="000000"/>
          <w:spacing w:val="10"/>
          <w:sz w:val="28"/>
          <w:szCs w:val="28"/>
          <w:u w:val="single"/>
        </w:rPr>
        <w:t>Д</w:t>
      </w:r>
      <w:r w:rsidR="00EE15EF" w:rsidRPr="00740416">
        <w:rPr>
          <w:rFonts w:ascii="Times New Roman" w:hAnsi="Times New Roman" w:cs="Times New Roman"/>
          <w:b/>
          <w:iCs/>
          <w:color w:val="000000"/>
          <w:spacing w:val="10"/>
          <w:sz w:val="28"/>
          <w:szCs w:val="28"/>
          <w:u w:val="single"/>
        </w:rPr>
        <w:t>ля учебно-тренировочных групп свыше 2 лет</w:t>
      </w:r>
      <w:r>
        <w:rPr>
          <w:rFonts w:ascii="Times New Roman" w:hAnsi="Times New Roman" w:cs="Times New Roman"/>
          <w:iCs/>
          <w:color w:val="000000"/>
          <w:spacing w:val="10"/>
          <w:sz w:val="28"/>
          <w:szCs w:val="28"/>
        </w:rPr>
        <w:t xml:space="preserve">                  Таблица 16</w:t>
      </w:r>
    </w:p>
    <w:tbl>
      <w:tblPr>
        <w:tblW w:w="9600" w:type="dxa"/>
        <w:tblCellSpacing w:w="5" w:type="nil"/>
        <w:tblLayout w:type="fixed"/>
        <w:tblCellMar>
          <w:left w:w="75" w:type="dxa"/>
          <w:right w:w="75" w:type="dxa"/>
        </w:tblCellMar>
        <w:tblLook w:val="0000" w:firstRow="0" w:lastRow="0" w:firstColumn="0" w:lastColumn="0" w:noHBand="0" w:noVBand="0"/>
      </w:tblPr>
      <w:tblGrid>
        <w:gridCol w:w="2060"/>
        <w:gridCol w:w="3402"/>
        <w:gridCol w:w="4138"/>
      </w:tblGrid>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jc w:val="center"/>
              <w:rPr>
                <w:rFonts w:ascii="Times New Roman" w:hAnsi="Times New Roman" w:cs="Times New Roman"/>
                <w:sz w:val="24"/>
                <w:szCs w:val="24"/>
              </w:rPr>
            </w:pPr>
            <w:r w:rsidRPr="004A0EEC">
              <w:rPr>
                <w:rFonts w:ascii="Times New Roman" w:hAnsi="Times New Roman" w:cs="Times New Roman"/>
                <w:sz w:val="24"/>
                <w:szCs w:val="24"/>
              </w:rPr>
              <w:t>Качество</w:t>
            </w:r>
          </w:p>
        </w:tc>
        <w:tc>
          <w:tcPr>
            <w:tcW w:w="3402"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jc w:val="center"/>
              <w:rPr>
                <w:rFonts w:ascii="Times New Roman" w:hAnsi="Times New Roman" w:cs="Times New Roman"/>
                <w:sz w:val="24"/>
                <w:szCs w:val="24"/>
              </w:rPr>
            </w:pPr>
            <w:r w:rsidRPr="004A0EEC">
              <w:rPr>
                <w:rFonts w:ascii="Times New Roman" w:hAnsi="Times New Roman" w:cs="Times New Roman"/>
                <w:sz w:val="24"/>
                <w:szCs w:val="24"/>
              </w:rPr>
              <w:t>Норматив</w:t>
            </w:r>
          </w:p>
        </w:tc>
        <w:tc>
          <w:tcPr>
            <w:tcW w:w="4138"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jc w:val="center"/>
              <w:rPr>
                <w:rFonts w:ascii="Times New Roman" w:hAnsi="Times New Roman" w:cs="Times New Roman"/>
                <w:sz w:val="24"/>
                <w:szCs w:val="24"/>
              </w:rPr>
            </w:pPr>
            <w:r w:rsidRPr="004A0EEC">
              <w:rPr>
                <w:rFonts w:ascii="Times New Roman" w:hAnsi="Times New Roman" w:cs="Times New Roman"/>
                <w:sz w:val="24"/>
                <w:szCs w:val="24"/>
              </w:rPr>
              <w:t>Оценка</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Гибкость:</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подвижность тазобедренных суставов</w:t>
            </w:r>
          </w:p>
        </w:tc>
        <w:tc>
          <w:tcPr>
            <w:tcW w:w="3402"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Шпагат с опоры высотой 40 см с наклоном назад</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1 - с правой ноги</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2 - с левой ноги</w:t>
            </w:r>
          </w:p>
        </w:tc>
        <w:tc>
          <w:tcPr>
            <w:tcW w:w="4138"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"5" - плотное касание пола правым и левым бедром, захват двумя руками</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"4" - 1 - 5 см от пола до бедра</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"3" - 6 - 10 см от пола до бедра</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"2" - захват только одноименной рукой</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"1" - без наклона назад</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Гибкость:</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подвижность тазобедренных суставов</w:t>
            </w:r>
          </w:p>
        </w:tc>
        <w:tc>
          <w:tcPr>
            <w:tcW w:w="3402"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Поперечный шпагат</w:t>
            </w:r>
          </w:p>
        </w:tc>
        <w:tc>
          <w:tcPr>
            <w:tcW w:w="4138"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"5" - выполнение шпагата по одной прямой</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"4" - с небольшим заворотом стоп вовнутрь</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"3" - до 10 см от линии до паха</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"2" - 10 - 15 см от линии до паха</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"1" - 10 - 15 см от линии до паха с заворотом стоп вовнутрь</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Гибкость:</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подвижность позвоночного столба</w:t>
            </w:r>
          </w:p>
        </w:tc>
        <w:tc>
          <w:tcPr>
            <w:tcW w:w="3402" w:type="dxa"/>
            <w:tcBorders>
              <w:top w:val="single" w:sz="4" w:space="0" w:color="auto"/>
              <w:left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"Мост" на коленях</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Рисунок (не приводится)</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И.П. - стойка на коленях</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1 - прогнуться назад с захватом руками о пятки,</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2 - 3 фиксация положения</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4 - И.П.</w:t>
            </w:r>
          </w:p>
        </w:tc>
        <w:tc>
          <w:tcPr>
            <w:tcW w:w="4138"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"5" - плотная складка, локти прямые колени вместе</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"4" - недостаточная складка в наклоне, согнутые руки</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"3" - недостаточная складка в наклоне, согнутые руки, колени врозь</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"2" - наклон назад, руками до пола</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"1" - наклон назад, руками до пола, колени врозь</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Гибкость:</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 xml:space="preserve">подвижность </w:t>
            </w:r>
            <w:r w:rsidRPr="004A0EEC">
              <w:rPr>
                <w:rFonts w:ascii="Times New Roman" w:hAnsi="Times New Roman" w:cs="Times New Roman"/>
                <w:sz w:val="24"/>
                <w:szCs w:val="24"/>
              </w:rPr>
              <w:lastRenderedPageBreak/>
              <w:t>позвоночного столба</w:t>
            </w:r>
          </w:p>
        </w:tc>
        <w:tc>
          <w:tcPr>
            <w:tcW w:w="3402" w:type="dxa"/>
            <w:tcBorders>
              <w:top w:val="single" w:sz="4" w:space="0" w:color="auto"/>
              <w:left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lastRenderedPageBreak/>
              <w:t>"Мост"</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И.П. - основная стойка</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lastRenderedPageBreak/>
              <w:t>Рисунок (не приводится)</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1 - наклон назад с одноименным захватом руками голени</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2 - 7 фиксация положения</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8 - И.П.</w:t>
            </w:r>
          </w:p>
        </w:tc>
        <w:tc>
          <w:tcPr>
            <w:tcW w:w="4138"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lastRenderedPageBreak/>
              <w:t>"5" - мост с захватом руками за голень, плотная складка</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lastRenderedPageBreak/>
              <w:t>"4" - мост с захватом</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"3" - мо</w:t>
            </w:r>
            <w:proofErr w:type="gramStart"/>
            <w:r w:rsidRPr="004A0EEC">
              <w:rPr>
                <w:rFonts w:ascii="Times New Roman" w:hAnsi="Times New Roman" w:cs="Times New Roman"/>
                <w:sz w:val="24"/>
                <w:szCs w:val="24"/>
              </w:rPr>
              <w:t>ст впл</w:t>
            </w:r>
            <w:proofErr w:type="gramEnd"/>
            <w:r w:rsidRPr="004A0EEC">
              <w:rPr>
                <w:rFonts w:ascii="Times New Roman" w:hAnsi="Times New Roman" w:cs="Times New Roman"/>
                <w:sz w:val="24"/>
                <w:szCs w:val="24"/>
              </w:rPr>
              <w:t>отную, руки к пяткам</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"2" - 2 - 6 см от рук до стоп</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"1" - 7 - 12 см от рук до стоп</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lastRenderedPageBreak/>
              <w:t>Силовые способности:</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сила мышц пресса</w:t>
            </w:r>
          </w:p>
        </w:tc>
        <w:tc>
          <w:tcPr>
            <w:tcW w:w="3402" w:type="dxa"/>
            <w:tcBorders>
              <w:top w:val="single" w:sz="4" w:space="0" w:color="auto"/>
              <w:left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Из И.П. лежа на спине, ноги вверх</w:t>
            </w:r>
          </w:p>
          <w:p w:rsidR="00EE15EF" w:rsidRPr="004A0EEC" w:rsidRDefault="00EE15EF" w:rsidP="00C25305">
            <w:pPr>
              <w:widowControl w:val="0"/>
              <w:autoSpaceDE w:val="0"/>
              <w:autoSpaceDN w:val="0"/>
              <w:adjustRightInd w:val="0"/>
              <w:rPr>
                <w:rFonts w:ascii="Times New Roman" w:hAnsi="Times New Roman" w:cs="Times New Roman"/>
                <w:sz w:val="24"/>
                <w:szCs w:val="24"/>
              </w:rPr>
            </w:pPr>
            <w:proofErr w:type="gramStart"/>
            <w:r w:rsidRPr="004A0EEC">
              <w:rPr>
                <w:rFonts w:ascii="Times New Roman" w:hAnsi="Times New Roman" w:cs="Times New Roman"/>
                <w:sz w:val="24"/>
                <w:szCs w:val="24"/>
              </w:rPr>
              <w:t>1 - сед углом, ноги в поперечный шпагат</w:t>
            </w:r>
            <w:proofErr w:type="gramEnd"/>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2 - И.П.</w:t>
            </w:r>
          </w:p>
        </w:tc>
        <w:tc>
          <w:tcPr>
            <w:tcW w:w="4138"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Оценивается амплитуда, темп при обязательном вертикальном положении спины при выполнении складки</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Выполнение за 10 секунд</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"5"- 10 раз</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"4" - 9 раз</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"3" - 8 раз</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"2" - 7 раз</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"1" - 6 раз</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Силовые способности:</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сила мышц спины</w:t>
            </w:r>
          </w:p>
        </w:tc>
        <w:tc>
          <w:tcPr>
            <w:tcW w:w="3402" w:type="dxa"/>
            <w:tcBorders>
              <w:top w:val="single" w:sz="4" w:space="0" w:color="auto"/>
              <w:left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Из И.П. лежа на животе</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Рисунок (не приводится)</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1 - прогнуться назад, руки на ширине плеч</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2 - И.П.</w:t>
            </w:r>
          </w:p>
        </w:tc>
        <w:tc>
          <w:tcPr>
            <w:tcW w:w="4138" w:type="dxa"/>
            <w:tcBorders>
              <w:top w:val="single" w:sz="4" w:space="0" w:color="auto"/>
              <w:left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Выполнить 10 раз ЗА 10 сек.</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"5" - до касания ног, стопы вместе</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"4" - руки параллельно полу</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"3" - руки дальше вертикали</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"2" - руки точно вверх</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"1" - руки чуть ниже вертикали</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Скоростно-силовые способности</w:t>
            </w:r>
          </w:p>
        </w:tc>
        <w:tc>
          <w:tcPr>
            <w:tcW w:w="3402" w:type="dxa"/>
            <w:tcBorders>
              <w:top w:val="single" w:sz="4" w:space="0" w:color="auto"/>
              <w:left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Прыжки с двойным вращением скакалки вперед</w:t>
            </w:r>
          </w:p>
        </w:tc>
        <w:tc>
          <w:tcPr>
            <w:tcW w:w="4138" w:type="dxa"/>
            <w:tcBorders>
              <w:top w:val="single" w:sz="4" w:space="0" w:color="auto"/>
              <w:left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"5" - 40 раз за 10 секунд</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"4" - 38 раз</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"3" - 37 раз</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"2" - 35 раз</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"1" - 33 раз</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Гибкость</w:t>
            </w:r>
          </w:p>
        </w:tc>
        <w:tc>
          <w:tcPr>
            <w:tcW w:w="3402" w:type="dxa"/>
            <w:tcBorders>
              <w:top w:val="single" w:sz="4" w:space="0" w:color="auto"/>
              <w:left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Складка вперед со скамейки</w:t>
            </w:r>
          </w:p>
        </w:tc>
        <w:tc>
          <w:tcPr>
            <w:tcW w:w="4138" w:type="dxa"/>
            <w:tcBorders>
              <w:top w:val="single" w:sz="4" w:space="0" w:color="auto"/>
              <w:left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По шкале</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Вестибулярная устойчивость</w:t>
            </w:r>
          </w:p>
        </w:tc>
        <w:tc>
          <w:tcPr>
            <w:tcW w:w="3402"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Переворот вперед с правой и левой ноги</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Переворот назад выполняется с правой и левой ноги</w:t>
            </w:r>
          </w:p>
        </w:tc>
        <w:tc>
          <w:tcPr>
            <w:tcW w:w="4138"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5 - демонстрация 3-х шпагатов, фиксация в наклоне</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4 - недостаточная амплитуда</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3 - нет фиксированной концовки</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2 - амплитуда менее 135</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Координационные способности:</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статическое равновесие</w:t>
            </w:r>
          </w:p>
        </w:tc>
        <w:tc>
          <w:tcPr>
            <w:tcW w:w="3402"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Равновесие "захват"</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Рисунок (не приводится)</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И.П. - стойка, руки в стороны</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 xml:space="preserve">Махом правой назад, захват разноименной рукой, стойка </w:t>
            </w:r>
            <w:proofErr w:type="gramStart"/>
            <w:r w:rsidRPr="004A0EEC">
              <w:rPr>
                <w:rFonts w:ascii="Times New Roman" w:hAnsi="Times New Roman" w:cs="Times New Roman"/>
                <w:sz w:val="24"/>
                <w:szCs w:val="24"/>
              </w:rPr>
              <w:t>на</w:t>
            </w:r>
            <w:proofErr w:type="gramEnd"/>
            <w:r w:rsidRPr="004A0EEC">
              <w:rPr>
                <w:rFonts w:ascii="Times New Roman" w:hAnsi="Times New Roman" w:cs="Times New Roman"/>
                <w:sz w:val="24"/>
                <w:szCs w:val="24"/>
              </w:rPr>
              <w:t xml:space="preserve"> левой - </w:t>
            </w:r>
            <w:proofErr w:type="spellStart"/>
            <w:r w:rsidRPr="004A0EEC">
              <w:rPr>
                <w:rFonts w:ascii="Times New Roman" w:hAnsi="Times New Roman" w:cs="Times New Roman"/>
                <w:sz w:val="24"/>
                <w:szCs w:val="24"/>
              </w:rPr>
              <w:t>полупалец</w:t>
            </w:r>
            <w:proofErr w:type="spellEnd"/>
            <w:r w:rsidRPr="004A0EEC">
              <w:rPr>
                <w:rFonts w:ascii="Times New Roman" w:hAnsi="Times New Roman" w:cs="Times New Roman"/>
                <w:sz w:val="24"/>
                <w:szCs w:val="24"/>
              </w:rPr>
              <w:t>.</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То же упражнение с другой ноги</w:t>
            </w:r>
          </w:p>
        </w:tc>
        <w:tc>
          <w:tcPr>
            <w:tcW w:w="4138"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 xml:space="preserve">Выполняется на </w:t>
            </w:r>
            <w:proofErr w:type="spellStart"/>
            <w:r w:rsidRPr="004A0EEC">
              <w:rPr>
                <w:rFonts w:ascii="Times New Roman" w:hAnsi="Times New Roman" w:cs="Times New Roman"/>
                <w:sz w:val="24"/>
                <w:szCs w:val="24"/>
              </w:rPr>
              <w:t>полупальце</w:t>
            </w:r>
            <w:proofErr w:type="spellEnd"/>
            <w:r w:rsidRPr="004A0EEC">
              <w:rPr>
                <w:rFonts w:ascii="Times New Roman" w:hAnsi="Times New Roman" w:cs="Times New Roman"/>
                <w:sz w:val="24"/>
                <w:szCs w:val="24"/>
              </w:rPr>
              <w:t xml:space="preserve"> с максимальной амплитудой</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"5" - 8 секунд</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"4" - 7 секунд</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"3" - 6 секунд</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"2" - 5 секунд</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"1" - 4 секунды</w:t>
            </w:r>
          </w:p>
        </w:tc>
      </w:tr>
      <w:tr w:rsidR="00EE15EF" w:rsidRPr="00740416" w:rsidTr="003F4252">
        <w:trPr>
          <w:tblCellSpacing w:w="5" w:type="nil"/>
        </w:trPr>
        <w:tc>
          <w:tcPr>
            <w:tcW w:w="2060"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Координационные способности:</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статическое равновесие</w:t>
            </w:r>
          </w:p>
        </w:tc>
        <w:tc>
          <w:tcPr>
            <w:tcW w:w="3402"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Равновесие в шпагат вперед, в сторону, назад</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Рисунки (не приводятся)</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Выполняется с правой и левой ноги. Фиксация равновесия - 5 секунд</w:t>
            </w:r>
          </w:p>
        </w:tc>
        <w:tc>
          <w:tcPr>
            <w:tcW w:w="4138" w:type="dxa"/>
            <w:tcBorders>
              <w:top w:val="single" w:sz="4" w:space="0" w:color="auto"/>
              <w:left w:val="single" w:sz="4" w:space="0" w:color="auto"/>
              <w:bottom w:val="single" w:sz="4" w:space="0" w:color="auto"/>
              <w:right w:val="single" w:sz="4" w:space="0" w:color="auto"/>
            </w:tcBorders>
          </w:tcPr>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"5" - "рабочая" нога выше головы</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"4" - стопа на уровне плеча</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"3" - нога на уровне 90°</w:t>
            </w:r>
          </w:p>
          <w:p w:rsidR="00EE15EF" w:rsidRPr="004A0EEC" w:rsidRDefault="00EE15EF" w:rsidP="00C25305">
            <w:pPr>
              <w:widowControl w:val="0"/>
              <w:autoSpaceDE w:val="0"/>
              <w:autoSpaceDN w:val="0"/>
              <w:adjustRightInd w:val="0"/>
              <w:rPr>
                <w:rFonts w:ascii="Times New Roman" w:hAnsi="Times New Roman" w:cs="Times New Roman"/>
                <w:sz w:val="24"/>
                <w:szCs w:val="24"/>
              </w:rPr>
            </w:pPr>
            <w:r w:rsidRPr="004A0EEC">
              <w:rPr>
                <w:rFonts w:ascii="Times New Roman" w:hAnsi="Times New Roman" w:cs="Times New Roman"/>
                <w:sz w:val="24"/>
                <w:szCs w:val="24"/>
              </w:rPr>
              <w:t>"2" - нога на уровне 90°, разворот бедер, завернутая опорная нога</w:t>
            </w:r>
          </w:p>
        </w:tc>
      </w:tr>
    </w:tbl>
    <w:p w:rsidR="00EE15EF" w:rsidRPr="0064572C" w:rsidRDefault="0064572C" w:rsidP="00C25305">
      <w:pPr>
        <w:pStyle w:val="a3"/>
        <w:spacing w:line="360" w:lineRule="auto"/>
        <w:jc w:val="center"/>
        <w:rPr>
          <w:rFonts w:eastAsia="Times New Roman"/>
          <w:b/>
          <w:i/>
          <w:iCs/>
          <w:color w:val="333333"/>
          <w:sz w:val="28"/>
          <w:szCs w:val="28"/>
          <w:lang w:eastAsia="ru-RU"/>
        </w:rPr>
      </w:pPr>
      <w:bookmarkStart w:id="1" w:name="_Toc379548262"/>
      <w:bookmarkStart w:id="2" w:name="_Toc379548826"/>
      <w:bookmarkStart w:id="3" w:name="_Toc379548854"/>
      <w:bookmarkStart w:id="4" w:name="_Toc387136578"/>
      <w:r w:rsidRPr="0064572C">
        <w:rPr>
          <w:b/>
          <w:sz w:val="28"/>
          <w:szCs w:val="28"/>
        </w:rPr>
        <w:t xml:space="preserve">4.3. </w:t>
      </w:r>
      <w:r w:rsidR="00EE15EF" w:rsidRPr="0064572C">
        <w:rPr>
          <w:b/>
          <w:sz w:val="28"/>
          <w:szCs w:val="28"/>
        </w:rPr>
        <w:t>Требования к условиям реализации программы</w:t>
      </w:r>
      <w:bookmarkEnd w:id="1"/>
      <w:bookmarkEnd w:id="2"/>
      <w:bookmarkEnd w:id="3"/>
      <w:bookmarkEnd w:id="4"/>
    </w:p>
    <w:p w:rsidR="00EE15EF" w:rsidRPr="0064572C" w:rsidRDefault="00EE15EF" w:rsidP="00515669">
      <w:pPr>
        <w:pStyle w:val="2"/>
        <w:spacing w:before="0" w:after="0" w:line="360" w:lineRule="auto"/>
        <w:ind w:firstLine="709"/>
        <w:jc w:val="both"/>
        <w:rPr>
          <w:i w:val="0"/>
          <w:u w:val="single"/>
        </w:rPr>
      </w:pPr>
      <w:bookmarkStart w:id="5" w:name="_Toc379548263"/>
      <w:bookmarkStart w:id="6" w:name="_Toc379548827"/>
      <w:bookmarkStart w:id="7" w:name="_Toc379548855"/>
      <w:bookmarkStart w:id="8" w:name="_Toc387136579"/>
      <w:r w:rsidRPr="0064572C">
        <w:rPr>
          <w:i w:val="0"/>
          <w:u w:val="single"/>
        </w:rPr>
        <w:t>Требования к кадрам</w:t>
      </w:r>
      <w:bookmarkEnd w:id="5"/>
      <w:bookmarkEnd w:id="6"/>
      <w:bookmarkEnd w:id="7"/>
      <w:bookmarkEnd w:id="8"/>
    </w:p>
    <w:p w:rsidR="00EE15EF" w:rsidRPr="00740416" w:rsidRDefault="00EE15EF" w:rsidP="00515669">
      <w:pPr>
        <w:widowControl w:val="0"/>
        <w:autoSpaceDE w:val="0"/>
        <w:autoSpaceDN w:val="0"/>
        <w:adjustRightInd w:val="0"/>
        <w:spacing w:line="360" w:lineRule="auto"/>
        <w:ind w:firstLine="709"/>
        <w:rPr>
          <w:rFonts w:ascii="Times New Roman" w:hAnsi="Times New Roman" w:cs="Times New Roman"/>
          <w:sz w:val="28"/>
          <w:szCs w:val="28"/>
        </w:rPr>
      </w:pPr>
      <w:proofErr w:type="gramStart"/>
      <w:r w:rsidRPr="00740416">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w:t>
      </w:r>
      <w:r w:rsidRPr="00740416">
        <w:rPr>
          <w:rFonts w:ascii="Times New Roman" w:hAnsi="Times New Roman" w:cs="Times New Roman"/>
          <w:sz w:val="28"/>
          <w:szCs w:val="28"/>
        </w:rPr>
        <w:lastRenderedPageBreak/>
        <w:t xml:space="preserve">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740416">
        <w:rPr>
          <w:rFonts w:ascii="Times New Roman" w:hAnsi="Times New Roman" w:cs="Times New Roman"/>
          <w:sz w:val="28"/>
          <w:szCs w:val="28"/>
        </w:rPr>
        <w:t>Минздравсоцразвития</w:t>
      </w:r>
      <w:proofErr w:type="spellEnd"/>
      <w:r w:rsidRPr="00740416">
        <w:rPr>
          <w:rFonts w:ascii="Times New Roman" w:hAnsi="Times New Roman" w:cs="Times New Roman"/>
          <w:sz w:val="28"/>
          <w:szCs w:val="28"/>
        </w:rPr>
        <w:t xml:space="preserve"> России от 15.08.2011 N 916н (зарегистрирован Минюстом России 14.10.2011, регистрационный N 22054) (далее - ЕКСД), в том числе следующим требованиям:</w:t>
      </w:r>
      <w:proofErr w:type="gramEnd"/>
    </w:p>
    <w:p w:rsidR="00EE15EF" w:rsidRPr="00740416" w:rsidRDefault="00EE15EF"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EE15EF" w:rsidRPr="00740416" w:rsidRDefault="00EE15EF"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EE15EF" w:rsidRPr="00740416" w:rsidRDefault="00EE15EF" w:rsidP="00515669">
      <w:pPr>
        <w:widowControl w:val="0"/>
        <w:autoSpaceDE w:val="0"/>
        <w:autoSpaceDN w:val="0"/>
        <w:adjustRightInd w:val="0"/>
        <w:spacing w:line="360" w:lineRule="auto"/>
        <w:ind w:firstLine="709"/>
        <w:rPr>
          <w:rFonts w:ascii="Times New Roman" w:hAnsi="Times New Roman" w:cs="Times New Roman"/>
          <w:sz w:val="28"/>
          <w:szCs w:val="28"/>
        </w:rPr>
      </w:pPr>
      <w:proofErr w:type="gramStart"/>
      <w:r w:rsidRPr="00740416">
        <w:rPr>
          <w:rFonts w:ascii="Times New Roman" w:hAnsi="Times New Roman" w:cs="Times New Roman"/>
          <w:sz w:val="28"/>
          <w:szCs w:val="28"/>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EE15EF" w:rsidRPr="00740416" w:rsidRDefault="00EE15EF"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EE15EF" w:rsidRPr="0064572C" w:rsidRDefault="00EE15EF" w:rsidP="00515669">
      <w:pPr>
        <w:pStyle w:val="2"/>
        <w:spacing w:before="0" w:after="0" w:line="360" w:lineRule="auto"/>
        <w:ind w:firstLine="709"/>
        <w:rPr>
          <w:b w:val="0"/>
          <w:i w:val="0"/>
          <w:u w:val="single"/>
        </w:rPr>
      </w:pPr>
      <w:bookmarkStart w:id="9" w:name="_Toc379548264"/>
      <w:bookmarkStart w:id="10" w:name="_Toc379548828"/>
      <w:bookmarkStart w:id="11" w:name="_Toc379548856"/>
      <w:bookmarkStart w:id="12" w:name="_Toc387136580"/>
      <w:r w:rsidRPr="0064572C">
        <w:rPr>
          <w:i w:val="0"/>
          <w:u w:val="single"/>
        </w:rPr>
        <w:t>Требования к материально-технической базе и инфраструктуре</w:t>
      </w:r>
      <w:bookmarkEnd w:id="9"/>
      <w:bookmarkEnd w:id="10"/>
      <w:bookmarkEnd w:id="11"/>
      <w:bookmarkEnd w:id="12"/>
      <w:proofErr w:type="gramStart"/>
      <w:r w:rsidRPr="0064572C">
        <w:rPr>
          <w:b w:val="0"/>
          <w:i w:val="0"/>
          <w:u w:val="single"/>
        </w:rPr>
        <w:t xml:space="preserve"> </w:t>
      </w:r>
      <w:r w:rsidR="0064572C">
        <w:rPr>
          <w:b w:val="0"/>
          <w:i w:val="0"/>
          <w:u w:val="single"/>
        </w:rPr>
        <w:t>:</w:t>
      </w:r>
      <w:proofErr w:type="gramEnd"/>
    </w:p>
    <w:p w:rsidR="00EE15EF" w:rsidRPr="00740416" w:rsidRDefault="00EE15EF"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наличие тренировочного спортивного зала;</w:t>
      </w:r>
    </w:p>
    <w:p w:rsidR="00EE15EF" w:rsidRPr="00740416" w:rsidRDefault="00EE15EF"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наличие хореографического зала;</w:t>
      </w:r>
    </w:p>
    <w:p w:rsidR="00EE15EF" w:rsidRPr="00740416" w:rsidRDefault="00EE15EF"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наличие раздевалок, душевых;</w:t>
      </w:r>
    </w:p>
    <w:p w:rsidR="00EE15EF" w:rsidRPr="00740416" w:rsidRDefault="00EE15EF"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обеспечение оборудованием и спортивным инвентарем, необходимым для прохождения спортивной подготовки;</w:t>
      </w:r>
    </w:p>
    <w:p w:rsidR="00EE15EF" w:rsidRPr="00740416" w:rsidRDefault="00EE15EF"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обеспечение спортивной экипировкой;</w:t>
      </w:r>
    </w:p>
    <w:p w:rsidR="00EE15EF" w:rsidRPr="00740416" w:rsidRDefault="00EE15EF"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обеспечение проезда к месту проведения спортивных мероприятий и обратно;</w:t>
      </w:r>
    </w:p>
    <w:p w:rsidR="00EE15EF" w:rsidRPr="00740416" w:rsidRDefault="00EE15EF" w:rsidP="00515669">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xml:space="preserve">- обеспечение питанием и проживанием в период проведения спортивных </w:t>
      </w:r>
      <w:r w:rsidRPr="00740416">
        <w:rPr>
          <w:rFonts w:ascii="Times New Roman" w:hAnsi="Times New Roman" w:cs="Times New Roman"/>
          <w:sz w:val="28"/>
          <w:szCs w:val="28"/>
        </w:rPr>
        <w:lastRenderedPageBreak/>
        <w:t>мероприятий;</w:t>
      </w:r>
    </w:p>
    <w:p w:rsidR="0064572C" w:rsidRPr="00740416" w:rsidRDefault="00EE15EF" w:rsidP="00C25305">
      <w:pPr>
        <w:widowControl w:val="0"/>
        <w:autoSpaceDE w:val="0"/>
        <w:autoSpaceDN w:val="0"/>
        <w:adjustRightInd w:val="0"/>
        <w:spacing w:line="360" w:lineRule="auto"/>
        <w:ind w:firstLine="709"/>
        <w:rPr>
          <w:rFonts w:ascii="Times New Roman" w:hAnsi="Times New Roman" w:cs="Times New Roman"/>
          <w:sz w:val="28"/>
          <w:szCs w:val="28"/>
        </w:rPr>
      </w:pPr>
      <w:r w:rsidRPr="00740416">
        <w:rPr>
          <w:rFonts w:ascii="Times New Roman" w:hAnsi="Times New Roman" w:cs="Times New Roman"/>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EE15EF" w:rsidRPr="0064572C" w:rsidRDefault="0064572C" w:rsidP="00515669">
      <w:pPr>
        <w:spacing w:line="360" w:lineRule="auto"/>
        <w:ind w:firstLine="709"/>
        <w:jc w:val="right"/>
        <w:rPr>
          <w:rFonts w:ascii="Times New Roman" w:hAnsi="Times New Roman" w:cs="Times New Roman"/>
          <w:iCs/>
          <w:color w:val="000000"/>
          <w:spacing w:val="10"/>
          <w:sz w:val="28"/>
          <w:szCs w:val="28"/>
        </w:rPr>
      </w:pPr>
      <w:r>
        <w:rPr>
          <w:rFonts w:ascii="Times New Roman" w:hAnsi="Times New Roman" w:cs="Times New Roman"/>
          <w:iCs/>
          <w:color w:val="000000"/>
          <w:spacing w:val="10"/>
          <w:sz w:val="28"/>
          <w:szCs w:val="28"/>
        </w:rPr>
        <w:t>Таблица 17</w:t>
      </w:r>
    </w:p>
    <w:p w:rsidR="00EE15EF" w:rsidRPr="00740416" w:rsidRDefault="00EE15EF" w:rsidP="00C25305">
      <w:pPr>
        <w:pStyle w:val="3"/>
        <w:spacing w:before="0" w:after="0" w:line="360" w:lineRule="auto"/>
        <w:ind w:firstLine="709"/>
        <w:rPr>
          <w:sz w:val="28"/>
          <w:szCs w:val="28"/>
        </w:rPr>
      </w:pPr>
      <w:bookmarkStart w:id="13" w:name="_Toc387136581"/>
      <w:r w:rsidRPr="00740416">
        <w:rPr>
          <w:sz w:val="28"/>
          <w:szCs w:val="28"/>
        </w:rPr>
        <w:t>Оборудование и спортивный инвентарь</w:t>
      </w:r>
      <w:bookmarkEnd w:id="13"/>
    </w:p>
    <w:tbl>
      <w:tblPr>
        <w:tblW w:w="9924" w:type="dxa"/>
        <w:tblCellSpacing w:w="5" w:type="nil"/>
        <w:tblInd w:w="-351" w:type="dxa"/>
        <w:tblLayout w:type="fixed"/>
        <w:tblCellMar>
          <w:left w:w="75" w:type="dxa"/>
          <w:right w:w="75" w:type="dxa"/>
        </w:tblCellMar>
        <w:tblLook w:val="0000" w:firstRow="0" w:lastRow="0" w:firstColumn="0" w:lastColumn="0" w:noHBand="0" w:noVBand="0"/>
      </w:tblPr>
      <w:tblGrid>
        <w:gridCol w:w="5955"/>
        <w:gridCol w:w="1842"/>
        <w:gridCol w:w="2127"/>
      </w:tblGrid>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Наименование</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Единица измерения</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Количество изделий</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bookmarkStart w:id="14" w:name="Par1014"/>
            <w:bookmarkEnd w:id="14"/>
            <w:r w:rsidRPr="0064572C">
              <w:rPr>
                <w:rFonts w:ascii="Times New Roman" w:hAnsi="Times New Roman" w:cs="Times New Roman"/>
                <w:sz w:val="24"/>
                <w:szCs w:val="24"/>
              </w:rPr>
              <w:t>Ковер гимнастический (13 x 13 м</w:t>
            </w:r>
            <w:proofErr w:type="gramStart"/>
            <w:r w:rsidRPr="0064572C">
              <w:rPr>
                <w:rFonts w:ascii="Times New Roman" w:hAnsi="Times New Roman" w:cs="Times New Roman"/>
                <w:sz w:val="24"/>
                <w:szCs w:val="24"/>
              </w:rPr>
              <w:t xml:space="preserve"> )</w:t>
            </w:r>
            <w:proofErr w:type="gramEnd"/>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Булава гимнастическая</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 (пар)</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18</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Ленты для художественной гимнастики (разных цветов)</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18</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Мяч для художественной гимнастики</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18</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Обруч гимнастический</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18</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Скакалка гимнастическая</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18</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bookmarkStart w:id="15" w:name="Par1039"/>
            <w:bookmarkEnd w:id="15"/>
            <w:r w:rsidRPr="0064572C">
              <w:rPr>
                <w:rFonts w:ascii="Times New Roman" w:hAnsi="Times New Roman" w:cs="Times New Roman"/>
                <w:sz w:val="24"/>
                <w:szCs w:val="24"/>
              </w:rPr>
              <w:t>Гантели массивные от 0,5 до 5 кг</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комплект</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4</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Зеркало 12 x 2 м</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Игла для накачивания спортивных мячей</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3</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Канат для лазанья</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Мат гимнастический</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10</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proofErr w:type="spellStart"/>
            <w:r w:rsidRPr="0064572C">
              <w:rPr>
                <w:rFonts w:ascii="Times New Roman" w:hAnsi="Times New Roman" w:cs="Times New Roman"/>
                <w:sz w:val="24"/>
                <w:szCs w:val="24"/>
              </w:rPr>
              <w:t>Медицинбол</w:t>
            </w:r>
            <w:proofErr w:type="spellEnd"/>
            <w:r w:rsidRPr="0064572C">
              <w:rPr>
                <w:rFonts w:ascii="Times New Roman" w:hAnsi="Times New Roman" w:cs="Times New Roman"/>
                <w:sz w:val="24"/>
                <w:szCs w:val="24"/>
              </w:rPr>
              <w:t xml:space="preserve"> от 1 до 5 кг</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комплект</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3</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Мяч волейбольный</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2</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Насос универсальный</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Палка гимнастическая</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18</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Пианино</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Пылесос бытовой</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Станок хореографический</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комплект</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Скамейка гимнастическая</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5</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Стенка гимнастическая</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18</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 xml:space="preserve">Тренажер для отработки </w:t>
            </w:r>
            <w:proofErr w:type="spellStart"/>
            <w:r w:rsidRPr="0064572C">
              <w:rPr>
                <w:rFonts w:ascii="Times New Roman" w:hAnsi="Times New Roman" w:cs="Times New Roman"/>
                <w:sz w:val="24"/>
                <w:szCs w:val="24"/>
              </w:rPr>
              <w:t>доскоков</w:t>
            </w:r>
            <w:proofErr w:type="spellEnd"/>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Тренажер универсальный малогабаритный</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Тренажер для развития мышц рук, ног, спины</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rPr>
                <w:rFonts w:ascii="Times New Roman" w:hAnsi="Times New Roman" w:cs="Times New Roman"/>
                <w:sz w:val="24"/>
                <w:szCs w:val="24"/>
              </w:rPr>
            </w:pPr>
            <w:r w:rsidRPr="0064572C">
              <w:rPr>
                <w:rFonts w:ascii="Times New Roman" w:hAnsi="Times New Roman" w:cs="Times New Roman"/>
                <w:sz w:val="24"/>
                <w:szCs w:val="24"/>
              </w:rPr>
              <w:t>Магнитофон или музыкальный диск (на одного тренера)</w:t>
            </w:r>
          </w:p>
        </w:tc>
        <w:tc>
          <w:tcPr>
            <w:tcW w:w="1842"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64572C" w:rsidRDefault="00C25305" w:rsidP="00C25305">
            <w:pPr>
              <w:widowControl w:val="0"/>
              <w:autoSpaceDE w:val="0"/>
              <w:autoSpaceDN w:val="0"/>
              <w:adjustRightInd w:val="0"/>
              <w:jc w:val="center"/>
              <w:rPr>
                <w:rFonts w:ascii="Times New Roman" w:hAnsi="Times New Roman" w:cs="Times New Roman"/>
                <w:sz w:val="24"/>
                <w:szCs w:val="24"/>
              </w:rPr>
            </w:pPr>
            <w:r w:rsidRPr="0064572C">
              <w:rPr>
                <w:rFonts w:ascii="Times New Roman" w:hAnsi="Times New Roman" w:cs="Times New Roman"/>
                <w:sz w:val="24"/>
                <w:szCs w:val="24"/>
              </w:rPr>
              <w:t>1</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C25305" w:rsidRDefault="00C25305" w:rsidP="00C25305">
            <w:pPr>
              <w:widowControl w:val="0"/>
              <w:autoSpaceDE w:val="0"/>
              <w:autoSpaceDN w:val="0"/>
              <w:adjustRightInd w:val="0"/>
              <w:rPr>
                <w:rFonts w:ascii="Times New Roman" w:hAnsi="Times New Roman" w:cs="Times New Roman"/>
              </w:rPr>
            </w:pPr>
            <w:bookmarkStart w:id="16" w:name="Par1112"/>
            <w:bookmarkEnd w:id="16"/>
            <w:r w:rsidRPr="00C25305">
              <w:rPr>
                <w:rFonts w:ascii="Times New Roman" w:hAnsi="Times New Roman" w:cs="Times New Roman"/>
              </w:rPr>
              <w:t>Видеокамера</w:t>
            </w:r>
          </w:p>
        </w:tc>
        <w:tc>
          <w:tcPr>
            <w:tcW w:w="1842" w:type="dxa"/>
            <w:tcBorders>
              <w:top w:val="single" w:sz="4" w:space="0" w:color="auto"/>
              <w:left w:val="single" w:sz="4" w:space="0" w:color="auto"/>
              <w:bottom w:val="single" w:sz="4" w:space="0" w:color="auto"/>
              <w:right w:val="single" w:sz="4" w:space="0" w:color="auto"/>
            </w:tcBorders>
          </w:tcPr>
          <w:p w:rsidR="00C25305" w:rsidRPr="00C25305" w:rsidRDefault="00C25305" w:rsidP="00C25305">
            <w:pPr>
              <w:widowControl w:val="0"/>
              <w:autoSpaceDE w:val="0"/>
              <w:autoSpaceDN w:val="0"/>
              <w:adjustRightInd w:val="0"/>
              <w:jc w:val="center"/>
              <w:rPr>
                <w:rFonts w:ascii="Times New Roman" w:hAnsi="Times New Roman" w:cs="Times New Roman"/>
              </w:rPr>
            </w:pPr>
            <w:r w:rsidRPr="00C25305">
              <w:rPr>
                <w:rFonts w:ascii="Times New Roman" w:hAnsi="Times New Roman" w:cs="Times New Roman"/>
              </w:rPr>
              <w:t>комплект</w:t>
            </w:r>
          </w:p>
        </w:tc>
        <w:tc>
          <w:tcPr>
            <w:tcW w:w="2127" w:type="dxa"/>
            <w:tcBorders>
              <w:top w:val="single" w:sz="4" w:space="0" w:color="auto"/>
              <w:left w:val="single" w:sz="4" w:space="0" w:color="auto"/>
              <w:bottom w:val="single" w:sz="4" w:space="0" w:color="auto"/>
              <w:right w:val="single" w:sz="4" w:space="0" w:color="auto"/>
            </w:tcBorders>
          </w:tcPr>
          <w:p w:rsidR="00C25305" w:rsidRPr="00C25305" w:rsidRDefault="00C25305" w:rsidP="00C25305">
            <w:pPr>
              <w:widowControl w:val="0"/>
              <w:autoSpaceDE w:val="0"/>
              <w:autoSpaceDN w:val="0"/>
              <w:adjustRightInd w:val="0"/>
              <w:jc w:val="center"/>
              <w:rPr>
                <w:rFonts w:ascii="Times New Roman" w:hAnsi="Times New Roman" w:cs="Times New Roman"/>
              </w:rPr>
            </w:pPr>
            <w:r w:rsidRPr="00C25305">
              <w:rPr>
                <w:rFonts w:ascii="Times New Roman" w:hAnsi="Times New Roman" w:cs="Times New Roman"/>
              </w:rPr>
              <w:t>1</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C25305" w:rsidRDefault="00C25305" w:rsidP="00C25305">
            <w:pPr>
              <w:widowControl w:val="0"/>
              <w:autoSpaceDE w:val="0"/>
              <w:autoSpaceDN w:val="0"/>
              <w:adjustRightInd w:val="0"/>
              <w:rPr>
                <w:rFonts w:ascii="Times New Roman" w:hAnsi="Times New Roman" w:cs="Times New Roman"/>
              </w:rPr>
            </w:pPr>
            <w:r w:rsidRPr="00C25305">
              <w:rPr>
                <w:rFonts w:ascii="Times New Roman" w:hAnsi="Times New Roman" w:cs="Times New Roman"/>
              </w:rPr>
              <w:t>Видеотехника для записи и просмотра изображения</w:t>
            </w:r>
          </w:p>
        </w:tc>
        <w:tc>
          <w:tcPr>
            <w:tcW w:w="1842" w:type="dxa"/>
            <w:tcBorders>
              <w:top w:val="single" w:sz="4" w:space="0" w:color="auto"/>
              <w:left w:val="single" w:sz="4" w:space="0" w:color="auto"/>
              <w:bottom w:val="single" w:sz="4" w:space="0" w:color="auto"/>
              <w:right w:val="single" w:sz="4" w:space="0" w:color="auto"/>
            </w:tcBorders>
          </w:tcPr>
          <w:p w:rsidR="00C25305" w:rsidRPr="00C25305" w:rsidRDefault="00C25305" w:rsidP="00C25305">
            <w:pPr>
              <w:widowControl w:val="0"/>
              <w:autoSpaceDE w:val="0"/>
              <w:autoSpaceDN w:val="0"/>
              <w:adjustRightInd w:val="0"/>
              <w:jc w:val="center"/>
              <w:rPr>
                <w:rFonts w:ascii="Times New Roman" w:hAnsi="Times New Roman" w:cs="Times New Roman"/>
              </w:rPr>
            </w:pPr>
            <w:r w:rsidRPr="00C25305">
              <w:rPr>
                <w:rFonts w:ascii="Times New Roman" w:hAnsi="Times New Roman" w:cs="Times New Roman"/>
              </w:rPr>
              <w:t>комплект</w:t>
            </w:r>
          </w:p>
        </w:tc>
        <w:tc>
          <w:tcPr>
            <w:tcW w:w="2127" w:type="dxa"/>
            <w:tcBorders>
              <w:top w:val="single" w:sz="4" w:space="0" w:color="auto"/>
              <w:left w:val="single" w:sz="4" w:space="0" w:color="auto"/>
              <w:bottom w:val="single" w:sz="4" w:space="0" w:color="auto"/>
              <w:right w:val="single" w:sz="4" w:space="0" w:color="auto"/>
            </w:tcBorders>
          </w:tcPr>
          <w:p w:rsidR="00C25305" w:rsidRPr="00C25305" w:rsidRDefault="00C25305" w:rsidP="00C25305">
            <w:pPr>
              <w:widowControl w:val="0"/>
              <w:autoSpaceDE w:val="0"/>
              <w:autoSpaceDN w:val="0"/>
              <w:adjustRightInd w:val="0"/>
              <w:jc w:val="center"/>
              <w:rPr>
                <w:rFonts w:ascii="Times New Roman" w:hAnsi="Times New Roman" w:cs="Times New Roman"/>
              </w:rPr>
            </w:pPr>
            <w:r w:rsidRPr="00C25305">
              <w:rPr>
                <w:rFonts w:ascii="Times New Roman" w:hAnsi="Times New Roman" w:cs="Times New Roman"/>
              </w:rPr>
              <w:t>1</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C25305" w:rsidRDefault="00C25305" w:rsidP="00C25305">
            <w:pPr>
              <w:widowControl w:val="0"/>
              <w:autoSpaceDE w:val="0"/>
              <w:autoSpaceDN w:val="0"/>
              <w:adjustRightInd w:val="0"/>
              <w:rPr>
                <w:rFonts w:ascii="Times New Roman" w:hAnsi="Times New Roman" w:cs="Times New Roman"/>
              </w:rPr>
            </w:pPr>
            <w:r w:rsidRPr="00C25305">
              <w:rPr>
                <w:rFonts w:ascii="Times New Roman" w:hAnsi="Times New Roman" w:cs="Times New Roman"/>
              </w:rPr>
              <w:t>Доска информационная</w:t>
            </w:r>
          </w:p>
        </w:tc>
        <w:tc>
          <w:tcPr>
            <w:tcW w:w="1842" w:type="dxa"/>
            <w:tcBorders>
              <w:top w:val="single" w:sz="4" w:space="0" w:color="auto"/>
              <w:left w:val="single" w:sz="4" w:space="0" w:color="auto"/>
              <w:bottom w:val="single" w:sz="4" w:space="0" w:color="auto"/>
              <w:right w:val="single" w:sz="4" w:space="0" w:color="auto"/>
            </w:tcBorders>
          </w:tcPr>
          <w:p w:rsidR="00C25305" w:rsidRPr="00C25305" w:rsidRDefault="00C25305" w:rsidP="00C25305">
            <w:pPr>
              <w:widowControl w:val="0"/>
              <w:autoSpaceDE w:val="0"/>
              <w:autoSpaceDN w:val="0"/>
              <w:adjustRightInd w:val="0"/>
              <w:jc w:val="center"/>
              <w:rPr>
                <w:rFonts w:ascii="Times New Roman" w:hAnsi="Times New Roman" w:cs="Times New Roman"/>
              </w:rPr>
            </w:pPr>
            <w:r w:rsidRPr="00C25305">
              <w:rPr>
                <w:rFonts w:ascii="Times New Roman" w:hAnsi="Times New Roman" w:cs="Times New Roman"/>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C25305" w:rsidRDefault="00C25305" w:rsidP="00C25305">
            <w:pPr>
              <w:widowControl w:val="0"/>
              <w:autoSpaceDE w:val="0"/>
              <w:autoSpaceDN w:val="0"/>
              <w:adjustRightInd w:val="0"/>
              <w:jc w:val="center"/>
              <w:rPr>
                <w:rFonts w:ascii="Times New Roman" w:hAnsi="Times New Roman" w:cs="Times New Roman"/>
              </w:rPr>
            </w:pPr>
            <w:r w:rsidRPr="00C25305">
              <w:rPr>
                <w:rFonts w:ascii="Times New Roman" w:hAnsi="Times New Roman" w:cs="Times New Roman"/>
              </w:rPr>
              <w:t>1</w:t>
            </w:r>
          </w:p>
        </w:tc>
      </w:tr>
      <w:tr w:rsidR="00C25305" w:rsidRPr="0064572C" w:rsidTr="00C25305">
        <w:trPr>
          <w:tblCellSpacing w:w="5" w:type="nil"/>
        </w:trPr>
        <w:tc>
          <w:tcPr>
            <w:tcW w:w="5955" w:type="dxa"/>
            <w:tcBorders>
              <w:top w:val="single" w:sz="4" w:space="0" w:color="auto"/>
              <w:left w:val="single" w:sz="4" w:space="0" w:color="auto"/>
              <w:bottom w:val="single" w:sz="4" w:space="0" w:color="auto"/>
              <w:right w:val="single" w:sz="4" w:space="0" w:color="auto"/>
            </w:tcBorders>
          </w:tcPr>
          <w:p w:rsidR="00C25305" w:rsidRPr="00C25305" w:rsidRDefault="00C25305" w:rsidP="00C25305">
            <w:pPr>
              <w:widowControl w:val="0"/>
              <w:autoSpaceDE w:val="0"/>
              <w:autoSpaceDN w:val="0"/>
              <w:adjustRightInd w:val="0"/>
              <w:rPr>
                <w:rFonts w:ascii="Times New Roman" w:hAnsi="Times New Roman" w:cs="Times New Roman"/>
              </w:rPr>
            </w:pPr>
            <w:r w:rsidRPr="00C25305">
              <w:rPr>
                <w:rFonts w:ascii="Times New Roman" w:hAnsi="Times New Roman" w:cs="Times New Roman"/>
              </w:rPr>
              <w:t>Рулетка 20 м металлическая</w:t>
            </w:r>
          </w:p>
        </w:tc>
        <w:tc>
          <w:tcPr>
            <w:tcW w:w="1842" w:type="dxa"/>
            <w:tcBorders>
              <w:top w:val="single" w:sz="4" w:space="0" w:color="auto"/>
              <w:left w:val="single" w:sz="4" w:space="0" w:color="auto"/>
              <w:bottom w:val="single" w:sz="4" w:space="0" w:color="auto"/>
              <w:right w:val="single" w:sz="4" w:space="0" w:color="auto"/>
            </w:tcBorders>
          </w:tcPr>
          <w:p w:rsidR="00C25305" w:rsidRPr="00C25305" w:rsidRDefault="00C25305" w:rsidP="00C25305">
            <w:pPr>
              <w:widowControl w:val="0"/>
              <w:autoSpaceDE w:val="0"/>
              <w:autoSpaceDN w:val="0"/>
              <w:adjustRightInd w:val="0"/>
              <w:jc w:val="center"/>
              <w:rPr>
                <w:rFonts w:ascii="Times New Roman" w:hAnsi="Times New Roman" w:cs="Times New Roman"/>
              </w:rPr>
            </w:pPr>
            <w:r w:rsidRPr="00C25305">
              <w:rPr>
                <w:rFonts w:ascii="Times New Roman" w:hAnsi="Times New Roman" w:cs="Times New Roman"/>
              </w:rPr>
              <w:t>штук</w:t>
            </w:r>
          </w:p>
        </w:tc>
        <w:tc>
          <w:tcPr>
            <w:tcW w:w="2127" w:type="dxa"/>
            <w:tcBorders>
              <w:top w:val="single" w:sz="4" w:space="0" w:color="auto"/>
              <w:left w:val="single" w:sz="4" w:space="0" w:color="auto"/>
              <w:bottom w:val="single" w:sz="4" w:space="0" w:color="auto"/>
              <w:right w:val="single" w:sz="4" w:space="0" w:color="auto"/>
            </w:tcBorders>
          </w:tcPr>
          <w:p w:rsidR="00C25305" w:rsidRPr="00C25305" w:rsidRDefault="00C25305" w:rsidP="00C25305">
            <w:pPr>
              <w:widowControl w:val="0"/>
              <w:autoSpaceDE w:val="0"/>
              <w:autoSpaceDN w:val="0"/>
              <w:adjustRightInd w:val="0"/>
              <w:jc w:val="center"/>
              <w:rPr>
                <w:rFonts w:ascii="Times New Roman" w:hAnsi="Times New Roman" w:cs="Times New Roman"/>
              </w:rPr>
            </w:pPr>
            <w:r w:rsidRPr="00C25305">
              <w:rPr>
                <w:rFonts w:ascii="Times New Roman" w:hAnsi="Times New Roman" w:cs="Times New Roman"/>
              </w:rPr>
              <w:t>1</w:t>
            </w:r>
          </w:p>
        </w:tc>
      </w:tr>
    </w:tbl>
    <w:p w:rsidR="00634A3C" w:rsidRDefault="00634A3C" w:rsidP="00634A3C">
      <w:pPr>
        <w:pStyle w:val="3"/>
      </w:pPr>
      <w:bookmarkStart w:id="17" w:name="_Toc387136582"/>
      <w:r>
        <w:t>Обеспечение спортивной экипировкой</w:t>
      </w:r>
      <w:r>
        <w:br/>
      </w:r>
    </w:p>
    <w:p w:rsidR="00634A3C" w:rsidRDefault="00634A3C" w:rsidP="00634A3C">
      <w:pPr>
        <w:pStyle w:val="3"/>
        <w:jc w:val="right"/>
      </w:pPr>
      <w:r>
        <w:t>Приложение N 12</w:t>
      </w:r>
      <w:r>
        <w:br/>
        <w:t>к Федеральному стандарту</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37"/>
        <w:gridCol w:w="180"/>
        <w:gridCol w:w="1389"/>
        <w:gridCol w:w="809"/>
        <w:gridCol w:w="1241"/>
        <w:gridCol w:w="107"/>
        <w:gridCol w:w="557"/>
        <w:gridCol w:w="537"/>
        <w:gridCol w:w="700"/>
        <w:gridCol w:w="752"/>
        <w:gridCol w:w="700"/>
        <w:gridCol w:w="752"/>
        <w:gridCol w:w="700"/>
        <w:gridCol w:w="767"/>
      </w:tblGrid>
      <w:tr w:rsidR="00634A3C" w:rsidTr="00634A3C">
        <w:trPr>
          <w:trHeight w:val="15"/>
          <w:tblCellSpacing w:w="15" w:type="dxa"/>
        </w:trPr>
        <w:tc>
          <w:tcPr>
            <w:tcW w:w="492" w:type="dxa"/>
            <w:vAlign w:val="center"/>
            <w:hideMark/>
          </w:tcPr>
          <w:p w:rsidR="00634A3C" w:rsidRDefault="00634A3C">
            <w:pPr>
              <w:rPr>
                <w:sz w:val="2"/>
                <w:szCs w:val="24"/>
              </w:rPr>
            </w:pPr>
          </w:p>
        </w:tc>
        <w:tc>
          <w:tcPr>
            <w:tcW w:w="150" w:type="dxa"/>
            <w:vAlign w:val="center"/>
            <w:hideMark/>
          </w:tcPr>
          <w:p w:rsidR="00634A3C" w:rsidRDefault="00634A3C">
            <w:pPr>
              <w:rPr>
                <w:sz w:val="2"/>
                <w:szCs w:val="24"/>
              </w:rPr>
            </w:pPr>
          </w:p>
        </w:tc>
        <w:tc>
          <w:tcPr>
            <w:tcW w:w="1359" w:type="dxa"/>
            <w:vAlign w:val="center"/>
            <w:hideMark/>
          </w:tcPr>
          <w:p w:rsidR="00634A3C" w:rsidRDefault="00634A3C">
            <w:pPr>
              <w:rPr>
                <w:sz w:val="2"/>
                <w:szCs w:val="24"/>
              </w:rPr>
            </w:pPr>
          </w:p>
        </w:tc>
        <w:tc>
          <w:tcPr>
            <w:tcW w:w="779" w:type="dxa"/>
            <w:vAlign w:val="center"/>
            <w:hideMark/>
          </w:tcPr>
          <w:p w:rsidR="00634A3C" w:rsidRDefault="00634A3C">
            <w:pPr>
              <w:rPr>
                <w:sz w:val="2"/>
                <w:szCs w:val="24"/>
              </w:rPr>
            </w:pPr>
          </w:p>
        </w:tc>
        <w:tc>
          <w:tcPr>
            <w:tcW w:w="1211" w:type="dxa"/>
            <w:vAlign w:val="center"/>
            <w:hideMark/>
          </w:tcPr>
          <w:p w:rsidR="00634A3C" w:rsidRDefault="00634A3C">
            <w:pPr>
              <w:rPr>
                <w:sz w:val="2"/>
                <w:szCs w:val="24"/>
              </w:rPr>
            </w:pPr>
          </w:p>
        </w:tc>
        <w:tc>
          <w:tcPr>
            <w:tcW w:w="634" w:type="dxa"/>
            <w:gridSpan w:val="2"/>
            <w:vAlign w:val="center"/>
            <w:hideMark/>
          </w:tcPr>
          <w:p w:rsidR="00634A3C" w:rsidRDefault="00634A3C">
            <w:pPr>
              <w:rPr>
                <w:sz w:val="2"/>
                <w:szCs w:val="24"/>
              </w:rPr>
            </w:pPr>
          </w:p>
        </w:tc>
        <w:tc>
          <w:tcPr>
            <w:tcW w:w="507" w:type="dxa"/>
            <w:vAlign w:val="center"/>
            <w:hideMark/>
          </w:tcPr>
          <w:p w:rsidR="00634A3C" w:rsidRDefault="00634A3C">
            <w:pPr>
              <w:rPr>
                <w:sz w:val="2"/>
                <w:szCs w:val="24"/>
              </w:rPr>
            </w:pPr>
          </w:p>
        </w:tc>
        <w:tc>
          <w:tcPr>
            <w:tcW w:w="670" w:type="dxa"/>
            <w:vAlign w:val="center"/>
            <w:hideMark/>
          </w:tcPr>
          <w:p w:rsidR="00634A3C" w:rsidRDefault="00634A3C">
            <w:pPr>
              <w:rPr>
                <w:sz w:val="2"/>
                <w:szCs w:val="24"/>
              </w:rPr>
            </w:pPr>
          </w:p>
        </w:tc>
        <w:tc>
          <w:tcPr>
            <w:tcW w:w="722" w:type="dxa"/>
            <w:vAlign w:val="center"/>
            <w:hideMark/>
          </w:tcPr>
          <w:p w:rsidR="00634A3C" w:rsidRDefault="00634A3C">
            <w:pPr>
              <w:rPr>
                <w:sz w:val="2"/>
                <w:szCs w:val="24"/>
              </w:rPr>
            </w:pPr>
          </w:p>
        </w:tc>
        <w:tc>
          <w:tcPr>
            <w:tcW w:w="670" w:type="dxa"/>
            <w:vAlign w:val="center"/>
            <w:hideMark/>
          </w:tcPr>
          <w:p w:rsidR="00634A3C" w:rsidRDefault="00634A3C">
            <w:pPr>
              <w:rPr>
                <w:sz w:val="2"/>
                <w:szCs w:val="24"/>
              </w:rPr>
            </w:pPr>
          </w:p>
        </w:tc>
        <w:tc>
          <w:tcPr>
            <w:tcW w:w="722" w:type="dxa"/>
            <w:vAlign w:val="center"/>
            <w:hideMark/>
          </w:tcPr>
          <w:p w:rsidR="00634A3C" w:rsidRDefault="00634A3C">
            <w:pPr>
              <w:rPr>
                <w:sz w:val="2"/>
                <w:szCs w:val="24"/>
              </w:rPr>
            </w:pPr>
          </w:p>
        </w:tc>
        <w:tc>
          <w:tcPr>
            <w:tcW w:w="670" w:type="dxa"/>
            <w:vAlign w:val="center"/>
            <w:hideMark/>
          </w:tcPr>
          <w:p w:rsidR="00634A3C" w:rsidRDefault="00634A3C">
            <w:pPr>
              <w:rPr>
                <w:sz w:val="2"/>
                <w:szCs w:val="24"/>
              </w:rPr>
            </w:pPr>
          </w:p>
        </w:tc>
        <w:tc>
          <w:tcPr>
            <w:tcW w:w="722" w:type="dxa"/>
            <w:vAlign w:val="center"/>
            <w:hideMark/>
          </w:tcPr>
          <w:p w:rsidR="00634A3C" w:rsidRDefault="00634A3C">
            <w:pPr>
              <w:rPr>
                <w:sz w:val="2"/>
                <w:szCs w:val="24"/>
              </w:rPr>
            </w:pPr>
          </w:p>
        </w:tc>
      </w:tr>
      <w:tr w:rsidR="00634A3C" w:rsidTr="00634A3C">
        <w:trPr>
          <w:tblCellSpacing w:w="15" w:type="dxa"/>
        </w:trPr>
        <w:tc>
          <w:tcPr>
            <w:tcW w:w="49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r w:rsidRPr="00634A3C">
              <w:rPr>
                <w:sz w:val="20"/>
                <w:szCs w:val="20"/>
              </w:rPr>
              <w:t xml:space="preserve">N </w:t>
            </w:r>
          </w:p>
        </w:tc>
        <w:tc>
          <w:tcPr>
            <w:tcW w:w="15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r w:rsidRPr="00634A3C">
              <w:rPr>
                <w:sz w:val="20"/>
                <w:szCs w:val="20"/>
              </w:rPr>
              <w:t xml:space="preserve">Наименование </w:t>
            </w:r>
          </w:p>
        </w:tc>
        <w:tc>
          <w:tcPr>
            <w:tcW w:w="77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r w:rsidRPr="00634A3C">
              <w:rPr>
                <w:sz w:val="20"/>
                <w:szCs w:val="20"/>
              </w:rPr>
              <w:t xml:space="preserve">Единица </w:t>
            </w:r>
          </w:p>
        </w:tc>
        <w:tc>
          <w:tcPr>
            <w:tcW w:w="12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r w:rsidRPr="00634A3C">
              <w:rPr>
                <w:sz w:val="20"/>
                <w:szCs w:val="20"/>
              </w:rPr>
              <w:t xml:space="preserve">Расчетная единица </w:t>
            </w:r>
          </w:p>
        </w:tc>
        <w:tc>
          <w:tcPr>
            <w:tcW w:w="552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r w:rsidRPr="00634A3C">
              <w:rPr>
                <w:sz w:val="20"/>
                <w:szCs w:val="20"/>
              </w:rPr>
              <w:t xml:space="preserve">Этапы спортивной подготовки </w:t>
            </w:r>
          </w:p>
        </w:tc>
      </w:tr>
      <w:tr w:rsidR="00634A3C" w:rsidTr="00634A3C">
        <w:trPr>
          <w:tblCellSpacing w:w="15" w:type="dxa"/>
        </w:trPr>
        <w:tc>
          <w:tcPr>
            <w:tcW w:w="492" w:type="dxa"/>
            <w:tcBorders>
              <w:top w:val="nil"/>
              <w:left w:val="single" w:sz="6" w:space="0" w:color="000000"/>
              <w:bottom w:val="nil"/>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proofErr w:type="gramStart"/>
            <w:r w:rsidRPr="00634A3C">
              <w:rPr>
                <w:sz w:val="20"/>
                <w:szCs w:val="20"/>
              </w:rPr>
              <w:t>п</w:t>
            </w:r>
            <w:proofErr w:type="gramEnd"/>
            <w:r w:rsidRPr="00634A3C">
              <w:rPr>
                <w:sz w:val="20"/>
                <w:szCs w:val="20"/>
              </w:rPr>
              <w:t xml:space="preserve">/п </w:t>
            </w:r>
          </w:p>
        </w:tc>
        <w:tc>
          <w:tcPr>
            <w:tcW w:w="15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r w:rsidRPr="00634A3C">
              <w:rPr>
                <w:sz w:val="20"/>
                <w:szCs w:val="20"/>
              </w:rPr>
              <w:t xml:space="preserve">спортивной экипировки индивидуального пользования </w:t>
            </w:r>
          </w:p>
        </w:tc>
        <w:tc>
          <w:tcPr>
            <w:tcW w:w="779" w:type="dxa"/>
            <w:tcBorders>
              <w:top w:val="nil"/>
              <w:left w:val="single" w:sz="6" w:space="0" w:color="000000"/>
              <w:bottom w:val="nil"/>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proofErr w:type="spellStart"/>
            <w:r w:rsidRPr="00634A3C">
              <w:rPr>
                <w:sz w:val="20"/>
                <w:szCs w:val="20"/>
              </w:rPr>
              <w:t>изм</w:t>
            </w:r>
            <w:proofErr w:type="gramStart"/>
            <w:r w:rsidRPr="00634A3C">
              <w:rPr>
                <w:sz w:val="20"/>
                <w:szCs w:val="20"/>
              </w:rPr>
              <w:t>е</w:t>
            </w:r>
            <w:proofErr w:type="spellEnd"/>
            <w:r w:rsidRPr="00634A3C">
              <w:rPr>
                <w:sz w:val="20"/>
                <w:szCs w:val="20"/>
              </w:rPr>
              <w:t>-</w:t>
            </w:r>
            <w:proofErr w:type="gramEnd"/>
            <w:r w:rsidRPr="00634A3C">
              <w:rPr>
                <w:sz w:val="20"/>
                <w:szCs w:val="20"/>
              </w:rPr>
              <w:br/>
              <w:t xml:space="preserve">рения </w:t>
            </w:r>
          </w:p>
        </w:tc>
        <w:tc>
          <w:tcPr>
            <w:tcW w:w="1211" w:type="dxa"/>
            <w:tcBorders>
              <w:top w:val="nil"/>
              <w:left w:val="single" w:sz="6" w:space="0" w:color="000000"/>
              <w:bottom w:val="nil"/>
              <w:right w:val="single" w:sz="6" w:space="0" w:color="000000"/>
            </w:tcBorders>
            <w:tcMar>
              <w:top w:w="15" w:type="dxa"/>
              <w:left w:w="149" w:type="dxa"/>
              <w:bottom w:w="15" w:type="dxa"/>
              <w:right w:w="149" w:type="dxa"/>
            </w:tcMar>
            <w:hideMark/>
          </w:tcPr>
          <w:p w:rsidR="00634A3C" w:rsidRPr="00634A3C" w:rsidRDefault="00634A3C" w:rsidP="00634A3C">
            <w:pPr>
              <w:rPr>
                <w:sz w:val="20"/>
                <w:szCs w:val="20"/>
              </w:rPr>
            </w:pPr>
          </w:p>
        </w:tc>
        <w:tc>
          <w:tcPr>
            <w:tcW w:w="117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r w:rsidRPr="00634A3C">
              <w:rPr>
                <w:sz w:val="20"/>
                <w:szCs w:val="20"/>
              </w:rPr>
              <w:t xml:space="preserve">этап начальной подготовки </w:t>
            </w:r>
          </w:p>
        </w:tc>
        <w:tc>
          <w:tcPr>
            <w:tcW w:w="14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r w:rsidRPr="00634A3C">
              <w:rPr>
                <w:sz w:val="20"/>
                <w:szCs w:val="20"/>
              </w:rPr>
              <w:t>тренировочный этап (этап спортивной специализации)</w:t>
            </w:r>
          </w:p>
        </w:tc>
        <w:tc>
          <w:tcPr>
            <w:tcW w:w="14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r w:rsidRPr="00634A3C">
              <w:rPr>
                <w:sz w:val="20"/>
                <w:szCs w:val="20"/>
              </w:rPr>
              <w:t>этап совершенств</w:t>
            </w:r>
            <w:proofErr w:type="gramStart"/>
            <w:r w:rsidRPr="00634A3C">
              <w:rPr>
                <w:sz w:val="20"/>
                <w:szCs w:val="20"/>
              </w:rPr>
              <w:t>о-</w:t>
            </w:r>
            <w:proofErr w:type="gramEnd"/>
            <w:r w:rsidRPr="00634A3C">
              <w:rPr>
                <w:sz w:val="20"/>
                <w:szCs w:val="20"/>
              </w:rPr>
              <w:br/>
            </w:r>
            <w:proofErr w:type="spellStart"/>
            <w:r w:rsidRPr="00634A3C">
              <w:rPr>
                <w:sz w:val="20"/>
                <w:szCs w:val="20"/>
              </w:rPr>
              <w:t>вания</w:t>
            </w:r>
            <w:proofErr w:type="spellEnd"/>
            <w:r w:rsidRPr="00634A3C">
              <w:rPr>
                <w:sz w:val="20"/>
                <w:szCs w:val="20"/>
              </w:rPr>
              <w:t xml:space="preserve"> спортивного мастерства </w:t>
            </w:r>
          </w:p>
        </w:tc>
        <w:tc>
          <w:tcPr>
            <w:tcW w:w="14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r w:rsidRPr="00634A3C">
              <w:rPr>
                <w:sz w:val="20"/>
                <w:szCs w:val="20"/>
              </w:rPr>
              <w:t xml:space="preserve">этап высшего спортивного мастерства </w:t>
            </w:r>
          </w:p>
        </w:tc>
      </w:tr>
      <w:tr w:rsidR="00634A3C" w:rsidTr="00634A3C">
        <w:trPr>
          <w:cantSplit/>
          <w:trHeight w:val="1134"/>
          <w:tblCellSpacing w:w="15" w:type="dxa"/>
        </w:trPr>
        <w:tc>
          <w:tcPr>
            <w:tcW w:w="49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Pr="00634A3C" w:rsidRDefault="00634A3C" w:rsidP="00634A3C">
            <w:pPr>
              <w:rPr>
                <w:sz w:val="20"/>
                <w:szCs w:val="20"/>
              </w:rPr>
            </w:pPr>
          </w:p>
        </w:tc>
        <w:tc>
          <w:tcPr>
            <w:tcW w:w="1539"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Pr="00634A3C" w:rsidRDefault="00634A3C" w:rsidP="00634A3C">
            <w:pPr>
              <w:rPr>
                <w:sz w:val="20"/>
                <w:szCs w:val="20"/>
              </w:rPr>
            </w:pPr>
          </w:p>
        </w:tc>
        <w:tc>
          <w:tcPr>
            <w:tcW w:w="77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Pr="00634A3C" w:rsidRDefault="00634A3C" w:rsidP="00634A3C">
            <w:pPr>
              <w:rPr>
                <w:sz w:val="20"/>
                <w:szCs w:val="20"/>
              </w:rPr>
            </w:pPr>
          </w:p>
        </w:tc>
        <w:tc>
          <w:tcPr>
            <w:tcW w:w="12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Pr="00634A3C" w:rsidRDefault="00634A3C" w:rsidP="00634A3C">
            <w:pPr>
              <w:rPr>
                <w:sz w:val="20"/>
                <w:szCs w:val="20"/>
              </w:rPr>
            </w:pPr>
          </w:p>
        </w:tc>
        <w:tc>
          <w:tcPr>
            <w:tcW w:w="6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tbRl"/>
            <w:hideMark/>
          </w:tcPr>
          <w:p w:rsidR="00634A3C" w:rsidRPr="00634A3C" w:rsidRDefault="00634A3C" w:rsidP="00634A3C">
            <w:pPr>
              <w:pStyle w:val="formattext"/>
              <w:spacing w:before="0" w:beforeAutospacing="0" w:after="0" w:afterAutospacing="0"/>
              <w:ind w:left="113" w:right="113"/>
              <w:jc w:val="both"/>
              <w:rPr>
                <w:sz w:val="20"/>
                <w:szCs w:val="20"/>
              </w:rPr>
            </w:pPr>
            <w:r>
              <w:rPr>
                <w:sz w:val="20"/>
                <w:szCs w:val="20"/>
              </w:rPr>
              <w:t>количество</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tbRl"/>
            <w:hideMark/>
          </w:tcPr>
          <w:p w:rsidR="00634A3C" w:rsidRPr="00634A3C" w:rsidRDefault="00634A3C" w:rsidP="00634A3C">
            <w:pPr>
              <w:pStyle w:val="formattext"/>
              <w:spacing w:before="0" w:beforeAutospacing="0" w:after="0" w:afterAutospacing="0"/>
              <w:ind w:left="113" w:right="113"/>
              <w:jc w:val="both"/>
              <w:rPr>
                <w:sz w:val="16"/>
                <w:szCs w:val="16"/>
              </w:rPr>
            </w:pPr>
            <w:r w:rsidRPr="00634A3C">
              <w:rPr>
                <w:sz w:val="16"/>
                <w:szCs w:val="16"/>
              </w:rPr>
              <w:t>Срок эксплуатации (лет)</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extDirection w:val="tbRl"/>
            <w:hideMark/>
          </w:tcPr>
          <w:p w:rsidR="00634A3C" w:rsidRPr="00634A3C" w:rsidRDefault="00634A3C" w:rsidP="00634A3C">
            <w:pPr>
              <w:pStyle w:val="formattext"/>
              <w:spacing w:before="0" w:beforeAutospacing="0" w:after="0" w:afterAutospacing="0"/>
              <w:ind w:left="113" w:right="113"/>
              <w:jc w:val="both"/>
              <w:rPr>
                <w:sz w:val="20"/>
                <w:szCs w:val="20"/>
              </w:rPr>
            </w:pPr>
            <w:r>
              <w:rPr>
                <w:sz w:val="20"/>
                <w:szCs w:val="20"/>
              </w:rPr>
              <w:t>количество</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r w:rsidRPr="00634A3C">
              <w:rPr>
                <w:sz w:val="20"/>
                <w:szCs w:val="20"/>
              </w:rPr>
              <w:t xml:space="preserve">срок </w:t>
            </w:r>
            <w:proofErr w:type="spellStart"/>
            <w:r w:rsidRPr="00634A3C">
              <w:rPr>
                <w:sz w:val="20"/>
                <w:szCs w:val="20"/>
              </w:rPr>
              <w:t>экспл</w:t>
            </w:r>
            <w:proofErr w:type="gramStart"/>
            <w:r w:rsidRPr="00634A3C">
              <w:rPr>
                <w:sz w:val="20"/>
                <w:szCs w:val="20"/>
              </w:rPr>
              <w:t>у</w:t>
            </w:r>
            <w:proofErr w:type="spellEnd"/>
            <w:r w:rsidRPr="00634A3C">
              <w:rPr>
                <w:sz w:val="20"/>
                <w:szCs w:val="20"/>
              </w:rPr>
              <w:t>-</w:t>
            </w:r>
            <w:proofErr w:type="gramEnd"/>
            <w:r w:rsidRPr="00634A3C">
              <w:rPr>
                <w:sz w:val="20"/>
                <w:szCs w:val="20"/>
              </w:rPr>
              <w:br/>
            </w:r>
            <w:proofErr w:type="spellStart"/>
            <w:r w:rsidRPr="00634A3C">
              <w:rPr>
                <w:sz w:val="20"/>
                <w:szCs w:val="20"/>
              </w:rPr>
              <w:t>атации</w:t>
            </w:r>
            <w:proofErr w:type="spellEnd"/>
            <w:r w:rsidRPr="00634A3C">
              <w:rPr>
                <w:sz w:val="20"/>
                <w:szCs w:val="20"/>
              </w:rPr>
              <w:t xml:space="preserve"> (лет)</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r w:rsidRPr="00634A3C">
              <w:rPr>
                <w:sz w:val="20"/>
                <w:szCs w:val="20"/>
              </w:rPr>
              <w:t>кол</w:t>
            </w:r>
            <w:proofErr w:type="gramStart"/>
            <w:r w:rsidRPr="00634A3C">
              <w:rPr>
                <w:sz w:val="20"/>
                <w:szCs w:val="20"/>
              </w:rPr>
              <w:t>и-</w:t>
            </w:r>
            <w:proofErr w:type="gramEnd"/>
            <w:r w:rsidRPr="00634A3C">
              <w:rPr>
                <w:sz w:val="20"/>
                <w:szCs w:val="20"/>
              </w:rPr>
              <w:br/>
            </w:r>
            <w:proofErr w:type="spellStart"/>
            <w:r w:rsidRPr="00634A3C">
              <w:rPr>
                <w:sz w:val="20"/>
                <w:szCs w:val="20"/>
              </w:rPr>
              <w:t>чество</w:t>
            </w:r>
            <w:proofErr w:type="spellEnd"/>
            <w:r w:rsidRPr="00634A3C">
              <w:rPr>
                <w:sz w:val="20"/>
                <w:szCs w:val="20"/>
              </w:rPr>
              <w:t xml:space="preserve">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r w:rsidRPr="00634A3C">
              <w:rPr>
                <w:sz w:val="20"/>
                <w:szCs w:val="20"/>
              </w:rPr>
              <w:t xml:space="preserve">срок </w:t>
            </w:r>
            <w:proofErr w:type="spellStart"/>
            <w:r w:rsidRPr="00634A3C">
              <w:rPr>
                <w:sz w:val="20"/>
                <w:szCs w:val="20"/>
              </w:rPr>
              <w:t>экспл</w:t>
            </w:r>
            <w:proofErr w:type="gramStart"/>
            <w:r w:rsidRPr="00634A3C">
              <w:rPr>
                <w:sz w:val="20"/>
                <w:szCs w:val="20"/>
              </w:rPr>
              <w:t>у</w:t>
            </w:r>
            <w:proofErr w:type="spellEnd"/>
            <w:r w:rsidRPr="00634A3C">
              <w:rPr>
                <w:sz w:val="20"/>
                <w:szCs w:val="20"/>
              </w:rPr>
              <w:t>-</w:t>
            </w:r>
            <w:proofErr w:type="gramEnd"/>
            <w:r w:rsidRPr="00634A3C">
              <w:rPr>
                <w:sz w:val="20"/>
                <w:szCs w:val="20"/>
              </w:rPr>
              <w:br/>
            </w:r>
            <w:proofErr w:type="spellStart"/>
            <w:r w:rsidRPr="00634A3C">
              <w:rPr>
                <w:sz w:val="20"/>
                <w:szCs w:val="20"/>
              </w:rPr>
              <w:t>атации</w:t>
            </w:r>
            <w:proofErr w:type="spellEnd"/>
            <w:r w:rsidRPr="00634A3C">
              <w:rPr>
                <w:sz w:val="20"/>
                <w:szCs w:val="20"/>
              </w:rPr>
              <w:t xml:space="preserve"> (лет)</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r w:rsidRPr="00634A3C">
              <w:rPr>
                <w:sz w:val="20"/>
                <w:szCs w:val="20"/>
              </w:rPr>
              <w:t>кол</w:t>
            </w:r>
            <w:proofErr w:type="gramStart"/>
            <w:r w:rsidRPr="00634A3C">
              <w:rPr>
                <w:sz w:val="20"/>
                <w:szCs w:val="20"/>
              </w:rPr>
              <w:t>и-</w:t>
            </w:r>
            <w:proofErr w:type="gramEnd"/>
            <w:r w:rsidRPr="00634A3C">
              <w:rPr>
                <w:sz w:val="20"/>
                <w:szCs w:val="20"/>
              </w:rPr>
              <w:br/>
            </w:r>
            <w:proofErr w:type="spellStart"/>
            <w:r w:rsidRPr="00634A3C">
              <w:rPr>
                <w:sz w:val="20"/>
                <w:szCs w:val="20"/>
              </w:rPr>
              <w:t>чество</w:t>
            </w:r>
            <w:proofErr w:type="spellEnd"/>
            <w:r w:rsidRPr="00634A3C">
              <w:rPr>
                <w:sz w:val="20"/>
                <w:szCs w:val="20"/>
              </w:rPr>
              <w:t xml:space="preserve">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Pr="00634A3C" w:rsidRDefault="00634A3C" w:rsidP="00634A3C">
            <w:pPr>
              <w:pStyle w:val="formattext"/>
              <w:spacing w:before="0" w:beforeAutospacing="0" w:after="0" w:afterAutospacing="0"/>
              <w:jc w:val="center"/>
              <w:rPr>
                <w:sz w:val="20"/>
                <w:szCs w:val="20"/>
              </w:rPr>
            </w:pPr>
            <w:r w:rsidRPr="00634A3C">
              <w:rPr>
                <w:sz w:val="20"/>
                <w:szCs w:val="20"/>
              </w:rPr>
              <w:t xml:space="preserve">срок </w:t>
            </w:r>
            <w:proofErr w:type="spellStart"/>
            <w:r w:rsidRPr="00634A3C">
              <w:rPr>
                <w:sz w:val="20"/>
                <w:szCs w:val="20"/>
              </w:rPr>
              <w:t>экспл</w:t>
            </w:r>
            <w:proofErr w:type="gramStart"/>
            <w:r w:rsidRPr="00634A3C">
              <w:rPr>
                <w:sz w:val="20"/>
                <w:szCs w:val="20"/>
              </w:rPr>
              <w:t>у</w:t>
            </w:r>
            <w:proofErr w:type="spellEnd"/>
            <w:r w:rsidRPr="00634A3C">
              <w:rPr>
                <w:sz w:val="20"/>
                <w:szCs w:val="20"/>
              </w:rPr>
              <w:t>-</w:t>
            </w:r>
            <w:proofErr w:type="gramEnd"/>
            <w:r w:rsidRPr="00634A3C">
              <w:rPr>
                <w:sz w:val="20"/>
                <w:szCs w:val="20"/>
              </w:rPr>
              <w:br/>
            </w:r>
            <w:proofErr w:type="spellStart"/>
            <w:r w:rsidRPr="00634A3C">
              <w:rPr>
                <w:sz w:val="20"/>
                <w:szCs w:val="20"/>
              </w:rPr>
              <w:t>атации</w:t>
            </w:r>
            <w:proofErr w:type="spellEnd"/>
            <w:r w:rsidRPr="00634A3C">
              <w:rPr>
                <w:sz w:val="20"/>
                <w:szCs w:val="20"/>
              </w:rPr>
              <w:t xml:space="preserve"> (лет)</w:t>
            </w:r>
          </w:p>
        </w:tc>
      </w:tr>
      <w:tr w:rsidR="00634A3C" w:rsidTr="00634A3C">
        <w:trPr>
          <w:tblCellSpacing w:w="15" w:type="dxa"/>
        </w:trPr>
        <w:tc>
          <w:tcPr>
            <w:tcW w:w="9668"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rsidP="00634A3C">
            <w:pPr>
              <w:pStyle w:val="headertext"/>
              <w:spacing w:before="0" w:beforeAutospacing="0" w:after="0" w:afterAutospacing="0"/>
              <w:jc w:val="center"/>
            </w:pPr>
            <w:r>
              <w:t xml:space="preserve">Обувь </w:t>
            </w:r>
          </w:p>
        </w:tc>
      </w:tr>
      <w:tr w:rsidR="00634A3C" w:rsidTr="00634A3C">
        <w:trPr>
          <w:tblCellSpacing w:w="15" w:type="dxa"/>
        </w:trPr>
        <w:tc>
          <w:tcPr>
            <w:tcW w:w="4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15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Кроссовки для зала </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пар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r w:rsidR="00634A3C" w:rsidTr="00634A3C">
        <w:trPr>
          <w:tblCellSpacing w:w="15" w:type="dxa"/>
        </w:trPr>
        <w:tc>
          <w:tcPr>
            <w:tcW w:w="4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15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Кроссовки для улицы </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пар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r w:rsidR="00634A3C" w:rsidTr="00634A3C">
        <w:trPr>
          <w:tblCellSpacing w:w="15" w:type="dxa"/>
        </w:trPr>
        <w:tc>
          <w:tcPr>
            <w:tcW w:w="4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3 </w:t>
            </w:r>
          </w:p>
        </w:tc>
        <w:tc>
          <w:tcPr>
            <w:tcW w:w="15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Тапки для зала </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пар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r w:rsidR="00634A3C" w:rsidTr="00634A3C">
        <w:trPr>
          <w:tblCellSpacing w:w="15" w:type="dxa"/>
        </w:trPr>
        <w:tc>
          <w:tcPr>
            <w:tcW w:w="4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4 </w:t>
            </w:r>
          </w:p>
        </w:tc>
        <w:tc>
          <w:tcPr>
            <w:tcW w:w="15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proofErr w:type="spellStart"/>
            <w:r>
              <w:t>Полутапочки</w:t>
            </w:r>
            <w:proofErr w:type="spellEnd"/>
            <w:r>
              <w:t xml:space="preserve"> (</w:t>
            </w:r>
            <w:proofErr w:type="spellStart"/>
            <w:r>
              <w:t>получешки</w:t>
            </w:r>
            <w:proofErr w:type="spellEnd"/>
            <w:r>
              <w:t>)</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пар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6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10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10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r w:rsidR="00634A3C" w:rsidTr="00634A3C">
        <w:trPr>
          <w:tblCellSpacing w:w="15" w:type="dxa"/>
        </w:trPr>
        <w:tc>
          <w:tcPr>
            <w:tcW w:w="9668"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headertext"/>
              <w:jc w:val="center"/>
            </w:pPr>
            <w:r>
              <w:t xml:space="preserve">Одежда </w:t>
            </w:r>
          </w:p>
        </w:tc>
      </w:tr>
      <w:tr w:rsidR="00634A3C" w:rsidTr="00634A3C">
        <w:trPr>
          <w:tblCellSpacing w:w="15" w:type="dxa"/>
        </w:trPr>
        <w:tc>
          <w:tcPr>
            <w:tcW w:w="6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Кепка солнцезащитная </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штук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r w:rsidR="00634A3C" w:rsidTr="00634A3C">
        <w:trPr>
          <w:tblCellSpacing w:w="15" w:type="dxa"/>
        </w:trPr>
        <w:tc>
          <w:tcPr>
            <w:tcW w:w="6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Костюм ветрозащитный </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штук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r>
      <w:tr w:rsidR="00634A3C" w:rsidTr="00634A3C">
        <w:trPr>
          <w:tblCellSpacing w:w="15" w:type="dxa"/>
        </w:trPr>
        <w:tc>
          <w:tcPr>
            <w:tcW w:w="6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3 </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Костюм спортивный тренировочный </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штук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r>
      <w:tr w:rsidR="00634A3C" w:rsidTr="00634A3C">
        <w:trPr>
          <w:tblCellSpacing w:w="15" w:type="dxa"/>
        </w:trPr>
        <w:tc>
          <w:tcPr>
            <w:tcW w:w="6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4 </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Футболка (майк</w:t>
            </w:r>
            <w:proofErr w:type="gramStart"/>
            <w:r>
              <w:t>а-</w:t>
            </w:r>
            <w:proofErr w:type="gramEnd"/>
            <w:r>
              <w:br/>
            </w:r>
            <w:proofErr w:type="spellStart"/>
            <w:r>
              <w:t>полурукавка</w:t>
            </w:r>
            <w:proofErr w:type="spellEnd"/>
            <w:r>
              <w:t>)</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штук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3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3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r w:rsidR="00634A3C" w:rsidTr="00634A3C">
        <w:trPr>
          <w:tblCellSpacing w:w="15" w:type="dxa"/>
        </w:trPr>
        <w:tc>
          <w:tcPr>
            <w:tcW w:w="6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5 </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Носки </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пар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4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6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r w:rsidR="00634A3C" w:rsidTr="00634A3C">
        <w:trPr>
          <w:tblCellSpacing w:w="15" w:type="dxa"/>
        </w:trPr>
        <w:tc>
          <w:tcPr>
            <w:tcW w:w="6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6 </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Носки утепленные </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пар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r w:rsidR="00634A3C" w:rsidTr="00634A3C">
        <w:trPr>
          <w:tblCellSpacing w:w="15" w:type="dxa"/>
        </w:trPr>
        <w:tc>
          <w:tcPr>
            <w:tcW w:w="6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7 </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Шорты спортивные (трусы спортивные)</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штук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r w:rsidR="00634A3C" w:rsidTr="00634A3C">
        <w:trPr>
          <w:tblCellSpacing w:w="15" w:type="dxa"/>
        </w:trPr>
        <w:tc>
          <w:tcPr>
            <w:tcW w:w="9668"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headertext"/>
              <w:jc w:val="center"/>
            </w:pPr>
            <w:r>
              <w:t xml:space="preserve">Спортивная экипировка и инвентарь для выступления на соревнованиях </w:t>
            </w:r>
          </w:p>
        </w:tc>
      </w:tr>
      <w:tr w:rsidR="00634A3C" w:rsidTr="00634A3C">
        <w:trPr>
          <w:tblCellSpacing w:w="15" w:type="dxa"/>
        </w:trPr>
        <w:tc>
          <w:tcPr>
            <w:tcW w:w="6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Костюм спортивн</w:t>
            </w:r>
            <w:r>
              <w:lastRenderedPageBreak/>
              <w:t xml:space="preserve">ый парадный </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lastRenderedPageBreak/>
              <w:t xml:space="preserve">штук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на занимаю</w:t>
            </w:r>
            <w:r>
              <w:lastRenderedPageBreak/>
              <w:t xml:space="preserve">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lastRenderedPageBreak/>
              <w:t xml:space="preserve">1 </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r w:rsidR="00634A3C" w:rsidTr="00634A3C">
        <w:trPr>
          <w:tblCellSpacing w:w="15" w:type="dxa"/>
        </w:trPr>
        <w:tc>
          <w:tcPr>
            <w:tcW w:w="6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lastRenderedPageBreak/>
              <w:t xml:space="preserve">2 </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Купальник для выступлений </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штук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3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4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r w:rsidR="00634A3C" w:rsidTr="00634A3C">
        <w:trPr>
          <w:tblCellSpacing w:w="15" w:type="dxa"/>
        </w:trPr>
        <w:tc>
          <w:tcPr>
            <w:tcW w:w="6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3 </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Булава гимнастическая </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пар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3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r w:rsidR="00634A3C" w:rsidTr="00634A3C">
        <w:trPr>
          <w:tblCellSpacing w:w="15" w:type="dxa"/>
        </w:trPr>
        <w:tc>
          <w:tcPr>
            <w:tcW w:w="6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4 </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Ленты для художественной гимнастики (разных цветов)</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штук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4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4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r w:rsidR="00634A3C" w:rsidTr="00634A3C">
        <w:trPr>
          <w:tblCellSpacing w:w="15" w:type="dxa"/>
        </w:trPr>
        <w:tc>
          <w:tcPr>
            <w:tcW w:w="6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5 </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Мяч для художественной гимнастики </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штук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3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r w:rsidR="00634A3C" w:rsidTr="00634A3C">
        <w:trPr>
          <w:tblCellSpacing w:w="15" w:type="dxa"/>
        </w:trPr>
        <w:tc>
          <w:tcPr>
            <w:tcW w:w="6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6 </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Обруч гимнастический </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штук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4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6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r w:rsidR="00634A3C" w:rsidTr="00634A3C">
        <w:trPr>
          <w:tblCellSpacing w:w="15" w:type="dxa"/>
        </w:trPr>
        <w:tc>
          <w:tcPr>
            <w:tcW w:w="6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7 </w:t>
            </w:r>
          </w:p>
        </w:tc>
        <w:tc>
          <w:tcPr>
            <w:tcW w:w="1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Скакалка гимнастическая </w:t>
            </w:r>
          </w:p>
        </w:tc>
        <w:tc>
          <w:tcPr>
            <w:tcW w:w="7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штук </w:t>
            </w:r>
          </w:p>
        </w:tc>
        <w:tc>
          <w:tcPr>
            <w:tcW w:w="13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pPr>
            <w:r>
              <w:t xml:space="preserve">на занимающегося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5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2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4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c>
          <w:tcPr>
            <w:tcW w:w="6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4 </w:t>
            </w:r>
          </w:p>
        </w:tc>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A3C" w:rsidRDefault="00634A3C">
            <w:pPr>
              <w:pStyle w:val="formattext"/>
              <w:jc w:val="center"/>
            </w:pPr>
            <w:r>
              <w:t xml:space="preserve">1 </w:t>
            </w:r>
          </w:p>
        </w:tc>
      </w:tr>
    </w:tbl>
    <w:p w:rsidR="00634A3C" w:rsidRDefault="00634A3C" w:rsidP="00AF68ED">
      <w:pPr>
        <w:pStyle w:val="1"/>
        <w:spacing w:before="0" w:after="0" w:line="240" w:lineRule="auto"/>
        <w:rPr>
          <w:rFonts w:ascii="Times New Roman" w:hAnsi="Times New Roman"/>
          <w:sz w:val="28"/>
          <w:szCs w:val="28"/>
        </w:rPr>
      </w:pPr>
    </w:p>
    <w:p w:rsidR="00634A3C" w:rsidRDefault="00634A3C" w:rsidP="00634A3C"/>
    <w:p w:rsidR="00634A3C" w:rsidRPr="00634A3C" w:rsidRDefault="00634A3C" w:rsidP="00634A3C"/>
    <w:p w:rsidR="00634A3C" w:rsidRDefault="00634A3C" w:rsidP="00AF68ED">
      <w:pPr>
        <w:pStyle w:val="1"/>
        <w:spacing w:before="0" w:after="0" w:line="240" w:lineRule="auto"/>
        <w:rPr>
          <w:rFonts w:ascii="Times New Roman" w:hAnsi="Times New Roman"/>
          <w:sz w:val="28"/>
          <w:szCs w:val="28"/>
        </w:rPr>
      </w:pPr>
    </w:p>
    <w:p w:rsidR="0064572C" w:rsidRDefault="0064572C" w:rsidP="00AF68ED">
      <w:pPr>
        <w:pStyle w:val="1"/>
        <w:spacing w:before="0" w:after="0" w:line="240" w:lineRule="auto"/>
        <w:rPr>
          <w:rFonts w:ascii="Times New Roman" w:hAnsi="Times New Roman"/>
          <w:sz w:val="28"/>
          <w:szCs w:val="28"/>
        </w:rPr>
      </w:pPr>
      <w:r>
        <w:rPr>
          <w:rFonts w:ascii="Times New Roman" w:hAnsi="Times New Roman"/>
          <w:sz w:val="28"/>
          <w:szCs w:val="28"/>
        </w:rPr>
        <w:t>5. Перечень информационного обеспечения</w:t>
      </w:r>
    </w:p>
    <w:bookmarkEnd w:id="17"/>
    <w:p w:rsidR="003F4252" w:rsidRPr="00AF68ED" w:rsidRDefault="003F4252" w:rsidP="00AF68ED">
      <w:pPr>
        <w:pStyle w:val="a3"/>
        <w:numPr>
          <w:ilvl w:val="0"/>
          <w:numId w:val="44"/>
        </w:numPr>
        <w:spacing w:line="360" w:lineRule="auto"/>
        <w:ind w:left="-567" w:firstLine="567"/>
        <w:jc w:val="both"/>
        <w:rPr>
          <w:sz w:val="28"/>
          <w:szCs w:val="28"/>
        </w:rPr>
      </w:pPr>
      <w:proofErr w:type="spellStart"/>
      <w:r w:rsidRPr="00AF68ED">
        <w:rPr>
          <w:sz w:val="28"/>
          <w:szCs w:val="28"/>
        </w:rPr>
        <w:t>Аркаев</w:t>
      </w:r>
      <w:proofErr w:type="spellEnd"/>
      <w:r w:rsidRPr="00AF68ED">
        <w:rPr>
          <w:sz w:val="28"/>
          <w:szCs w:val="28"/>
        </w:rPr>
        <w:t xml:space="preserve"> Я., Н.И.Кузьмина. О модели построения многолетней спортивной тренировки в художественной гимнастике.  – М.: Госкомспорт СССР, 1989 г.</w:t>
      </w:r>
    </w:p>
    <w:p w:rsidR="0004400D" w:rsidRPr="00AF68ED" w:rsidRDefault="003F4252" w:rsidP="00AF68ED">
      <w:pPr>
        <w:pStyle w:val="a3"/>
        <w:numPr>
          <w:ilvl w:val="0"/>
          <w:numId w:val="44"/>
        </w:numPr>
        <w:spacing w:line="360" w:lineRule="auto"/>
        <w:ind w:left="-567" w:firstLine="567"/>
        <w:jc w:val="both"/>
        <w:rPr>
          <w:sz w:val="28"/>
          <w:szCs w:val="28"/>
        </w:rPr>
      </w:pPr>
      <w:r w:rsidRPr="00AF68ED">
        <w:rPr>
          <w:sz w:val="28"/>
          <w:szCs w:val="28"/>
        </w:rPr>
        <w:t>Белокопытова Ж.А. Методические рекомендации по организации и методам отбора в ДЮСШ по специализации художественная гимнастика. -  Киев, РНМЖ, 1978 г.</w:t>
      </w:r>
    </w:p>
    <w:p w:rsidR="0004400D" w:rsidRPr="00AF68ED" w:rsidRDefault="0004400D" w:rsidP="00AF68ED">
      <w:pPr>
        <w:pStyle w:val="a3"/>
        <w:numPr>
          <w:ilvl w:val="0"/>
          <w:numId w:val="44"/>
        </w:numPr>
        <w:spacing w:line="360" w:lineRule="auto"/>
        <w:ind w:left="-567" w:firstLine="567"/>
        <w:jc w:val="both"/>
        <w:rPr>
          <w:sz w:val="28"/>
          <w:szCs w:val="28"/>
        </w:rPr>
      </w:pPr>
      <w:r w:rsidRPr="00AF68ED">
        <w:rPr>
          <w:sz w:val="28"/>
          <w:szCs w:val="28"/>
        </w:rPr>
        <w:t xml:space="preserve">Программа дополнительного образования. Гармоничное развитие детей средствами гимнастики. Винер И.А., </w:t>
      </w:r>
      <w:proofErr w:type="spellStart"/>
      <w:r w:rsidRPr="00AF68ED">
        <w:rPr>
          <w:sz w:val="28"/>
          <w:szCs w:val="28"/>
        </w:rPr>
        <w:t>Горбулина</w:t>
      </w:r>
      <w:proofErr w:type="spellEnd"/>
      <w:r w:rsidRPr="00AF68ED">
        <w:rPr>
          <w:sz w:val="28"/>
          <w:szCs w:val="28"/>
        </w:rPr>
        <w:t xml:space="preserve"> Н.М., Цыганкова О.Д. – М.: Просвещение, 2012. – 24 с.</w:t>
      </w:r>
    </w:p>
    <w:p w:rsidR="00150BD2" w:rsidRPr="00AF68ED" w:rsidRDefault="00150BD2" w:rsidP="00AF68ED">
      <w:pPr>
        <w:pStyle w:val="a3"/>
        <w:numPr>
          <w:ilvl w:val="0"/>
          <w:numId w:val="44"/>
        </w:numPr>
        <w:spacing w:line="360" w:lineRule="auto"/>
        <w:ind w:left="-567" w:firstLine="567"/>
        <w:jc w:val="both"/>
        <w:rPr>
          <w:sz w:val="28"/>
          <w:szCs w:val="28"/>
        </w:rPr>
      </w:pPr>
      <w:r w:rsidRPr="00AF68ED">
        <w:rPr>
          <w:sz w:val="28"/>
          <w:szCs w:val="28"/>
        </w:rPr>
        <w:t xml:space="preserve">Говорова М.А., </w:t>
      </w:r>
      <w:proofErr w:type="spellStart"/>
      <w:r w:rsidRPr="00AF68ED">
        <w:rPr>
          <w:sz w:val="28"/>
          <w:szCs w:val="28"/>
        </w:rPr>
        <w:t>Плешкань</w:t>
      </w:r>
      <w:proofErr w:type="spellEnd"/>
      <w:r w:rsidRPr="00AF68ED">
        <w:rPr>
          <w:sz w:val="28"/>
          <w:szCs w:val="28"/>
        </w:rPr>
        <w:t xml:space="preserve"> А.В. Специальная физическая подготовка юных спортсменок высокой квалификации в художественной гимнастике. Учебное пособие М.:  Всероссийская федерация </w:t>
      </w:r>
      <w:proofErr w:type="gramStart"/>
      <w:r w:rsidRPr="00AF68ED">
        <w:rPr>
          <w:sz w:val="28"/>
          <w:szCs w:val="28"/>
        </w:rPr>
        <w:t>худ</w:t>
      </w:r>
      <w:proofErr w:type="gramEnd"/>
      <w:r w:rsidRPr="00AF68ED">
        <w:rPr>
          <w:sz w:val="28"/>
          <w:szCs w:val="28"/>
        </w:rPr>
        <w:t xml:space="preserve">. Гимнастики, 2001. </w:t>
      </w:r>
    </w:p>
    <w:p w:rsidR="000453EC" w:rsidRPr="00AF68ED" w:rsidRDefault="000453EC" w:rsidP="00AF68ED">
      <w:pPr>
        <w:pStyle w:val="a3"/>
        <w:numPr>
          <w:ilvl w:val="0"/>
          <w:numId w:val="44"/>
        </w:numPr>
        <w:spacing w:line="360" w:lineRule="auto"/>
        <w:ind w:left="-567" w:firstLine="567"/>
        <w:jc w:val="both"/>
        <w:rPr>
          <w:sz w:val="28"/>
          <w:szCs w:val="28"/>
        </w:rPr>
      </w:pPr>
      <w:proofErr w:type="spellStart"/>
      <w:r w:rsidRPr="00AF68ED">
        <w:rPr>
          <w:sz w:val="28"/>
          <w:szCs w:val="28"/>
        </w:rPr>
        <w:lastRenderedPageBreak/>
        <w:t>Кечеджиева</w:t>
      </w:r>
      <w:proofErr w:type="spellEnd"/>
      <w:r w:rsidRPr="00AF68ED">
        <w:rPr>
          <w:sz w:val="28"/>
          <w:szCs w:val="28"/>
        </w:rPr>
        <w:t xml:space="preserve"> Л., Ванкова М., </w:t>
      </w:r>
      <w:proofErr w:type="spellStart"/>
      <w:r w:rsidRPr="00AF68ED">
        <w:rPr>
          <w:sz w:val="28"/>
          <w:szCs w:val="28"/>
        </w:rPr>
        <w:t>Чиприянова</w:t>
      </w:r>
      <w:proofErr w:type="spellEnd"/>
      <w:r w:rsidRPr="00AF68ED">
        <w:rPr>
          <w:sz w:val="28"/>
          <w:szCs w:val="28"/>
        </w:rPr>
        <w:t xml:space="preserve"> М. Обучение детей художественной гимнастике. – М.: Физкультура и спорт, 1985.</w:t>
      </w:r>
    </w:p>
    <w:p w:rsidR="000453EC" w:rsidRPr="00AF68ED" w:rsidRDefault="000453EC" w:rsidP="00AF68ED">
      <w:pPr>
        <w:pStyle w:val="a3"/>
        <w:numPr>
          <w:ilvl w:val="0"/>
          <w:numId w:val="44"/>
        </w:numPr>
        <w:spacing w:line="360" w:lineRule="auto"/>
        <w:ind w:left="-567" w:firstLine="567"/>
        <w:jc w:val="both"/>
        <w:rPr>
          <w:sz w:val="28"/>
          <w:szCs w:val="28"/>
        </w:rPr>
      </w:pPr>
      <w:proofErr w:type="spellStart"/>
      <w:r w:rsidRPr="00AF68ED">
        <w:rPr>
          <w:sz w:val="28"/>
          <w:szCs w:val="28"/>
        </w:rPr>
        <w:t>Ротерс</w:t>
      </w:r>
      <w:proofErr w:type="spellEnd"/>
      <w:r w:rsidRPr="00AF68ED">
        <w:rPr>
          <w:sz w:val="28"/>
          <w:szCs w:val="28"/>
        </w:rPr>
        <w:t xml:space="preserve"> Т.Т. Музыкально-ритмическое воспитание</w:t>
      </w:r>
      <w:r w:rsidR="00490ADE" w:rsidRPr="00AF68ED">
        <w:rPr>
          <w:sz w:val="28"/>
          <w:szCs w:val="28"/>
        </w:rPr>
        <w:t xml:space="preserve"> и художественная гимнастика. Учебное пособие для педагогических училищ. – М.: Просвещение, 1989.</w:t>
      </w:r>
    </w:p>
    <w:p w:rsidR="0004400D" w:rsidRPr="00AF68ED" w:rsidRDefault="000453EC" w:rsidP="00AF68ED">
      <w:pPr>
        <w:pStyle w:val="a3"/>
        <w:numPr>
          <w:ilvl w:val="0"/>
          <w:numId w:val="44"/>
        </w:numPr>
        <w:spacing w:line="360" w:lineRule="auto"/>
        <w:ind w:left="-567" w:firstLine="567"/>
        <w:jc w:val="both"/>
        <w:rPr>
          <w:sz w:val="28"/>
          <w:szCs w:val="28"/>
        </w:rPr>
      </w:pPr>
      <w:r w:rsidRPr="00AF68ED">
        <w:rPr>
          <w:sz w:val="28"/>
          <w:szCs w:val="28"/>
        </w:rPr>
        <w:t>Художественная гимнастика. Учебник под общей редакцией профессора Карпенко Л.А. – М., 2003. – 381 с.</w:t>
      </w:r>
    </w:p>
    <w:p w:rsidR="001B0DC5" w:rsidRPr="00AF68ED" w:rsidRDefault="001B0DC5" w:rsidP="00AF68ED">
      <w:pPr>
        <w:pStyle w:val="a3"/>
        <w:numPr>
          <w:ilvl w:val="0"/>
          <w:numId w:val="44"/>
        </w:numPr>
        <w:spacing w:line="360" w:lineRule="auto"/>
        <w:ind w:left="-567" w:firstLine="567"/>
        <w:jc w:val="both"/>
        <w:rPr>
          <w:sz w:val="28"/>
          <w:szCs w:val="28"/>
        </w:rPr>
      </w:pPr>
      <w:r w:rsidRPr="00AF68ED">
        <w:rPr>
          <w:sz w:val="28"/>
          <w:szCs w:val="28"/>
        </w:rPr>
        <w:t>Художественная гимнастика. Учебник для институтов физической культуры. Под ред. Т.С. Лисицкой. – М.: Физкультура и спорт, 1982.</w:t>
      </w:r>
    </w:p>
    <w:p w:rsidR="00D06FCB" w:rsidRPr="00AF68ED" w:rsidRDefault="003F4252" w:rsidP="00AF68ED">
      <w:pPr>
        <w:pStyle w:val="a3"/>
        <w:numPr>
          <w:ilvl w:val="0"/>
          <w:numId w:val="44"/>
        </w:numPr>
        <w:spacing w:line="360" w:lineRule="auto"/>
        <w:ind w:left="-567" w:firstLine="567"/>
        <w:jc w:val="both"/>
        <w:rPr>
          <w:sz w:val="28"/>
          <w:szCs w:val="28"/>
        </w:rPr>
      </w:pPr>
      <w:proofErr w:type="spellStart"/>
      <w:r w:rsidRPr="00AF68ED">
        <w:rPr>
          <w:sz w:val="28"/>
          <w:szCs w:val="28"/>
        </w:rPr>
        <w:t>Шипилина</w:t>
      </w:r>
      <w:proofErr w:type="spellEnd"/>
      <w:r w:rsidR="0004400D" w:rsidRPr="00AF68ED">
        <w:rPr>
          <w:sz w:val="28"/>
          <w:szCs w:val="28"/>
        </w:rPr>
        <w:t xml:space="preserve"> И.</w:t>
      </w:r>
      <w:r w:rsidRPr="00AF68ED">
        <w:rPr>
          <w:sz w:val="28"/>
          <w:szCs w:val="28"/>
        </w:rPr>
        <w:t xml:space="preserve"> Хореог</w:t>
      </w:r>
      <w:r w:rsidR="0004400D" w:rsidRPr="00AF68ED">
        <w:rPr>
          <w:sz w:val="28"/>
          <w:szCs w:val="28"/>
        </w:rPr>
        <w:t>рафия в спорте. -  Ростов-на-Дону.: Феникс, 2004</w:t>
      </w:r>
      <w:r w:rsidRPr="00AF68ED">
        <w:rPr>
          <w:sz w:val="28"/>
          <w:szCs w:val="28"/>
        </w:rPr>
        <w:t>.</w:t>
      </w:r>
      <w:r w:rsidR="0004400D" w:rsidRPr="00AF68ED">
        <w:rPr>
          <w:sz w:val="28"/>
          <w:szCs w:val="28"/>
        </w:rPr>
        <w:t xml:space="preserve"> – 307 с.</w:t>
      </w:r>
    </w:p>
    <w:p w:rsidR="007310FF" w:rsidRPr="00AF68ED" w:rsidRDefault="007310FF" w:rsidP="00AF68ED">
      <w:pPr>
        <w:pStyle w:val="af1"/>
        <w:numPr>
          <w:ilvl w:val="0"/>
          <w:numId w:val="44"/>
        </w:numPr>
        <w:spacing w:line="360" w:lineRule="auto"/>
        <w:ind w:left="-567" w:firstLine="567"/>
        <w:rPr>
          <w:rFonts w:ascii="Times New Roman" w:hAnsi="Times New Roman" w:cs="Times New Roman"/>
          <w:sz w:val="28"/>
          <w:szCs w:val="28"/>
        </w:rPr>
      </w:pPr>
      <w:r w:rsidRPr="00AF68ED">
        <w:rPr>
          <w:rFonts w:ascii="Times New Roman" w:hAnsi="Times New Roman" w:cs="Times New Roman"/>
          <w:sz w:val="28"/>
          <w:szCs w:val="28"/>
        </w:rPr>
        <w:t>Приказ Министерства спорта Российской Федерации от 5 февраля 2013 года № 40 «Об утверждении Федерального государственного стандарта спортивной подготовки по виду спорта художественная гимнастика»</w:t>
      </w:r>
    </w:p>
    <w:p w:rsidR="00D06FCB" w:rsidRPr="00AF68ED" w:rsidRDefault="00D06FCB" w:rsidP="00AF68ED">
      <w:pPr>
        <w:pStyle w:val="a3"/>
        <w:numPr>
          <w:ilvl w:val="0"/>
          <w:numId w:val="44"/>
        </w:numPr>
        <w:spacing w:line="360" w:lineRule="auto"/>
        <w:ind w:left="-567" w:firstLine="567"/>
        <w:jc w:val="both"/>
        <w:rPr>
          <w:sz w:val="28"/>
          <w:szCs w:val="28"/>
        </w:rPr>
      </w:pPr>
      <w:r w:rsidRPr="00AF68ED">
        <w:rPr>
          <w:sz w:val="28"/>
          <w:szCs w:val="28"/>
        </w:rPr>
        <w:t xml:space="preserve">Всероссийская Федерация Художественной Гимнастики. </w:t>
      </w:r>
      <w:hyperlink r:id="rId10" w:history="1">
        <w:r w:rsidRPr="00AF68ED">
          <w:rPr>
            <w:rStyle w:val="a4"/>
            <w:sz w:val="28"/>
            <w:szCs w:val="28"/>
          </w:rPr>
          <w:t>http://www.vfrg.ru/</w:t>
        </w:r>
      </w:hyperlink>
    </w:p>
    <w:p w:rsidR="00740416" w:rsidRPr="00082203" w:rsidRDefault="00DE34F0" w:rsidP="00013C85">
      <w:pPr>
        <w:pStyle w:val="a3"/>
        <w:numPr>
          <w:ilvl w:val="0"/>
          <w:numId w:val="44"/>
        </w:numPr>
        <w:spacing w:line="360" w:lineRule="auto"/>
        <w:ind w:left="-567" w:firstLine="567"/>
        <w:jc w:val="both"/>
        <w:rPr>
          <w:sz w:val="28"/>
          <w:szCs w:val="24"/>
        </w:rPr>
      </w:pPr>
      <w:r w:rsidRPr="00082203">
        <w:rPr>
          <w:sz w:val="28"/>
          <w:szCs w:val="24"/>
        </w:rPr>
        <w:t>Федерация художественной гимнастики Республики Татарстан.</w:t>
      </w:r>
      <w:r w:rsidR="00D06FCB" w:rsidRPr="00082203">
        <w:rPr>
          <w:sz w:val="28"/>
          <w:szCs w:val="24"/>
        </w:rPr>
        <w:t xml:space="preserve"> </w:t>
      </w:r>
      <w:r w:rsidR="00AF68ED" w:rsidRPr="00082203">
        <w:rPr>
          <w:sz w:val="28"/>
          <w:szCs w:val="24"/>
        </w:rPr>
        <w:t>privolzhanka@mail.ru</w:t>
      </w:r>
    </w:p>
    <w:sectPr w:rsidR="00740416" w:rsidRPr="00082203" w:rsidSect="00816CA0">
      <w:pgSz w:w="11906" w:h="16838"/>
      <w:pgMar w:top="709"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9E" w:rsidRDefault="00AF669E" w:rsidP="00816CA0">
      <w:r>
        <w:separator/>
      </w:r>
    </w:p>
  </w:endnote>
  <w:endnote w:type="continuationSeparator" w:id="0">
    <w:p w:rsidR="00AF669E" w:rsidRDefault="00AF669E" w:rsidP="0081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9E" w:rsidRDefault="00AF669E" w:rsidP="00816CA0">
      <w:r>
        <w:separator/>
      </w:r>
    </w:p>
  </w:footnote>
  <w:footnote w:type="continuationSeparator" w:id="0">
    <w:p w:rsidR="00AF669E" w:rsidRDefault="00AF669E" w:rsidP="00816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7EC6A2"/>
    <w:lvl w:ilvl="0">
      <w:numFmt w:val="bullet"/>
      <w:lvlText w:val="*"/>
      <w:lvlJc w:val="left"/>
    </w:lvl>
  </w:abstractNum>
  <w:abstractNum w:abstractNumId="1">
    <w:nsid w:val="03AE5CE3"/>
    <w:multiLevelType w:val="multilevel"/>
    <w:tmpl w:val="6FF2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37EE9"/>
    <w:multiLevelType w:val="multilevel"/>
    <w:tmpl w:val="AE94DB34"/>
    <w:lvl w:ilvl="0">
      <w:start w:val="1"/>
      <w:numFmt w:val="bullet"/>
      <w:lvlText w:val=""/>
      <w:lvlJc w:val="left"/>
      <w:pPr>
        <w:tabs>
          <w:tab w:val="num" w:pos="0"/>
        </w:tabs>
        <w:ind w:left="0" w:firstLine="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7E63B9A"/>
    <w:multiLevelType w:val="multilevel"/>
    <w:tmpl w:val="5A1C45FE"/>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0C874083"/>
    <w:multiLevelType w:val="hybridMultilevel"/>
    <w:tmpl w:val="9076A88A"/>
    <w:lvl w:ilvl="0" w:tplc="4DF05C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01A797E"/>
    <w:multiLevelType w:val="hybridMultilevel"/>
    <w:tmpl w:val="706C753E"/>
    <w:lvl w:ilvl="0" w:tplc="C83A097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D1319"/>
    <w:multiLevelType w:val="hybridMultilevel"/>
    <w:tmpl w:val="B7920F36"/>
    <w:lvl w:ilvl="0" w:tplc="C83A097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25F45"/>
    <w:multiLevelType w:val="hybridMultilevel"/>
    <w:tmpl w:val="807C8506"/>
    <w:lvl w:ilvl="0" w:tplc="FB022C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A68395B"/>
    <w:multiLevelType w:val="hybridMultilevel"/>
    <w:tmpl w:val="705013EE"/>
    <w:lvl w:ilvl="0" w:tplc="255A5DF2">
      <w:start w:val="1"/>
      <w:numFmt w:val="decimal"/>
      <w:lvlText w:val="%1)"/>
      <w:lvlJc w:val="left"/>
      <w:pPr>
        <w:ind w:left="927" w:hanging="360"/>
      </w:pPr>
      <w:rPr>
        <w:rFonts w:hint="default"/>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3A44F9"/>
    <w:multiLevelType w:val="hybridMultilevel"/>
    <w:tmpl w:val="0AE0744A"/>
    <w:lvl w:ilvl="0" w:tplc="C8ACF2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956A7"/>
    <w:multiLevelType w:val="hybridMultilevel"/>
    <w:tmpl w:val="93709812"/>
    <w:lvl w:ilvl="0" w:tplc="CB8671E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0A217A1"/>
    <w:multiLevelType w:val="multilevel"/>
    <w:tmpl w:val="D1ECED30"/>
    <w:lvl w:ilvl="0">
      <w:start w:val="1"/>
      <w:numFmt w:val="decimal"/>
      <w:lvlText w:val="%1."/>
      <w:lvlJc w:val="left"/>
      <w:pPr>
        <w:ind w:left="92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247" w:hanging="108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047" w:hanging="1440"/>
      </w:pPr>
      <w:rPr>
        <w:rFonts w:hint="default"/>
      </w:rPr>
    </w:lvl>
    <w:lvl w:ilvl="8">
      <w:start w:val="1"/>
      <w:numFmt w:val="decimal"/>
      <w:isLgl/>
      <w:lvlText w:val="%1.%2.%3.%4.%5.%6.%7.%8.%9."/>
      <w:lvlJc w:val="left"/>
      <w:pPr>
        <w:ind w:left="8127" w:hanging="1800"/>
      </w:pPr>
      <w:rPr>
        <w:rFonts w:hint="default"/>
      </w:rPr>
    </w:lvl>
  </w:abstractNum>
  <w:abstractNum w:abstractNumId="12">
    <w:nsid w:val="25A25F73"/>
    <w:multiLevelType w:val="hybridMultilevel"/>
    <w:tmpl w:val="912C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B6EA6"/>
    <w:multiLevelType w:val="hybridMultilevel"/>
    <w:tmpl w:val="63B2123A"/>
    <w:lvl w:ilvl="0" w:tplc="DDC2E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6D3E69"/>
    <w:multiLevelType w:val="hybridMultilevel"/>
    <w:tmpl w:val="132A7124"/>
    <w:lvl w:ilvl="0" w:tplc="C1BAB4D0">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345970A1"/>
    <w:multiLevelType w:val="hybridMultilevel"/>
    <w:tmpl w:val="C406CFB4"/>
    <w:lvl w:ilvl="0" w:tplc="F72CF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E25389"/>
    <w:multiLevelType w:val="hybridMultilevel"/>
    <w:tmpl w:val="8996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B5145A"/>
    <w:multiLevelType w:val="hybridMultilevel"/>
    <w:tmpl w:val="CEF0797A"/>
    <w:lvl w:ilvl="0" w:tplc="C83A097A">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3E9405BF"/>
    <w:multiLevelType w:val="hybridMultilevel"/>
    <w:tmpl w:val="26EA6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93110"/>
    <w:multiLevelType w:val="hybridMultilevel"/>
    <w:tmpl w:val="22B041B4"/>
    <w:lvl w:ilvl="0" w:tplc="B4AEE5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DF466D"/>
    <w:multiLevelType w:val="hybridMultilevel"/>
    <w:tmpl w:val="E3DE6D80"/>
    <w:lvl w:ilvl="0" w:tplc="C83A09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29C2F2A"/>
    <w:multiLevelType w:val="hybridMultilevel"/>
    <w:tmpl w:val="E8B4E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234CBB"/>
    <w:multiLevelType w:val="multilevel"/>
    <w:tmpl w:val="5A1C45FE"/>
    <w:lvl w:ilvl="0">
      <w:start w:val="1"/>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3">
    <w:nsid w:val="4E4607EA"/>
    <w:multiLevelType w:val="hybridMultilevel"/>
    <w:tmpl w:val="67965E64"/>
    <w:lvl w:ilvl="0" w:tplc="233AC12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906E51"/>
    <w:multiLevelType w:val="hybridMultilevel"/>
    <w:tmpl w:val="D6B8CD88"/>
    <w:lvl w:ilvl="0" w:tplc="8138BB8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F460C1"/>
    <w:multiLevelType w:val="multilevel"/>
    <w:tmpl w:val="CEF0797A"/>
    <w:lvl w:ilvl="0">
      <w:start w:val="1"/>
      <w:numFmt w:val="decimal"/>
      <w:lvlText w:val="%1."/>
      <w:lvlJc w:val="left"/>
      <w:pPr>
        <w:ind w:left="360" w:hanging="360"/>
      </w:pPr>
      <w:rPr>
        <w:rFonts w:hint="default"/>
      </w:rPr>
    </w:lvl>
    <w:lvl w:ilvl="1" w:tentative="1">
      <w:start w:val="1"/>
      <w:numFmt w:val="lowerLetter"/>
      <w:lvlText w:val="%2."/>
      <w:lvlJc w:val="left"/>
      <w:pPr>
        <w:ind w:left="873" w:hanging="360"/>
      </w:pPr>
    </w:lvl>
    <w:lvl w:ilvl="2" w:tentative="1">
      <w:start w:val="1"/>
      <w:numFmt w:val="lowerRoman"/>
      <w:lvlText w:val="%3."/>
      <w:lvlJc w:val="right"/>
      <w:pPr>
        <w:ind w:left="1593" w:hanging="180"/>
      </w:pPr>
    </w:lvl>
    <w:lvl w:ilvl="3" w:tentative="1">
      <w:start w:val="1"/>
      <w:numFmt w:val="decimal"/>
      <w:lvlText w:val="%4."/>
      <w:lvlJc w:val="left"/>
      <w:pPr>
        <w:ind w:left="2313" w:hanging="360"/>
      </w:pPr>
    </w:lvl>
    <w:lvl w:ilvl="4" w:tentative="1">
      <w:start w:val="1"/>
      <w:numFmt w:val="lowerLetter"/>
      <w:lvlText w:val="%5."/>
      <w:lvlJc w:val="left"/>
      <w:pPr>
        <w:ind w:left="3033" w:hanging="360"/>
      </w:pPr>
    </w:lvl>
    <w:lvl w:ilvl="5" w:tentative="1">
      <w:start w:val="1"/>
      <w:numFmt w:val="lowerRoman"/>
      <w:lvlText w:val="%6."/>
      <w:lvlJc w:val="right"/>
      <w:pPr>
        <w:ind w:left="3753" w:hanging="180"/>
      </w:pPr>
    </w:lvl>
    <w:lvl w:ilvl="6" w:tentative="1">
      <w:start w:val="1"/>
      <w:numFmt w:val="decimal"/>
      <w:lvlText w:val="%7."/>
      <w:lvlJc w:val="left"/>
      <w:pPr>
        <w:ind w:left="4473" w:hanging="360"/>
      </w:pPr>
    </w:lvl>
    <w:lvl w:ilvl="7" w:tentative="1">
      <w:start w:val="1"/>
      <w:numFmt w:val="lowerLetter"/>
      <w:lvlText w:val="%8."/>
      <w:lvlJc w:val="left"/>
      <w:pPr>
        <w:ind w:left="5193" w:hanging="360"/>
      </w:pPr>
    </w:lvl>
    <w:lvl w:ilvl="8" w:tentative="1">
      <w:start w:val="1"/>
      <w:numFmt w:val="lowerRoman"/>
      <w:lvlText w:val="%9."/>
      <w:lvlJc w:val="right"/>
      <w:pPr>
        <w:ind w:left="5913" w:hanging="180"/>
      </w:pPr>
    </w:lvl>
  </w:abstractNum>
  <w:abstractNum w:abstractNumId="26">
    <w:nsid w:val="5528360A"/>
    <w:multiLevelType w:val="hybridMultilevel"/>
    <w:tmpl w:val="34C28822"/>
    <w:lvl w:ilvl="0" w:tplc="BE729B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E27874"/>
    <w:multiLevelType w:val="multilevel"/>
    <w:tmpl w:val="5A1C45FE"/>
    <w:lvl w:ilvl="0">
      <w:start w:val="1"/>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8">
    <w:nsid w:val="55E86705"/>
    <w:multiLevelType w:val="hybridMultilevel"/>
    <w:tmpl w:val="C82CE5C4"/>
    <w:lvl w:ilvl="0" w:tplc="178464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6844F05"/>
    <w:multiLevelType w:val="hybridMultilevel"/>
    <w:tmpl w:val="7136A4C2"/>
    <w:lvl w:ilvl="0" w:tplc="233AC120">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C9C16C6"/>
    <w:multiLevelType w:val="hybridMultilevel"/>
    <w:tmpl w:val="4D74DD40"/>
    <w:lvl w:ilvl="0" w:tplc="61F800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E715EFB"/>
    <w:multiLevelType w:val="hybridMultilevel"/>
    <w:tmpl w:val="3A66D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511C68"/>
    <w:multiLevelType w:val="hybridMultilevel"/>
    <w:tmpl w:val="EA602AEE"/>
    <w:lvl w:ilvl="0" w:tplc="61961C2E">
      <w:start w:val="1"/>
      <w:numFmt w:val="decimal"/>
      <w:lvlText w:val="%1."/>
      <w:lvlJc w:val="left"/>
      <w:pPr>
        <w:tabs>
          <w:tab w:val="num" w:pos="1461"/>
        </w:tabs>
        <w:ind w:left="1461" w:hanging="360"/>
      </w:pPr>
      <w:rPr>
        <w:rFonts w:hint="default"/>
      </w:rPr>
    </w:lvl>
    <w:lvl w:ilvl="1" w:tplc="04190019" w:tentative="1">
      <w:start w:val="1"/>
      <w:numFmt w:val="lowerLetter"/>
      <w:lvlText w:val="%2."/>
      <w:lvlJc w:val="left"/>
      <w:pPr>
        <w:tabs>
          <w:tab w:val="num" w:pos="2181"/>
        </w:tabs>
        <w:ind w:left="2181" w:hanging="360"/>
      </w:pPr>
    </w:lvl>
    <w:lvl w:ilvl="2" w:tplc="0419001B" w:tentative="1">
      <w:start w:val="1"/>
      <w:numFmt w:val="lowerRoman"/>
      <w:lvlText w:val="%3."/>
      <w:lvlJc w:val="right"/>
      <w:pPr>
        <w:tabs>
          <w:tab w:val="num" w:pos="2901"/>
        </w:tabs>
        <w:ind w:left="2901" w:hanging="180"/>
      </w:pPr>
    </w:lvl>
    <w:lvl w:ilvl="3" w:tplc="0419000F" w:tentative="1">
      <w:start w:val="1"/>
      <w:numFmt w:val="decimal"/>
      <w:lvlText w:val="%4."/>
      <w:lvlJc w:val="left"/>
      <w:pPr>
        <w:tabs>
          <w:tab w:val="num" w:pos="3621"/>
        </w:tabs>
        <w:ind w:left="3621" w:hanging="360"/>
      </w:pPr>
    </w:lvl>
    <w:lvl w:ilvl="4" w:tplc="04190019" w:tentative="1">
      <w:start w:val="1"/>
      <w:numFmt w:val="lowerLetter"/>
      <w:lvlText w:val="%5."/>
      <w:lvlJc w:val="left"/>
      <w:pPr>
        <w:tabs>
          <w:tab w:val="num" w:pos="4341"/>
        </w:tabs>
        <w:ind w:left="4341" w:hanging="360"/>
      </w:pPr>
    </w:lvl>
    <w:lvl w:ilvl="5" w:tplc="0419001B" w:tentative="1">
      <w:start w:val="1"/>
      <w:numFmt w:val="lowerRoman"/>
      <w:lvlText w:val="%6."/>
      <w:lvlJc w:val="right"/>
      <w:pPr>
        <w:tabs>
          <w:tab w:val="num" w:pos="5061"/>
        </w:tabs>
        <w:ind w:left="5061" w:hanging="180"/>
      </w:pPr>
    </w:lvl>
    <w:lvl w:ilvl="6" w:tplc="0419000F" w:tentative="1">
      <w:start w:val="1"/>
      <w:numFmt w:val="decimal"/>
      <w:lvlText w:val="%7."/>
      <w:lvlJc w:val="left"/>
      <w:pPr>
        <w:tabs>
          <w:tab w:val="num" w:pos="5781"/>
        </w:tabs>
        <w:ind w:left="5781" w:hanging="360"/>
      </w:pPr>
    </w:lvl>
    <w:lvl w:ilvl="7" w:tplc="04190019" w:tentative="1">
      <w:start w:val="1"/>
      <w:numFmt w:val="lowerLetter"/>
      <w:lvlText w:val="%8."/>
      <w:lvlJc w:val="left"/>
      <w:pPr>
        <w:tabs>
          <w:tab w:val="num" w:pos="6501"/>
        </w:tabs>
        <w:ind w:left="6501" w:hanging="360"/>
      </w:pPr>
    </w:lvl>
    <w:lvl w:ilvl="8" w:tplc="0419001B" w:tentative="1">
      <w:start w:val="1"/>
      <w:numFmt w:val="lowerRoman"/>
      <w:lvlText w:val="%9."/>
      <w:lvlJc w:val="right"/>
      <w:pPr>
        <w:tabs>
          <w:tab w:val="num" w:pos="7221"/>
        </w:tabs>
        <w:ind w:left="7221" w:hanging="180"/>
      </w:pPr>
    </w:lvl>
  </w:abstractNum>
  <w:abstractNum w:abstractNumId="33">
    <w:nsid w:val="63FD244E"/>
    <w:multiLevelType w:val="hybridMultilevel"/>
    <w:tmpl w:val="7CF0657C"/>
    <w:lvl w:ilvl="0" w:tplc="F3FCAE12">
      <w:start w:val="3"/>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4">
    <w:nsid w:val="6B200B94"/>
    <w:multiLevelType w:val="hybridMultilevel"/>
    <w:tmpl w:val="E2A6AF16"/>
    <w:lvl w:ilvl="0" w:tplc="F036CA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D367525"/>
    <w:multiLevelType w:val="hybridMultilevel"/>
    <w:tmpl w:val="9A7285A4"/>
    <w:lvl w:ilvl="0" w:tplc="DFCC0F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EA75DC2"/>
    <w:multiLevelType w:val="hybridMultilevel"/>
    <w:tmpl w:val="3D3487A0"/>
    <w:lvl w:ilvl="0" w:tplc="E600285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7">
    <w:nsid w:val="720D2F27"/>
    <w:multiLevelType w:val="hybridMultilevel"/>
    <w:tmpl w:val="6E728288"/>
    <w:lvl w:ilvl="0" w:tplc="CB8671E4">
      <w:start w:val="1"/>
      <w:numFmt w:val="decimal"/>
      <w:lvlText w:val="%1."/>
      <w:lvlJc w:val="left"/>
      <w:pPr>
        <w:ind w:left="2214"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8">
    <w:nsid w:val="72B30D03"/>
    <w:multiLevelType w:val="hybridMultilevel"/>
    <w:tmpl w:val="1F8A6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597331"/>
    <w:multiLevelType w:val="hybridMultilevel"/>
    <w:tmpl w:val="FE58083A"/>
    <w:lvl w:ilvl="0" w:tplc="0ED2F052">
      <w:start w:val="1"/>
      <w:numFmt w:val="decimal"/>
      <w:lvlText w:val="%1."/>
      <w:lvlJc w:val="left"/>
      <w:pPr>
        <w:tabs>
          <w:tab w:val="num" w:pos="1821"/>
        </w:tabs>
        <w:ind w:left="1821" w:hanging="108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40">
    <w:nsid w:val="7B2B6FE2"/>
    <w:multiLevelType w:val="hybridMultilevel"/>
    <w:tmpl w:val="4232C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D6D160D"/>
    <w:multiLevelType w:val="hybridMultilevel"/>
    <w:tmpl w:val="4B90431C"/>
    <w:lvl w:ilvl="0" w:tplc="CB8671E4">
      <w:start w:val="1"/>
      <w:numFmt w:val="decimal"/>
      <w:lvlText w:val="%1."/>
      <w:lvlJc w:val="left"/>
      <w:pPr>
        <w:ind w:left="2214"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2">
    <w:nsid w:val="7E7812E7"/>
    <w:multiLevelType w:val="hybridMultilevel"/>
    <w:tmpl w:val="F1AA8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0"/>
  </w:num>
  <w:num w:numId="3">
    <w:abstractNumId w:val="19"/>
  </w:num>
  <w:num w:numId="4">
    <w:abstractNumId w:val="20"/>
  </w:num>
  <w:num w:numId="5">
    <w:abstractNumId w:val="11"/>
  </w:num>
  <w:num w:numId="6">
    <w:abstractNumId w:val="3"/>
  </w:num>
  <w:num w:numId="7">
    <w:abstractNumId w:val="33"/>
  </w:num>
  <w:num w:numId="8">
    <w:abstractNumId w:val="37"/>
  </w:num>
  <w:num w:numId="9">
    <w:abstractNumId w:val="41"/>
  </w:num>
  <w:num w:numId="10">
    <w:abstractNumId w:val="10"/>
  </w:num>
  <w:num w:numId="11">
    <w:abstractNumId w:val="38"/>
  </w:num>
  <w:num w:numId="12">
    <w:abstractNumId w:val="12"/>
  </w:num>
  <w:num w:numId="13">
    <w:abstractNumId w:val="16"/>
  </w:num>
  <w:num w:numId="14">
    <w:abstractNumId w:val="7"/>
  </w:num>
  <w:num w:numId="15">
    <w:abstractNumId w:val="15"/>
  </w:num>
  <w:num w:numId="16">
    <w:abstractNumId w:val="2"/>
  </w:num>
  <w:num w:numId="17">
    <w:abstractNumId w:val="26"/>
  </w:num>
  <w:num w:numId="18">
    <w:abstractNumId w:val="24"/>
  </w:num>
  <w:num w:numId="19">
    <w:abstractNumId w:val="14"/>
  </w:num>
  <w:num w:numId="20">
    <w:abstractNumId w:val="31"/>
  </w:num>
  <w:num w:numId="21">
    <w:abstractNumId w:val="42"/>
  </w:num>
  <w:num w:numId="22">
    <w:abstractNumId w:val="39"/>
  </w:num>
  <w:num w:numId="23">
    <w:abstractNumId w:val="4"/>
  </w:num>
  <w:num w:numId="2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26">
    <w:abstractNumId w:val="32"/>
  </w:num>
  <w:num w:numId="27">
    <w:abstractNumId w:val="1"/>
  </w:num>
  <w:num w:numId="28">
    <w:abstractNumId w:val="34"/>
  </w:num>
  <w:num w:numId="29">
    <w:abstractNumId w:val="28"/>
  </w:num>
  <w:num w:numId="30">
    <w:abstractNumId w:val="9"/>
  </w:num>
  <w:num w:numId="31">
    <w:abstractNumId w:val="21"/>
  </w:num>
  <w:num w:numId="32">
    <w:abstractNumId w:val="6"/>
  </w:num>
  <w:num w:numId="33">
    <w:abstractNumId w:val="5"/>
  </w:num>
  <w:num w:numId="34">
    <w:abstractNumId w:val="17"/>
  </w:num>
  <w:num w:numId="35">
    <w:abstractNumId w:val="36"/>
  </w:num>
  <w:num w:numId="36">
    <w:abstractNumId w:val="18"/>
  </w:num>
  <w:num w:numId="37">
    <w:abstractNumId w:val="27"/>
  </w:num>
  <w:num w:numId="38">
    <w:abstractNumId w:val="22"/>
  </w:num>
  <w:num w:numId="39">
    <w:abstractNumId w:val="25"/>
  </w:num>
  <w:num w:numId="40">
    <w:abstractNumId w:val="13"/>
  </w:num>
  <w:num w:numId="41">
    <w:abstractNumId w:val="8"/>
  </w:num>
  <w:num w:numId="42">
    <w:abstractNumId w:val="40"/>
  </w:num>
  <w:num w:numId="43">
    <w:abstractNumId w:val="2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22"/>
    <w:rsid w:val="0001276F"/>
    <w:rsid w:val="00013C85"/>
    <w:rsid w:val="0004400D"/>
    <w:rsid w:val="000453EC"/>
    <w:rsid w:val="00052562"/>
    <w:rsid w:val="00072A3A"/>
    <w:rsid w:val="000760C4"/>
    <w:rsid w:val="00082203"/>
    <w:rsid w:val="000B000F"/>
    <w:rsid w:val="000C0769"/>
    <w:rsid w:val="000D3D7B"/>
    <w:rsid w:val="000E0B01"/>
    <w:rsid w:val="000E5A1A"/>
    <w:rsid w:val="000F27F1"/>
    <w:rsid w:val="00107751"/>
    <w:rsid w:val="0013505E"/>
    <w:rsid w:val="0014217C"/>
    <w:rsid w:val="00150BD2"/>
    <w:rsid w:val="0019439F"/>
    <w:rsid w:val="001B0DC5"/>
    <w:rsid w:val="001C3C7B"/>
    <w:rsid w:val="001D7177"/>
    <w:rsid w:val="001E0F00"/>
    <w:rsid w:val="001F6853"/>
    <w:rsid w:val="00202A27"/>
    <w:rsid w:val="00224350"/>
    <w:rsid w:val="00230FD1"/>
    <w:rsid w:val="002372AF"/>
    <w:rsid w:val="00285D7D"/>
    <w:rsid w:val="002A303B"/>
    <w:rsid w:val="002A686B"/>
    <w:rsid w:val="002E1AEA"/>
    <w:rsid w:val="00301079"/>
    <w:rsid w:val="00314170"/>
    <w:rsid w:val="003272DC"/>
    <w:rsid w:val="003560E8"/>
    <w:rsid w:val="00362BF0"/>
    <w:rsid w:val="003F4252"/>
    <w:rsid w:val="003F4F43"/>
    <w:rsid w:val="004418D3"/>
    <w:rsid w:val="00487869"/>
    <w:rsid w:val="0049074B"/>
    <w:rsid w:val="00490ADE"/>
    <w:rsid w:val="004A0EEC"/>
    <w:rsid w:val="004D620D"/>
    <w:rsid w:val="00515669"/>
    <w:rsid w:val="00561FBC"/>
    <w:rsid w:val="00571AE2"/>
    <w:rsid w:val="00571C4B"/>
    <w:rsid w:val="005A2596"/>
    <w:rsid w:val="005A73FF"/>
    <w:rsid w:val="00634A3C"/>
    <w:rsid w:val="0064572C"/>
    <w:rsid w:val="006A2822"/>
    <w:rsid w:val="006B7C8C"/>
    <w:rsid w:val="006E53E4"/>
    <w:rsid w:val="0072269A"/>
    <w:rsid w:val="007310FF"/>
    <w:rsid w:val="00740416"/>
    <w:rsid w:val="00780F98"/>
    <w:rsid w:val="007827EE"/>
    <w:rsid w:val="007D2405"/>
    <w:rsid w:val="007D2D47"/>
    <w:rsid w:val="0080483D"/>
    <w:rsid w:val="00816CA0"/>
    <w:rsid w:val="008314F8"/>
    <w:rsid w:val="00832ABE"/>
    <w:rsid w:val="00853B89"/>
    <w:rsid w:val="00870BDB"/>
    <w:rsid w:val="009022DB"/>
    <w:rsid w:val="00907253"/>
    <w:rsid w:val="00940705"/>
    <w:rsid w:val="00945209"/>
    <w:rsid w:val="00954C8F"/>
    <w:rsid w:val="00960E49"/>
    <w:rsid w:val="00991784"/>
    <w:rsid w:val="009D07EC"/>
    <w:rsid w:val="009D3D50"/>
    <w:rsid w:val="009E7FA6"/>
    <w:rsid w:val="009F4EB2"/>
    <w:rsid w:val="009F55B1"/>
    <w:rsid w:val="00A07E46"/>
    <w:rsid w:val="00A57E09"/>
    <w:rsid w:val="00A87ED8"/>
    <w:rsid w:val="00AB46B5"/>
    <w:rsid w:val="00AC27E6"/>
    <w:rsid w:val="00AF669E"/>
    <w:rsid w:val="00AF68ED"/>
    <w:rsid w:val="00B02537"/>
    <w:rsid w:val="00B074AF"/>
    <w:rsid w:val="00B12A3F"/>
    <w:rsid w:val="00B14CF5"/>
    <w:rsid w:val="00B41E70"/>
    <w:rsid w:val="00B72913"/>
    <w:rsid w:val="00B97AD7"/>
    <w:rsid w:val="00BB4F8F"/>
    <w:rsid w:val="00BD5EB2"/>
    <w:rsid w:val="00C25305"/>
    <w:rsid w:val="00C27591"/>
    <w:rsid w:val="00C66AE6"/>
    <w:rsid w:val="00C83EBD"/>
    <w:rsid w:val="00CB4F52"/>
    <w:rsid w:val="00CD4987"/>
    <w:rsid w:val="00D06FCB"/>
    <w:rsid w:val="00D2743A"/>
    <w:rsid w:val="00D508C8"/>
    <w:rsid w:val="00D52D16"/>
    <w:rsid w:val="00D84FC0"/>
    <w:rsid w:val="00DD2074"/>
    <w:rsid w:val="00DE1E53"/>
    <w:rsid w:val="00DE34F0"/>
    <w:rsid w:val="00E12DAA"/>
    <w:rsid w:val="00E35424"/>
    <w:rsid w:val="00E55388"/>
    <w:rsid w:val="00E764D1"/>
    <w:rsid w:val="00E77076"/>
    <w:rsid w:val="00E95779"/>
    <w:rsid w:val="00EB0078"/>
    <w:rsid w:val="00EB6B9A"/>
    <w:rsid w:val="00EE15EF"/>
    <w:rsid w:val="00EE2986"/>
    <w:rsid w:val="00F139D4"/>
    <w:rsid w:val="00F26485"/>
    <w:rsid w:val="00FD7924"/>
    <w:rsid w:val="00FE16E2"/>
    <w:rsid w:val="00FF0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87"/>
  </w:style>
  <w:style w:type="paragraph" w:styleId="1">
    <w:name w:val="heading 1"/>
    <w:basedOn w:val="a"/>
    <w:next w:val="a"/>
    <w:link w:val="10"/>
    <w:uiPriority w:val="9"/>
    <w:qFormat/>
    <w:rsid w:val="00740416"/>
    <w:pPr>
      <w:keepNext/>
      <w:spacing w:before="240" w:after="60" w:line="276"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740416"/>
    <w:pPr>
      <w:keepNext/>
      <w:spacing w:before="240" w:after="60" w:line="276" w:lineRule="auto"/>
      <w:jc w:val="center"/>
      <w:outlineLvl w:val="1"/>
    </w:pPr>
    <w:rPr>
      <w:rFonts w:ascii="Times New Roman" w:eastAsia="Times New Roman" w:hAnsi="Times New Roman" w:cs="Times New Roman"/>
      <w:b/>
      <w:bCs/>
      <w:i/>
      <w:iCs/>
      <w:sz w:val="28"/>
      <w:szCs w:val="28"/>
    </w:rPr>
  </w:style>
  <w:style w:type="paragraph" w:styleId="3">
    <w:name w:val="heading 3"/>
    <w:basedOn w:val="a"/>
    <w:next w:val="a"/>
    <w:link w:val="30"/>
    <w:uiPriority w:val="9"/>
    <w:unhideWhenUsed/>
    <w:qFormat/>
    <w:rsid w:val="00740416"/>
    <w:pPr>
      <w:keepNext/>
      <w:spacing w:before="240" w:after="60" w:line="276" w:lineRule="auto"/>
      <w:jc w:val="center"/>
      <w:outlineLvl w:val="2"/>
    </w:pPr>
    <w:rPr>
      <w:rFonts w:ascii="Times New Roman" w:eastAsia="Times New Roman" w:hAnsi="Times New Roman" w:cs="Times New Roman"/>
      <w:b/>
      <w:bCs/>
      <w:sz w:val="26"/>
      <w:szCs w:val="26"/>
    </w:rPr>
  </w:style>
  <w:style w:type="paragraph" w:styleId="4">
    <w:name w:val="heading 4"/>
    <w:basedOn w:val="a"/>
    <w:next w:val="a"/>
    <w:link w:val="40"/>
    <w:uiPriority w:val="9"/>
    <w:semiHidden/>
    <w:unhideWhenUsed/>
    <w:qFormat/>
    <w:rsid w:val="00740416"/>
    <w:pPr>
      <w:keepNext/>
      <w:spacing w:before="240" w:after="60" w:line="276" w:lineRule="auto"/>
      <w:jc w:val="left"/>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41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40416"/>
    <w:rPr>
      <w:rFonts w:ascii="Times New Roman" w:eastAsia="Times New Roman" w:hAnsi="Times New Roman" w:cs="Times New Roman"/>
      <w:b/>
      <w:bCs/>
      <w:i/>
      <w:iCs/>
      <w:sz w:val="28"/>
      <w:szCs w:val="28"/>
    </w:rPr>
  </w:style>
  <w:style w:type="character" w:customStyle="1" w:styleId="30">
    <w:name w:val="Заголовок 3 Знак"/>
    <w:basedOn w:val="a0"/>
    <w:link w:val="3"/>
    <w:uiPriority w:val="9"/>
    <w:rsid w:val="00740416"/>
    <w:rPr>
      <w:rFonts w:ascii="Times New Roman" w:eastAsia="Times New Roman" w:hAnsi="Times New Roman" w:cs="Times New Roman"/>
      <w:b/>
      <w:bCs/>
      <w:sz w:val="26"/>
      <w:szCs w:val="26"/>
    </w:rPr>
  </w:style>
  <w:style w:type="character" w:customStyle="1" w:styleId="40">
    <w:name w:val="Заголовок 4 Знак"/>
    <w:basedOn w:val="a0"/>
    <w:link w:val="4"/>
    <w:uiPriority w:val="9"/>
    <w:semiHidden/>
    <w:rsid w:val="00740416"/>
    <w:rPr>
      <w:rFonts w:ascii="Calibri" w:eastAsia="Times New Roman" w:hAnsi="Calibri" w:cs="Times New Roman"/>
      <w:b/>
      <w:bCs/>
      <w:sz w:val="28"/>
      <w:szCs w:val="28"/>
    </w:rPr>
  </w:style>
  <w:style w:type="paragraph" w:styleId="a3">
    <w:name w:val="No Spacing"/>
    <w:uiPriority w:val="1"/>
    <w:qFormat/>
    <w:rsid w:val="00EB6B9A"/>
    <w:pPr>
      <w:jc w:val="left"/>
    </w:pPr>
    <w:rPr>
      <w:rFonts w:ascii="Times New Roman" w:eastAsia="Calibri" w:hAnsi="Times New Roman" w:cs="Times New Roman"/>
      <w:sz w:val="24"/>
    </w:rPr>
  </w:style>
  <w:style w:type="paragraph" w:customStyle="1" w:styleId="p1">
    <w:name w:val="p1"/>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
    <w:name w:val="p2"/>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
    <w:name w:val="p3"/>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4">
    <w:name w:val="p4"/>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
    <w:name w:val="p5"/>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6">
    <w:name w:val="p6"/>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7">
    <w:name w:val="p7"/>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8">
    <w:name w:val="p8"/>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9">
    <w:name w:val="p9"/>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0">
    <w:name w:val="p10"/>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1">
    <w:name w:val="p11"/>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2">
    <w:name w:val="p12"/>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3">
    <w:name w:val="p13"/>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4">
    <w:name w:val="p14"/>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5">
    <w:name w:val="p15"/>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6">
    <w:name w:val="p16"/>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7">
    <w:name w:val="p17"/>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8">
    <w:name w:val="p18"/>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9">
    <w:name w:val="p19"/>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0">
    <w:name w:val="p20"/>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1">
    <w:name w:val="p21"/>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2">
    <w:name w:val="p22"/>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3">
    <w:name w:val="p23"/>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4">
    <w:name w:val="p24"/>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5">
    <w:name w:val="p25"/>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6">
    <w:name w:val="p26"/>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7">
    <w:name w:val="p27"/>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8">
    <w:name w:val="p28"/>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9">
    <w:name w:val="p29"/>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0">
    <w:name w:val="p30"/>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1">
    <w:name w:val="p31"/>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2">
    <w:name w:val="p32"/>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3">
    <w:name w:val="p33"/>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4">
    <w:name w:val="p34"/>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5">
    <w:name w:val="p35"/>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6">
    <w:name w:val="p36"/>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7">
    <w:name w:val="p37"/>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8">
    <w:name w:val="p38"/>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9">
    <w:name w:val="p39"/>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
    <w:name w:val="s1"/>
    <w:basedOn w:val="a0"/>
    <w:rsid w:val="00740416"/>
  </w:style>
  <w:style w:type="character" w:customStyle="1" w:styleId="s2">
    <w:name w:val="s2"/>
    <w:basedOn w:val="a0"/>
    <w:rsid w:val="00740416"/>
  </w:style>
  <w:style w:type="character" w:customStyle="1" w:styleId="s3">
    <w:name w:val="s3"/>
    <w:basedOn w:val="a0"/>
    <w:rsid w:val="00740416"/>
  </w:style>
  <w:style w:type="character" w:customStyle="1" w:styleId="s4">
    <w:name w:val="s4"/>
    <w:basedOn w:val="a0"/>
    <w:rsid w:val="00740416"/>
  </w:style>
  <w:style w:type="character" w:customStyle="1" w:styleId="s5">
    <w:name w:val="s5"/>
    <w:basedOn w:val="a0"/>
    <w:rsid w:val="00740416"/>
  </w:style>
  <w:style w:type="character" w:styleId="a4">
    <w:name w:val="Hyperlink"/>
    <w:basedOn w:val="a0"/>
    <w:uiPriority w:val="99"/>
    <w:unhideWhenUsed/>
    <w:rsid w:val="00740416"/>
    <w:rPr>
      <w:color w:val="0000FF"/>
      <w:u w:val="single"/>
    </w:rPr>
  </w:style>
  <w:style w:type="character" w:customStyle="1" w:styleId="s6">
    <w:name w:val="s6"/>
    <w:basedOn w:val="a0"/>
    <w:rsid w:val="00740416"/>
  </w:style>
  <w:style w:type="character" w:customStyle="1" w:styleId="s7">
    <w:name w:val="s7"/>
    <w:basedOn w:val="a0"/>
    <w:rsid w:val="00740416"/>
  </w:style>
  <w:style w:type="character" w:customStyle="1" w:styleId="s8">
    <w:name w:val="s8"/>
    <w:basedOn w:val="a0"/>
    <w:rsid w:val="00740416"/>
  </w:style>
  <w:style w:type="character" w:customStyle="1" w:styleId="s9">
    <w:name w:val="s9"/>
    <w:basedOn w:val="a0"/>
    <w:rsid w:val="00740416"/>
  </w:style>
  <w:style w:type="character" w:customStyle="1" w:styleId="s10">
    <w:name w:val="s10"/>
    <w:basedOn w:val="a0"/>
    <w:rsid w:val="00740416"/>
  </w:style>
  <w:style w:type="character" w:customStyle="1" w:styleId="s11">
    <w:name w:val="s11"/>
    <w:basedOn w:val="a0"/>
    <w:rsid w:val="00740416"/>
  </w:style>
  <w:style w:type="character" w:customStyle="1" w:styleId="s12">
    <w:name w:val="s12"/>
    <w:basedOn w:val="a0"/>
    <w:rsid w:val="00740416"/>
  </w:style>
  <w:style w:type="character" w:customStyle="1" w:styleId="s13">
    <w:name w:val="s13"/>
    <w:basedOn w:val="a0"/>
    <w:rsid w:val="00740416"/>
  </w:style>
  <w:style w:type="character" w:customStyle="1" w:styleId="s14">
    <w:name w:val="s14"/>
    <w:basedOn w:val="a0"/>
    <w:rsid w:val="00740416"/>
  </w:style>
  <w:style w:type="character" w:customStyle="1" w:styleId="s15">
    <w:name w:val="s15"/>
    <w:basedOn w:val="a0"/>
    <w:rsid w:val="00740416"/>
  </w:style>
  <w:style w:type="character" w:customStyle="1" w:styleId="s16">
    <w:name w:val="s16"/>
    <w:basedOn w:val="a0"/>
    <w:rsid w:val="00740416"/>
  </w:style>
  <w:style w:type="character" w:customStyle="1" w:styleId="s17">
    <w:name w:val="s17"/>
    <w:basedOn w:val="a0"/>
    <w:rsid w:val="00740416"/>
  </w:style>
  <w:style w:type="character" w:customStyle="1" w:styleId="s18">
    <w:name w:val="s18"/>
    <w:basedOn w:val="a0"/>
    <w:rsid w:val="00740416"/>
  </w:style>
  <w:style w:type="character" w:customStyle="1" w:styleId="s19">
    <w:name w:val="s19"/>
    <w:basedOn w:val="a0"/>
    <w:rsid w:val="00740416"/>
  </w:style>
  <w:style w:type="character" w:customStyle="1" w:styleId="s20">
    <w:name w:val="s20"/>
    <w:basedOn w:val="a0"/>
    <w:rsid w:val="00740416"/>
  </w:style>
  <w:style w:type="character" w:customStyle="1" w:styleId="s21">
    <w:name w:val="s21"/>
    <w:basedOn w:val="a0"/>
    <w:rsid w:val="00740416"/>
  </w:style>
  <w:style w:type="character" w:customStyle="1" w:styleId="s22">
    <w:name w:val="s22"/>
    <w:basedOn w:val="a0"/>
    <w:rsid w:val="00740416"/>
  </w:style>
  <w:style w:type="paragraph" w:customStyle="1" w:styleId="p40">
    <w:name w:val="p40"/>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23">
    <w:name w:val="s23"/>
    <w:basedOn w:val="a0"/>
    <w:rsid w:val="00740416"/>
  </w:style>
  <w:style w:type="paragraph" w:customStyle="1" w:styleId="p41">
    <w:name w:val="p41"/>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24">
    <w:name w:val="s24"/>
    <w:basedOn w:val="a0"/>
    <w:rsid w:val="00740416"/>
  </w:style>
  <w:style w:type="paragraph" w:customStyle="1" w:styleId="p42">
    <w:name w:val="p42"/>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25">
    <w:name w:val="s25"/>
    <w:basedOn w:val="a0"/>
    <w:rsid w:val="00740416"/>
  </w:style>
  <w:style w:type="paragraph" w:customStyle="1" w:styleId="p43">
    <w:name w:val="p43"/>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44">
    <w:name w:val="p44"/>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26">
    <w:name w:val="s26"/>
    <w:basedOn w:val="a0"/>
    <w:rsid w:val="00740416"/>
  </w:style>
  <w:style w:type="paragraph" w:customStyle="1" w:styleId="p45">
    <w:name w:val="p45"/>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46">
    <w:name w:val="p46"/>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27">
    <w:name w:val="s27"/>
    <w:basedOn w:val="a0"/>
    <w:rsid w:val="00740416"/>
  </w:style>
  <w:style w:type="paragraph" w:customStyle="1" w:styleId="p47">
    <w:name w:val="p47"/>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48">
    <w:name w:val="p48"/>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49">
    <w:name w:val="p49"/>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28">
    <w:name w:val="s28"/>
    <w:basedOn w:val="a0"/>
    <w:rsid w:val="00740416"/>
  </w:style>
  <w:style w:type="character" w:customStyle="1" w:styleId="s29">
    <w:name w:val="s29"/>
    <w:basedOn w:val="a0"/>
    <w:rsid w:val="00740416"/>
  </w:style>
  <w:style w:type="paragraph" w:customStyle="1" w:styleId="p50">
    <w:name w:val="p50"/>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1">
    <w:name w:val="p51"/>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2">
    <w:name w:val="p52"/>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3">
    <w:name w:val="p53"/>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4">
    <w:name w:val="p54"/>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5">
    <w:name w:val="p55"/>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6">
    <w:name w:val="p56"/>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7">
    <w:name w:val="p57"/>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8">
    <w:name w:val="p58"/>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9">
    <w:name w:val="p59"/>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60">
    <w:name w:val="p60"/>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61">
    <w:name w:val="p61"/>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62">
    <w:name w:val="p62"/>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30">
    <w:name w:val="s30"/>
    <w:basedOn w:val="a0"/>
    <w:rsid w:val="00740416"/>
  </w:style>
  <w:style w:type="paragraph" w:customStyle="1" w:styleId="p63">
    <w:name w:val="p63"/>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table" w:styleId="a5">
    <w:name w:val="Table Grid"/>
    <w:basedOn w:val="a1"/>
    <w:uiPriority w:val="59"/>
    <w:rsid w:val="00740416"/>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740416"/>
    <w:pPr>
      <w:widowControl w:val="0"/>
      <w:spacing w:line="340" w:lineRule="auto"/>
      <w:ind w:firstLine="740"/>
      <w:jc w:val="left"/>
    </w:pPr>
    <w:rPr>
      <w:rFonts w:ascii="Times New Roman" w:eastAsia="Times New Roman" w:hAnsi="Times New Roman" w:cs="Times New Roman"/>
      <w:snapToGrid w:val="0"/>
      <w:sz w:val="20"/>
      <w:szCs w:val="20"/>
      <w:lang w:eastAsia="ru-RU"/>
    </w:rPr>
  </w:style>
  <w:style w:type="paragraph" w:styleId="a6">
    <w:name w:val="Body Text"/>
    <w:basedOn w:val="a"/>
    <w:link w:val="a7"/>
    <w:rsid w:val="00740416"/>
    <w:pPr>
      <w:jc w:val="left"/>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740416"/>
    <w:rPr>
      <w:rFonts w:ascii="Times New Roman" w:eastAsia="Times New Roman" w:hAnsi="Times New Roman" w:cs="Times New Roman"/>
      <w:sz w:val="28"/>
      <w:szCs w:val="24"/>
      <w:lang w:eastAsia="ru-RU"/>
    </w:rPr>
  </w:style>
  <w:style w:type="paragraph" w:styleId="a8">
    <w:name w:val="footer"/>
    <w:basedOn w:val="a"/>
    <w:link w:val="a9"/>
    <w:uiPriority w:val="99"/>
    <w:rsid w:val="00740416"/>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740416"/>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rsid w:val="00740416"/>
    <w:rPr>
      <w:rFonts w:ascii="Calibri" w:eastAsia="Calibri" w:hAnsi="Calibri" w:cs="Times New Roman"/>
      <w:sz w:val="16"/>
      <w:szCs w:val="16"/>
    </w:rPr>
  </w:style>
  <w:style w:type="paragraph" w:styleId="32">
    <w:name w:val="Body Text Indent 3"/>
    <w:basedOn w:val="a"/>
    <w:link w:val="31"/>
    <w:uiPriority w:val="99"/>
    <w:semiHidden/>
    <w:unhideWhenUsed/>
    <w:rsid w:val="00740416"/>
    <w:pPr>
      <w:spacing w:after="120" w:line="276" w:lineRule="auto"/>
      <w:ind w:left="283"/>
      <w:jc w:val="left"/>
    </w:pPr>
    <w:rPr>
      <w:rFonts w:ascii="Calibri" w:eastAsia="Calibri" w:hAnsi="Calibri" w:cs="Times New Roman"/>
      <w:sz w:val="16"/>
      <w:szCs w:val="16"/>
    </w:rPr>
  </w:style>
  <w:style w:type="paragraph" w:styleId="aa">
    <w:name w:val="Normal (Web)"/>
    <w:basedOn w:val="a"/>
    <w:rsid w:val="00740416"/>
    <w:pPr>
      <w:spacing w:before="100" w:beforeAutospacing="1" w:after="100" w:afterAutospacing="1"/>
      <w:jc w:val="left"/>
    </w:pPr>
    <w:rPr>
      <w:rFonts w:ascii="Times New Roman" w:eastAsia="Times New Roman" w:hAnsi="Times New Roman" w:cs="Times New Roman"/>
      <w:color w:val="FFFFFF"/>
      <w:sz w:val="24"/>
      <w:szCs w:val="24"/>
      <w:lang w:eastAsia="ru-RU"/>
    </w:rPr>
  </w:style>
  <w:style w:type="paragraph" w:styleId="ab">
    <w:name w:val="header"/>
    <w:basedOn w:val="a"/>
    <w:link w:val="ac"/>
    <w:uiPriority w:val="99"/>
    <w:unhideWhenUsed/>
    <w:rsid w:val="00740416"/>
    <w:pPr>
      <w:tabs>
        <w:tab w:val="center" w:pos="4677"/>
        <w:tab w:val="right" w:pos="9355"/>
      </w:tabs>
      <w:spacing w:after="200" w:line="276" w:lineRule="auto"/>
      <w:jc w:val="left"/>
    </w:pPr>
    <w:rPr>
      <w:rFonts w:ascii="Calibri" w:eastAsia="Calibri" w:hAnsi="Calibri" w:cs="Times New Roman"/>
    </w:rPr>
  </w:style>
  <w:style w:type="character" w:customStyle="1" w:styleId="ac">
    <w:name w:val="Верхний колонтитул Знак"/>
    <w:basedOn w:val="a0"/>
    <w:link w:val="ab"/>
    <w:uiPriority w:val="99"/>
    <w:rsid w:val="00740416"/>
    <w:rPr>
      <w:rFonts w:ascii="Calibri" w:eastAsia="Calibri" w:hAnsi="Calibri" w:cs="Times New Roman"/>
    </w:rPr>
  </w:style>
  <w:style w:type="character" w:customStyle="1" w:styleId="ad">
    <w:name w:val="Схема документа Знак"/>
    <w:basedOn w:val="a0"/>
    <w:link w:val="ae"/>
    <w:uiPriority w:val="99"/>
    <w:semiHidden/>
    <w:rsid w:val="00740416"/>
    <w:rPr>
      <w:rFonts w:ascii="Tahoma" w:eastAsia="Calibri" w:hAnsi="Tahoma" w:cs="Tahoma"/>
      <w:sz w:val="16"/>
      <w:szCs w:val="16"/>
    </w:rPr>
  </w:style>
  <w:style w:type="paragraph" w:styleId="ae">
    <w:name w:val="Document Map"/>
    <w:basedOn w:val="a"/>
    <w:link w:val="ad"/>
    <w:uiPriority w:val="99"/>
    <w:semiHidden/>
    <w:unhideWhenUsed/>
    <w:rsid w:val="00740416"/>
    <w:pPr>
      <w:spacing w:after="200" w:line="276" w:lineRule="auto"/>
      <w:jc w:val="left"/>
    </w:pPr>
    <w:rPr>
      <w:rFonts w:ascii="Tahoma" w:eastAsia="Calibri" w:hAnsi="Tahoma" w:cs="Tahoma"/>
      <w:sz w:val="16"/>
      <w:szCs w:val="16"/>
    </w:rPr>
  </w:style>
  <w:style w:type="paragraph" w:styleId="12">
    <w:name w:val="toc 1"/>
    <w:basedOn w:val="a"/>
    <w:next w:val="a"/>
    <w:autoRedefine/>
    <w:uiPriority w:val="39"/>
    <w:unhideWhenUsed/>
    <w:rsid w:val="00740416"/>
    <w:pPr>
      <w:spacing w:before="120" w:after="120" w:line="276" w:lineRule="auto"/>
      <w:jc w:val="left"/>
    </w:pPr>
    <w:rPr>
      <w:rFonts w:ascii="Calibri" w:eastAsia="Calibri" w:hAnsi="Calibri" w:cs="Times New Roman"/>
      <w:b/>
      <w:bCs/>
      <w:caps/>
      <w:sz w:val="20"/>
      <w:szCs w:val="20"/>
    </w:rPr>
  </w:style>
  <w:style w:type="paragraph" w:styleId="21">
    <w:name w:val="toc 2"/>
    <w:basedOn w:val="a"/>
    <w:next w:val="a"/>
    <w:autoRedefine/>
    <w:uiPriority w:val="39"/>
    <w:unhideWhenUsed/>
    <w:rsid w:val="00740416"/>
    <w:pPr>
      <w:spacing w:line="276" w:lineRule="auto"/>
      <w:ind w:left="220"/>
      <w:jc w:val="left"/>
    </w:pPr>
    <w:rPr>
      <w:rFonts w:ascii="Calibri" w:eastAsia="Calibri" w:hAnsi="Calibri" w:cs="Times New Roman"/>
      <w:smallCaps/>
      <w:sz w:val="20"/>
      <w:szCs w:val="20"/>
    </w:rPr>
  </w:style>
  <w:style w:type="paragraph" w:styleId="33">
    <w:name w:val="toc 3"/>
    <w:basedOn w:val="a"/>
    <w:next w:val="a"/>
    <w:autoRedefine/>
    <w:uiPriority w:val="39"/>
    <w:unhideWhenUsed/>
    <w:rsid w:val="00740416"/>
    <w:pPr>
      <w:tabs>
        <w:tab w:val="right" w:leader="dot" w:pos="9345"/>
      </w:tabs>
      <w:spacing w:line="312" w:lineRule="auto"/>
      <w:ind w:left="442"/>
      <w:jc w:val="left"/>
    </w:pPr>
    <w:rPr>
      <w:rFonts w:ascii="Calibri" w:eastAsia="Calibri" w:hAnsi="Calibri" w:cs="Times New Roman"/>
      <w:i/>
      <w:iCs/>
      <w:sz w:val="20"/>
      <w:szCs w:val="20"/>
    </w:rPr>
  </w:style>
  <w:style w:type="character" w:customStyle="1" w:styleId="22">
    <w:name w:val="Основной текст с отступом 2 Знак"/>
    <w:basedOn w:val="a0"/>
    <w:link w:val="23"/>
    <w:uiPriority w:val="99"/>
    <w:semiHidden/>
    <w:rsid w:val="00740416"/>
    <w:rPr>
      <w:rFonts w:ascii="Calibri" w:eastAsia="Calibri" w:hAnsi="Calibri" w:cs="Times New Roman"/>
    </w:rPr>
  </w:style>
  <w:style w:type="paragraph" w:styleId="23">
    <w:name w:val="Body Text Indent 2"/>
    <w:basedOn w:val="a"/>
    <w:link w:val="22"/>
    <w:uiPriority w:val="99"/>
    <w:semiHidden/>
    <w:unhideWhenUsed/>
    <w:rsid w:val="00740416"/>
    <w:pPr>
      <w:spacing w:after="120" w:line="480" w:lineRule="auto"/>
      <w:ind w:left="283"/>
      <w:jc w:val="left"/>
    </w:pPr>
    <w:rPr>
      <w:rFonts w:ascii="Calibri" w:eastAsia="Calibri" w:hAnsi="Calibri" w:cs="Times New Roman"/>
    </w:rPr>
  </w:style>
  <w:style w:type="paragraph" w:styleId="41">
    <w:name w:val="toc 4"/>
    <w:basedOn w:val="a"/>
    <w:next w:val="a"/>
    <w:autoRedefine/>
    <w:uiPriority w:val="39"/>
    <w:unhideWhenUsed/>
    <w:rsid w:val="00740416"/>
    <w:pPr>
      <w:spacing w:line="276" w:lineRule="auto"/>
      <w:ind w:left="660"/>
      <w:jc w:val="left"/>
    </w:pPr>
    <w:rPr>
      <w:rFonts w:ascii="Calibri" w:eastAsia="Calibri" w:hAnsi="Calibri" w:cs="Times New Roman"/>
      <w:sz w:val="18"/>
      <w:szCs w:val="18"/>
    </w:rPr>
  </w:style>
  <w:style w:type="paragraph" w:styleId="5">
    <w:name w:val="toc 5"/>
    <w:basedOn w:val="a"/>
    <w:next w:val="a"/>
    <w:autoRedefine/>
    <w:uiPriority w:val="39"/>
    <w:unhideWhenUsed/>
    <w:rsid w:val="00740416"/>
    <w:pPr>
      <w:spacing w:line="276" w:lineRule="auto"/>
      <w:ind w:left="880"/>
      <w:jc w:val="left"/>
    </w:pPr>
    <w:rPr>
      <w:rFonts w:ascii="Calibri" w:eastAsia="Calibri" w:hAnsi="Calibri" w:cs="Times New Roman"/>
      <w:sz w:val="18"/>
      <w:szCs w:val="18"/>
    </w:rPr>
  </w:style>
  <w:style w:type="paragraph" w:styleId="6">
    <w:name w:val="toc 6"/>
    <w:basedOn w:val="a"/>
    <w:next w:val="a"/>
    <w:autoRedefine/>
    <w:uiPriority w:val="39"/>
    <w:unhideWhenUsed/>
    <w:rsid w:val="00740416"/>
    <w:pPr>
      <w:spacing w:line="276" w:lineRule="auto"/>
      <w:ind w:left="1100"/>
      <w:jc w:val="left"/>
    </w:pPr>
    <w:rPr>
      <w:rFonts w:ascii="Calibri" w:eastAsia="Calibri" w:hAnsi="Calibri" w:cs="Times New Roman"/>
      <w:sz w:val="18"/>
      <w:szCs w:val="18"/>
    </w:rPr>
  </w:style>
  <w:style w:type="paragraph" w:styleId="7">
    <w:name w:val="toc 7"/>
    <w:basedOn w:val="a"/>
    <w:next w:val="a"/>
    <w:autoRedefine/>
    <w:uiPriority w:val="39"/>
    <w:unhideWhenUsed/>
    <w:rsid w:val="00740416"/>
    <w:pPr>
      <w:spacing w:line="276" w:lineRule="auto"/>
      <w:ind w:left="1320"/>
      <w:jc w:val="left"/>
    </w:pPr>
    <w:rPr>
      <w:rFonts w:ascii="Calibri" w:eastAsia="Calibri" w:hAnsi="Calibri" w:cs="Times New Roman"/>
      <w:sz w:val="18"/>
      <w:szCs w:val="18"/>
    </w:rPr>
  </w:style>
  <w:style w:type="paragraph" w:styleId="8">
    <w:name w:val="toc 8"/>
    <w:basedOn w:val="a"/>
    <w:next w:val="a"/>
    <w:autoRedefine/>
    <w:uiPriority w:val="39"/>
    <w:unhideWhenUsed/>
    <w:rsid w:val="00740416"/>
    <w:pPr>
      <w:spacing w:line="276" w:lineRule="auto"/>
      <w:ind w:left="1540"/>
      <w:jc w:val="left"/>
    </w:pPr>
    <w:rPr>
      <w:rFonts w:ascii="Calibri" w:eastAsia="Calibri" w:hAnsi="Calibri" w:cs="Times New Roman"/>
      <w:sz w:val="18"/>
      <w:szCs w:val="18"/>
    </w:rPr>
  </w:style>
  <w:style w:type="paragraph" w:styleId="9">
    <w:name w:val="toc 9"/>
    <w:basedOn w:val="a"/>
    <w:next w:val="a"/>
    <w:autoRedefine/>
    <w:uiPriority w:val="39"/>
    <w:unhideWhenUsed/>
    <w:rsid w:val="00740416"/>
    <w:pPr>
      <w:spacing w:line="276" w:lineRule="auto"/>
      <w:ind w:left="1760"/>
      <w:jc w:val="left"/>
    </w:pPr>
    <w:rPr>
      <w:rFonts w:ascii="Calibri" w:eastAsia="Calibri" w:hAnsi="Calibri" w:cs="Times New Roman"/>
      <w:sz w:val="18"/>
      <w:szCs w:val="18"/>
    </w:rPr>
  </w:style>
  <w:style w:type="character" w:customStyle="1" w:styleId="af">
    <w:name w:val="Текст выноски Знак"/>
    <w:basedOn w:val="a0"/>
    <w:link w:val="af0"/>
    <w:uiPriority w:val="99"/>
    <w:semiHidden/>
    <w:rsid w:val="00740416"/>
    <w:rPr>
      <w:rFonts w:ascii="Tahoma" w:eastAsia="Calibri" w:hAnsi="Tahoma" w:cs="Tahoma"/>
      <w:sz w:val="16"/>
      <w:szCs w:val="16"/>
    </w:rPr>
  </w:style>
  <w:style w:type="paragraph" w:styleId="af0">
    <w:name w:val="Balloon Text"/>
    <w:basedOn w:val="a"/>
    <w:link w:val="af"/>
    <w:uiPriority w:val="99"/>
    <w:semiHidden/>
    <w:unhideWhenUsed/>
    <w:rsid w:val="00740416"/>
    <w:pPr>
      <w:jc w:val="left"/>
    </w:pPr>
    <w:rPr>
      <w:rFonts w:ascii="Tahoma" w:eastAsia="Calibri" w:hAnsi="Tahoma" w:cs="Tahoma"/>
      <w:sz w:val="16"/>
      <w:szCs w:val="16"/>
    </w:rPr>
  </w:style>
  <w:style w:type="paragraph" w:styleId="af1">
    <w:name w:val="List Paragraph"/>
    <w:basedOn w:val="a"/>
    <w:uiPriority w:val="34"/>
    <w:qFormat/>
    <w:rsid w:val="00907253"/>
    <w:pPr>
      <w:ind w:left="720"/>
      <w:contextualSpacing/>
    </w:pPr>
  </w:style>
  <w:style w:type="paragraph" w:customStyle="1" w:styleId="formattext">
    <w:name w:val="formattext"/>
    <w:basedOn w:val="a"/>
    <w:rsid w:val="00634A3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ertext">
    <w:name w:val="headertext"/>
    <w:basedOn w:val="a"/>
    <w:rsid w:val="00634A3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816CA0"/>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87"/>
  </w:style>
  <w:style w:type="paragraph" w:styleId="1">
    <w:name w:val="heading 1"/>
    <w:basedOn w:val="a"/>
    <w:next w:val="a"/>
    <w:link w:val="10"/>
    <w:uiPriority w:val="9"/>
    <w:qFormat/>
    <w:rsid w:val="00740416"/>
    <w:pPr>
      <w:keepNext/>
      <w:spacing w:before="240" w:after="60" w:line="276"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740416"/>
    <w:pPr>
      <w:keepNext/>
      <w:spacing w:before="240" w:after="60" w:line="276" w:lineRule="auto"/>
      <w:jc w:val="center"/>
      <w:outlineLvl w:val="1"/>
    </w:pPr>
    <w:rPr>
      <w:rFonts w:ascii="Times New Roman" w:eastAsia="Times New Roman" w:hAnsi="Times New Roman" w:cs="Times New Roman"/>
      <w:b/>
      <w:bCs/>
      <w:i/>
      <w:iCs/>
      <w:sz w:val="28"/>
      <w:szCs w:val="28"/>
    </w:rPr>
  </w:style>
  <w:style w:type="paragraph" w:styleId="3">
    <w:name w:val="heading 3"/>
    <w:basedOn w:val="a"/>
    <w:next w:val="a"/>
    <w:link w:val="30"/>
    <w:uiPriority w:val="9"/>
    <w:unhideWhenUsed/>
    <w:qFormat/>
    <w:rsid w:val="00740416"/>
    <w:pPr>
      <w:keepNext/>
      <w:spacing w:before="240" w:after="60" w:line="276" w:lineRule="auto"/>
      <w:jc w:val="center"/>
      <w:outlineLvl w:val="2"/>
    </w:pPr>
    <w:rPr>
      <w:rFonts w:ascii="Times New Roman" w:eastAsia="Times New Roman" w:hAnsi="Times New Roman" w:cs="Times New Roman"/>
      <w:b/>
      <w:bCs/>
      <w:sz w:val="26"/>
      <w:szCs w:val="26"/>
    </w:rPr>
  </w:style>
  <w:style w:type="paragraph" w:styleId="4">
    <w:name w:val="heading 4"/>
    <w:basedOn w:val="a"/>
    <w:next w:val="a"/>
    <w:link w:val="40"/>
    <w:uiPriority w:val="9"/>
    <w:semiHidden/>
    <w:unhideWhenUsed/>
    <w:qFormat/>
    <w:rsid w:val="00740416"/>
    <w:pPr>
      <w:keepNext/>
      <w:spacing w:before="240" w:after="60" w:line="276" w:lineRule="auto"/>
      <w:jc w:val="left"/>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41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40416"/>
    <w:rPr>
      <w:rFonts w:ascii="Times New Roman" w:eastAsia="Times New Roman" w:hAnsi="Times New Roman" w:cs="Times New Roman"/>
      <w:b/>
      <w:bCs/>
      <w:i/>
      <w:iCs/>
      <w:sz w:val="28"/>
      <w:szCs w:val="28"/>
    </w:rPr>
  </w:style>
  <w:style w:type="character" w:customStyle="1" w:styleId="30">
    <w:name w:val="Заголовок 3 Знак"/>
    <w:basedOn w:val="a0"/>
    <w:link w:val="3"/>
    <w:uiPriority w:val="9"/>
    <w:rsid w:val="00740416"/>
    <w:rPr>
      <w:rFonts w:ascii="Times New Roman" w:eastAsia="Times New Roman" w:hAnsi="Times New Roman" w:cs="Times New Roman"/>
      <w:b/>
      <w:bCs/>
      <w:sz w:val="26"/>
      <w:szCs w:val="26"/>
    </w:rPr>
  </w:style>
  <w:style w:type="character" w:customStyle="1" w:styleId="40">
    <w:name w:val="Заголовок 4 Знак"/>
    <w:basedOn w:val="a0"/>
    <w:link w:val="4"/>
    <w:uiPriority w:val="9"/>
    <w:semiHidden/>
    <w:rsid w:val="00740416"/>
    <w:rPr>
      <w:rFonts w:ascii="Calibri" w:eastAsia="Times New Roman" w:hAnsi="Calibri" w:cs="Times New Roman"/>
      <w:b/>
      <w:bCs/>
      <w:sz w:val="28"/>
      <w:szCs w:val="28"/>
    </w:rPr>
  </w:style>
  <w:style w:type="paragraph" w:styleId="a3">
    <w:name w:val="No Spacing"/>
    <w:uiPriority w:val="1"/>
    <w:qFormat/>
    <w:rsid w:val="00EB6B9A"/>
    <w:pPr>
      <w:jc w:val="left"/>
    </w:pPr>
    <w:rPr>
      <w:rFonts w:ascii="Times New Roman" w:eastAsia="Calibri" w:hAnsi="Times New Roman" w:cs="Times New Roman"/>
      <w:sz w:val="24"/>
    </w:rPr>
  </w:style>
  <w:style w:type="paragraph" w:customStyle="1" w:styleId="p1">
    <w:name w:val="p1"/>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
    <w:name w:val="p2"/>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
    <w:name w:val="p3"/>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4">
    <w:name w:val="p4"/>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
    <w:name w:val="p5"/>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6">
    <w:name w:val="p6"/>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7">
    <w:name w:val="p7"/>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8">
    <w:name w:val="p8"/>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9">
    <w:name w:val="p9"/>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0">
    <w:name w:val="p10"/>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1">
    <w:name w:val="p11"/>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2">
    <w:name w:val="p12"/>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3">
    <w:name w:val="p13"/>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4">
    <w:name w:val="p14"/>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5">
    <w:name w:val="p15"/>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6">
    <w:name w:val="p16"/>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7">
    <w:name w:val="p17"/>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8">
    <w:name w:val="p18"/>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19">
    <w:name w:val="p19"/>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0">
    <w:name w:val="p20"/>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1">
    <w:name w:val="p21"/>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2">
    <w:name w:val="p22"/>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3">
    <w:name w:val="p23"/>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4">
    <w:name w:val="p24"/>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5">
    <w:name w:val="p25"/>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6">
    <w:name w:val="p26"/>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7">
    <w:name w:val="p27"/>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8">
    <w:name w:val="p28"/>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29">
    <w:name w:val="p29"/>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0">
    <w:name w:val="p30"/>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1">
    <w:name w:val="p31"/>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2">
    <w:name w:val="p32"/>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3">
    <w:name w:val="p33"/>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4">
    <w:name w:val="p34"/>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5">
    <w:name w:val="p35"/>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6">
    <w:name w:val="p36"/>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7">
    <w:name w:val="p37"/>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8">
    <w:name w:val="p38"/>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39">
    <w:name w:val="p39"/>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
    <w:name w:val="s1"/>
    <w:basedOn w:val="a0"/>
    <w:rsid w:val="00740416"/>
  </w:style>
  <w:style w:type="character" w:customStyle="1" w:styleId="s2">
    <w:name w:val="s2"/>
    <w:basedOn w:val="a0"/>
    <w:rsid w:val="00740416"/>
  </w:style>
  <w:style w:type="character" w:customStyle="1" w:styleId="s3">
    <w:name w:val="s3"/>
    <w:basedOn w:val="a0"/>
    <w:rsid w:val="00740416"/>
  </w:style>
  <w:style w:type="character" w:customStyle="1" w:styleId="s4">
    <w:name w:val="s4"/>
    <w:basedOn w:val="a0"/>
    <w:rsid w:val="00740416"/>
  </w:style>
  <w:style w:type="character" w:customStyle="1" w:styleId="s5">
    <w:name w:val="s5"/>
    <w:basedOn w:val="a0"/>
    <w:rsid w:val="00740416"/>
  </w:style>
  <w:style w:type="character" w:styleId="a4">
    <w:name w:val="Hyperlink"/>
    <w:basedOn w:val="a0"/>
    <w:uiPriority w:val="99"/>
    <w:unhideWhenUsed/>
    <w:rsid w:val="00740416"/>
    <w:rPr>
      <w:color w:val="0000FF"/>
      <w:u w:val="single"/>
    </w:rPr>
  </w:style>
  <w:style w:type="character" w:customStyle="1" w:styleId="s6">
    <w:name w:val="s6"/>
    <w:basedOn w:val="a0"/>
    <w:rsid w:val="00740416"/>
  </w:style>
  <w:style w:type="character" w:customStyle="1" w:styleId="s7">
    <w:name w:val="s7"/>
    <w:basedOn w:val="a0"/>
    <w:rsid w:val="00740416"/>
  </w:style>
  <w:style w:type="character" w:customStyle="1" w:styleId="s8">
    <w:name w:val="s8"/>
    <w:basedOn w:val="a0"/>
    <w:rsid w:val="00740416"/>
  </w:style>
  <w:style w:type="character" w:customStyle="1" w:styleId="s9">
    <w:name w:val="s9"/>
    <w:basedOn w:val="a0"/>
    <w:rsid w:val="00740416"/>
  </w:style>
  <w:style w:type="character" w:customStyle="1" w:styleId="s10">
    <w:name w:val="s10"/>
    <w:basedOn w:val="a0"/>
    <w:rsid w:val="00740416"/>
  </w:style>
  <w:style w:type="character" w:customStyle="1" w:styleId="s11">
    <w:name w:val="s11"/>
    <w:basedOn w:val="a0"/>
    <w:rsid w:val="00740416"/>
  </w:style>
  <w:style w:type="character" w:customStyle="1" w:styleId="s12">
    <w:name w:val="s12"/>
    <w:basedOn w:val="a0"/>
    <w:rsid w:val="00740416"/>
  </w:style>
  <w:style w:type="character" w:customStyle="1" w:styleId="s13">
    <w:name w:val="s13"/>
    <w:basedOn w:val="a0"/>
    <w:rsid w:val="00740416"/>
  </w:style>
  <w:style w:type="character" w:customStyle="1" w:styleId="s14">
    <w:name w:val="s14"/>
    <w:basedOn w:val="a0"/>
    <w:rsid w:val="00740416"/>
  </w:style>
  <w:style w:type="character" w:customStyle="1" w:styleId="s15">
    <w:name w:val="s15"/>
    <w:basedOn w:val="a0"/>
    <w:rsid w:val="00740416"/>
  </w:style>
  <w:style w:type="character" w:customStyle="1" w:styleId="s16">
    <w:name w:val="s16"/>
    <w:basedOn w:val="a0"/>
    <w:rsid w:val="00740416"/>
  </w:style>
  <w:style w:type="character" w:customStyle="1" w:styleId="s17">
    <w:name w:val="s17"/>
    <w:basedOn w:val="a0"/>
    <w:rsid w:val="00740416"/>
  </w:style>
  <w:style w:type="character" w:customStyle="1" w:styleId="s18">
    <w:name w:val="s18"/>
    <w:basedOn w:val="a0"/>
    <w:rsid w:val="00740416"/>
  </w:style>
  <w:style w:type="character" w:customStyle="1" w:styleId="s19">
    <w:name w:val="s19"/>
    <w:basedOn w:val="a0"/>
    <w:rsid w:val="00740416"/>
  </w:style>
  <w:style w:type="character" w:customStyle="1" w:styleId="s20">
    <w:name w:val="s20"/>
    <w:basedOn w:val="a0"/>
    <w:rsid w:val="00740416"/>
  </w:style>
  <w:style w:type="character" w:customStyle="1" w:styleId="s21">
    <w:name w:val="s21"/>
    <w:basedOn w:val="a0"/>
    <w:rsid w:val="00740416"/>
  </w:style>
  <w:style w:type="character" w:customStyle="1" w:styleId="s22">
    <w:name w:val="s22"/>
    <w:basedOn w:val="a0"/>
    <w:rsid w:val="00740416"/>
  </w:style>
  <w:style w:type="paragraph" w:customStyle="1" w:styleId="p40">
    <w:name w:val="p40"/>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23">
    <w:name w:val="s23"/>
    <w:basedOn w:val="a0"/>
    <w:rsid w:val="00740416"/>
  </w:style>
  <w:style w:type="paragraph" w:customStyle="1" w:styleId="p41">
    <w:name w:val="p41"/>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24">
    <w:name w:val="s24"/>
    <w:basedOn w:val="a0"/>
    <w:rsid w:val="00740416"/>
  </w:style>
  <w:style w:type="paragraph" w:customStyle="1" w:styleId="p42">
    <w:name w:val="p42"/>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25">
    <w:name w:val="s25"/>
    <w:basedOn w:val="a0"/>
    <w:rsid w:val="00740416"/>
  </w:style>
  <w:style w:type="paragraph" w:customStyle="1" w:styleId="p43">
    <w:name w:val="p43"/>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44">
    <w:name w:val="p44"/>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26">
    <w:name w:val="s26"/>
    <w:basedOn w:val="a0"/>
    <w:rsid w:val="00740416"/>
  </w:style>
  <w:style w:type="paragraph" w:customStyle="1" w:styleId="p45">
    <w:name w:val="p45"/>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46">
    <w:name w:val="p46"/>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27">
    <w:name w:val="s27"/>
    <w:basedOn w:val="a0"/>
    <w:rsid w:val="00740416"/>
  </w:style>
  <w:style w:type="paragraph" w:customStyle="1" w:styleId="p47">
    <w:name w:val="p47"/>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48">
    <w:name w:val="p48"/>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49">
    <w:name w:val="p49"/>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28">
    <w:name w:val="s28"/>
    <w:basedOn w:val="a0"/>
    <w:rsid w:val="00740416"/>
  </w:style>
  <w:style w:type="character" w:customStyle="1" w:styleId="s29">
    <w:name w:val="s29"/>
    <w:basedOn w:val="a0"/>
    <w:rsid w:val="00740416"/>
  </w:style>
  <w:style w:type="paragraph" w:customStyle="1" w:styleId="p50">
    <w:name w:val="p50"/>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1">
    <w:name w:val="p51"/>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2">
    <w:name w:val="p52"/>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3">
    <w:name w:val="p53"/>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4">
    <w:name w:val="p54"/>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5">
    <w:name w:val="p55"/>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6">
    <w:name w:val="p56"/>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7">
    <w:name w:val="p57"/>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8">
    <w:name w:val="p58"/>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59">
    <w:name w:val="p59"/>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60">
    <w:name w:val="p60"/>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61">
    <w:name w:val="p61"/>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62">
    <w:name w:val="p62"/>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30">
    <w:name w:val="s30"/>
    <w:basedOn w:val="a0"/>
    <w:rsid w:val="00740416"/>
  </w:style>
  <w:style w:type="paragraph" w:customStyle="1" w:styleId="p63">
    <w:name w:val="p63"/>
    <w:basedOn w:val="a"/>
    <w:rsid w:val="00740416"/>
    <w:pPr>
      <w:spacing w:before="100" w:beforeAutospacing="1" w:after="100" w:afterAutospacing="1"/>
      <w:jc w:val="left"/>
    </w:pPr>
    <w:rPr>
      <w:rFonts w:ascii="Times New Roman" w:eastAsia="Times New Roman" w:hAnsi="Times New Roman" w:cs="Times New Roman"/>
      <w:sz w:val="24"/>
      <w:szCs w:val="24"/>
      <w:lang w:eastAsia="ru-RU"/>
    </w:rPr>
  </w:style>
  <w:style w:type="table" w:styleId="a5">
    <w:name w:val="Table Grid"/>
    <w:basedOn w:val="a1"/>
    <w:uiPriority w:val="59"/>
    <w:rsid w:val="00740416"/>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740416"/>
    <w:pPr>
      <w:widowControl w:val="0"/>
      <w:spacing w:line="340" w:lineRule="auto"/>
      <w:ind w:firstLine="740"/>
      <w:jc w:val="left"/>
    </w:pPr>
    <w:rPr>
      <w:rFonts w:ascii="Times New Roman" w:eastAsia="Times New Roman" w:hAnsi="Times New Roman" w:cs="Times New Roman"/>
      <w:snapToGrid w:val="0"/>
      <w:sz w:val="20"/>
      <w:szCs w:val="20"/>
      <w:lang w:eastAsia="ru-RU"/>
    </w:rPr>
  </w:style>
  <w:style w:type="paragraph" w:styleId="a6">
    <w:name w:val="Body Text"/>
    <w:basedOn w:val="a"/>
    <w:link w:val="a7"/>
    <w:rsid w:val="00740416"/>
    <w:pPr>
      <w:jc w:val="left"/>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740416"/>
    <w:rPr>
      <w:rFonts w:ascii="Times New Roman" w:eastAsia="Times New Roman" w:hAnsi="Times New Roman" w:cs="Times New Roman"/>
      <w:sz w:val="28"/>
      <w:szCs w:val="24"/>
      <w:lang w:eastAsia="ru-RU"/>
    </w:rPr>
  </w:style>
  <w:style w:type="paragraph" w:styleId="a8">
    <w:name w:val="footer"/>
    <w:basedOn w:val="a"/>
    <w:link w:val="a9"/>
    <w:uiPriority w:val="99"/>
    <w:rsid w:val="00740416"/>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740416"/>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rsid w:val="00740416"/>
    <w:rPr>
      <w:rFonts w:ascii="Calibri" w:eastAsia="Calibri" w:hAnsi="Calibri" w:cs="Times New Roman"/>
      <w:sz w:val="16"/>
      <w:szCs w:val="16"/>
    </w:rPr>
  </w:style>
  <w:style w:type="paragraph" w:styleId="32">
    <w:name w:val="Body Text Indent 3"/>
    <w:basedOn w:val="a"/>
    <w:link w:val="31"/>
    <w:uiPriority w:val="99"/>
    <w:semiHidden/>
    <w:unhideWhenUsed/>
    <w:rsid w:val="00740416"/>
    <w:pPr>
      <w:spacing w:after="120" w:line="276" w:lineRule="auto"/>
      <w:ind w:left="283"/>
      <w:jc w:val="left"/>
    </w:pPr>
    <w:rPr>
      <w:rFonts w:ascii="Calibri" w:eastAsia="Calibri" w:hAnsi="Calibri" w:cs="Times New Roman"/>
      <w:sz w:val="16"/>
      <w:szCs w:val="16"/>
    </w:rPr>
  </w:style>
  <w:style w:type="paragraph" w:styleId="aa">
    <w:name w:val="Normal (Web)"/>
    <w:basedOn w:val="a"/>
    <w:rsid w:val="00740416"/>
    <w:pPr>
      <w:spacing w:before="100" w:beforeAutospacing="1" w:after="100" w:afterAutospacing="1"/>
      <w:jc w:val="left"/>
    </w:pPr>
    <w:rPr>
      <w:rFonts w:ascii="Times New Roman" w:eastAsia="Times New Roman" w:hAnsi="Times New Roman" w:cs="Times New Roman"/>
      <w:color w:val="FFFFFF"/>
      <w:sz w:val="24"/>
      <w:szCs w:val="24"/>
      <w:lang w:eastAsia="ru-RU"/>
    </w:rPr>
  </w:style>
  <w:style w:type="paragraph" w:styleId="ab">
    <w:name w:val="header"/>
    <w:basedOn w:val="a"/>
    <w:link w:val="ac"/>
    <w:uiPriority w:val="99"/>
    <w:unhideWhenUsed/>
    <w:rsid w:val="00740416"/>
    <w:pPr>
      <w:tabs>
        <w:tab w:val="center" w:pos="4677"/>
        <w:tab w:val="right" w:pos="9355"/>
      </w:tabs>
      <w:spacing w:after="200" w:line="276" w:lineRule="auto"/>
      <w:jc w:val="left"/>
    </w:pPr>
    <w:rPr>
      <w:rFonts w:ascii="Calibri" w:eastAsia="Calibri" w:hAnsi="Calibri" w:cs="Times New Roman"/>
    </w:rPr>
  </w:style>
  <w:style w:type="character" w:customStyle="1" w:styleId="ac">
    <w:name w:val="Верхний колонтитул Знак"/>
    <w:basedOn w:val="a0"/>
    <w:link w:val="ab"/>
    <w:uiPriority w:val="99"/>
    <w:rsid w:val="00740416"/>
    <w:rPr>
      <w:rFonts w:ascii="Calibri" w:eastAsia="Calibri" w:hAnsi="Calibri" w:cs="Times New Roman"/>
    </w:rPr>
  </w:style>
  <w:style w:type="character" w:customStyle="1" w:styleId="ad">
    <w:name w:val="Схема документа Знак"/>
    <w:basedOn w:val="a0"/>
    <w:link w:val="ae"/>
    <w:uiPriority w:val="99"/>
    <w:semiHidden/>
    <w:rsid w:val="00740416"/>
    <w:rPr>
      <w:rFonts w:ascii="Tahoma" w:eastAsia="Calibri" w:hAnsi="Tahoma" w:cs="Tahoma"/>
      <w:sz w:val="16"/>
      <w:szCs w:val="16"/>
    </w:rPr>
  </w:style>
  <w:style w:type="paragraph" w:styleId="ae">
    <w:name w:val="Document Map"/>
    <w:basedOn w:val="a"/>
    <w:link w:val="ad"/>
    <w:uiPriority w:val="99"/>
    <w:semiHidden/>
    <w:unhideWhenUsed/>
    <w:rsid w:val="00740416"/>
    <w:pPr>
      <w:spacing w:after="200" w:line="276" w:lineRule="auto"/>
      <w:jc w:val="left"/>
    </w:pPr>
    <w:rPr>
      <w:rFonts w:ascii="Tahoma" w:eastAsia="Calibri" w:hAnsi="Tahoma" w:cs="Tahoma"/>
      <w:sz w:val="16"/>
      <w:szCs w:val="16"/>
    </w:rPr>
  </w:style>
  <w:style w:type="paragraph" w:styleId="12">
    <w:name w:val="toc 1"/>
    <w:basedOn w:val="a"/>
    <w:next w:val="a"/>
    <w:autoRedefine/>
    <w:uiPriority w:val="39"/>
    <w:unhideWhenUsed/>
    <w:rsid w:val="00740416"/>
    <w:pPr>
      <w:spacing w:before="120" w:after="120" w:line="276" w:lineRule="auto"/>
      <w:jc w:val="left"/>
    </w:pPr>
    <w:rPr>
      <w:rFonts w:ascii="Calibri" w:eastAsia="Calibri" w:hAnsi="Calibri" w:cs="Times New Roman"/>
      <w:b/>
      <w:bCs/>
      <w:caps/>
      <w:sz w:val="20"/>
      <w:szCs w:val="20"/>
    </w:rPr>
  </w:style>
  <w:style w:type="paragraph" w:styleId="21">
    <w:name w:val="toc 2"/>
    <w:basedOn w:val="a"/>
    <w:next w:val="a"/>
    <w:autoRedefine/>
    <w:uiPriority w:val="39"/>
    <w:unhideWhenUsed/>
    <w:rsid w:val="00740416"/>
    <w:pPr>
      <w:spacing w:line="276" w:lineRule="auto"/>
      <w:ind w:left="220"/>
      <w:jc w:val="left"/>
    </w:pPr>
    <w:rPr>
      <w:rFonts w:ascii="Calibri" w:eastAsia="Calibri" w:hAnsi="Calibri" w:cs="Times New Roman"/>
      <w:smallCaps/>
      <w:sz w:val="20"/>
      <w:szCs w:val="20"/>
    </w:rPr>
  </w:style>
  <w:style w:type="paragraph" w:styleId="33">
    <w:name w:val="toc 3"/>
    <w:basedOn w:val="a"/>
    <w:next w:val="a"/>
    <w:autoRedefine/>
    <w:uiPriority w:val="39"/>
    <w:unhideWhenUsed/>
    <w:rsid w:val="00740416"/>
    <w:pPr>
      <w:tabs>
        <w:tab w:val="right" w:leader="dot" w:pos="9345"/>
      </w:tabs>
      <w:spacing w:line="312" w:lineRule="auto"/>
      <w:ind w:left="442"/>
      <w:jc w:val="left"/>
    </w:pPr>
    <w:rPr>
      <w:rFonts w:ascii="Calibri" w:eastAsia="Calibri" w:hAnsi="Calibri" w:cs="Times New Roman"/>
      <w:i/>
      <w:iCs/>
      <w:sz w:val="20"/>
      <w:szCs w:val="20"/>
    </w:rPr>
  </w:style>
  <w:style w:type="character" w:customStyle="1" w:styleId="22">
    <w:name w:val="Основной текст с отступом 2 Знак"/>
    <w:basedOn w:val="a0"/>
    <w:link w:val="23"/>
    <w:uiPriority w:val="99"/>
    <w:semiHidden/>
    <w:rsid w:val="00740416"/>
    <w:rPr>
      <w:rFonts w:ascii="Calibri" w:eastAsia="Calibri" w:hAnsi="Calibri" w:cs="Times New Roman"/>
    </w:rPr>
  </w:style>
  <w:style w:type="paragraph" w:styleId="23">
    <w:name w:val="Body Text Indent 2"/>
    <w:basedOn w:val="a"/>
    <w:link w:val="22"/>
    <w:uiPriority w:val="99"/>
    <w:semiHidden/>
    <w:unhideWhenUsed/>
    <w:rsid w:val="00740416"/>
    <w:pPr>
      <w:spacing w:after="120" w:line="480" w:lineRule="auto"/>
      <w:ind w:left="283"/>
      <w:jc w:val="left"/>
    </w:pPr>
    <w:rPr>
      <w:rFonts w:ascii="Calibri" w:eastAsia="Calibri" w:hAnsi="Calibri" w:cs="Times New Roman"/>
    </w:rPr>
  </w:style>
  <w:style w:type="paragraph" w:styleId="41">
    <w:name w:val="toc 4"/>
    <w:basedOn w:val="a"/>
    <w:next w:val="a"/>
    <w:autoRedefine/>
    <w:uiPriority w:val="39"/>
    <w:unhideWhenUsed/>
    <w:rsid w:val="00740416"/>
    <w:pPr>
      <w:spacing w:line="276" w:lineRule="auto"/>
      <w:ind w:left="660"/>
      <w:jc w:val="left"/>
    </w:pPr>
    <w:rPr>
      <w:rFonts w:ascii="Calibri" w:eastAsia="Calibri" w:hAnsi="Calibri" w:cs="Times New Roman"/>
      <w:sz w:val="18"/>
      <w:szCs w:val="18"/>
    </w:rPr>
  </w:style>
  <w:style w:type="paragraph" w:styleId="5">
    <w:name w:val="toc 5"/>
    <w:basedOn w:val="a"/>
    <w:next w:val="a"/>
    <w:autoRedefine/>
    <w:uiPriority w:val="39"/>
    <w:unhideWhenUsed/>
    <w:rsid w:val="00740416"/>
    <w:pPr>
      <w:spacing w:line="276" w:lineRule="auto"/>
      <w:ind w:left="880"/>
      <w:jc w:val="left"/>
    </w:pPr>
    <w:rPr>
      <w:rFonts w:ascii="Calibri" w:eastAsia="Calibri" w:hAnsi="Calibri" w:cs="Times New Roman"/>
      <w:sz w:val="18"/>
      <w:szCs w:val="18"/>
    </w:rPr>
  </w:style>
  <w:style w:type="paragraph" w:styleId="6">
    <w:name w:val="toc 6"/>
    <w:basedOn w:val="a"/>
    <w:next w:val="a"/>
    <w:autoRedefine/>
    <w:uiPriority w:val="39"/>
    <w:unhideWhenUsed/>
    <w:rsid w:val="00740416"/>
    <w:pPr>
      <w:spacing w:line="276" w:lineRule="auto"/>
      <w:ind w:left="1100"/>
      <w:jc w:val="left"/>
    </w:pPr>
    <w:rPr>
      <w:rFonts w:ascii="Calibri" w:eastAsia="Calibri" w:hAnsi="Calibri" w:cs="Times New Roman"/>
      <w:sz w:val="18"/>
      <w:szCs w:val="18"/>
    </w:rPr>
  </w:style>
  <w:style w:type="paragraph" w:styleId="7">
    <w:name w:val="toc 7"/>
    <w:basedOn w:val="a"/>
    <w:next w:val="a"/>
    <w:autoRedefine/>
    <w:uiPriority w:val="39"/>
    <w:unhideWhenUsed/>
    <w:rsid w:val="00740416"/>
    <w:pPr>
      <w:spacing w:line="276" w:lineRule="auto"/>
      <w:ind w:left="1320"/>
      <w:jc w:val="left"/>
    </w:pPr>
    <w:rPr>
      <w:rFonts w:ascii="Calibri" w:eastAsia="Calibri" w:hAnsi="Calibri" w:cs="Times New Roman"/>
      <w:sz w:val="18"/>
      <w:szCs w:val="18"/>
    </w:rPr>
  </w:style>
  <w:style w:type="paragraph" w:styleId="8">
    <w:name w:val="toc 8"/>
    <w:basedOn w:val="a"/>
    <w:next w:val="a"/>
    <w:autoRedefine/>
    <w:uiPriority w:val="39"/>
    <w:unhideWhenUsed/>
    <w:rsid w:val="00740416"/>
    <w:pPr>
      <w:spacing w:line="276" w:lineRule="auto"/>
      <w:ind w:left="1540"/>
      <w:jc w:val="left"/>
    </w:pPr>
    <w:rPr>
      <w:rFonts w:ascii="Calibri" w:eastAsia="Calibri" w:hAnsi="Calibri" w:cs="Times New Roman"/>
      <w:sz w:val="18"/>
      <w:szCs w:val="18"/>
    </w:rPr>
  </w:style>
  <w:style w:type="paragraph" w:styleId="9">
    <w:name w:val="toc 9"/>
    <w:basedOn w:val="a"/>
    <w:next w:val="a"/>
    <w:autoRedefine/>
    <w:uiPriority w:val="39"/>
    <w:unhideWhenUsed/>
    <w:rsid w:val="00740416"/>
    <w:pPr>
      <w:spacing w:line="276" w:lineRule="auto"/>
      <w:ind w:left="1760"/>
      <w:jc w:val="left"/>
    </w:pPr>
    <w:rPr>
      <w:rFonts w:ascii="Calibri" w:eastAsia="Calibri" w:hAnsi="Calibri" w:cs="Times New Roman"/>
      <w:sz w:val="18"/>
      <w:szCs w:val="18"/>
    </w:rPr>
  </w:style>
  <w:style w:type="character" w:customStyle="1" w:styleId="af">
    <w:name w:val="Текст выноски Знак"/>
    <w:basedOn w:val="a0"/>
    <w:link w:val="af0"/>
    <w:uiPriority w:val="99"/>
    <w:semiHidden/>
    <w:rsid w:val="00740416"/>
    <w:rPr>
      <w:rFonts w:ascii="Tahoma" w:eastAsia="Calibri" w:hAnsi="Tahoma" w:cs="Tahoma"/>
      <w:sz w:val="16"/>
      <w:szCs w:val="16"/>
    </w:rPr>
  </w:style>
  <w:style w:type="paragraph" w:styleId="af0">
    <w:name w:val="Balloon Text"/>
    <w:basedOn w:val="a"/>
    <w:link w:val="af"/>
    <w:uiPriority w:val="99"/>
    <w:semiHidden/>
    <w:unhideWhenUsed/>
    <w:rsid w:val="00740416"/>
    <w:pPr>
      <w:jc w:val="left"/>
    </w:pPr>
    <w:rPr>
      <w:rFonts w:ascii="Tahoma" w:eastAsia="Calibri" w:hAnsi="Tahoma" w:cs="Tahoma"/>
      <w:sz w:val="16"/>
      <w:szCs w:val="16"/>
    </w:rPr>
  </w:style>
  <w:style w:type="paragraph" w:styleId="af1">
    <w:name w:val="List Paragraph"/>
    <w:basedOn w:val="a"/>
    <w:uiPriority w:val="34"/>
    <w:qFormat/>
    <w:rsid w:val="00907253"/>
    <w:pPr>
      <w:ind w:left="720"/>
      <w:contextualSpacing/>
    </w:pPr>
  </w:style>
  <w:style w:type="paragraph" w:customStyle="1" w:styleId="formattext">
    <w:name w:val="formattext"/>
    <w:basedOn w:val="a"/>
    <w:rsid w:val="00634A3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ertext">
    <w:name w:val="headertext"/>
    <w:basedOn w:val="a"/>
    <w:rsid w:val="00634A3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816CA0"/>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66262">
      <w:bodyDiv w:val="1"/>
      <w:marLeft w:val="0"/>
      <w:marRight w:val="0"/>
      <w:marTop w:val="0"/>
      <w:marBottom w:val="0"/>
      <w:divBdr>
        <w:top w:val="none" w:sz="0" w:space="0" w:color="auto"/>
        <w:left w:val="none" w:sz="0" w:space="0" w:color="auto"/>
        <w:bottom w:val="none" w:sz="0" w:space="0" w:color="auto"/>
        <w:right w:val="none" w:sz="0" w:space="0" w:color="auto"/>
      </w:divBdr>
      <w:divsChild>
        <w:div w:id="1284078618">
          <w:marLeft w:val="0"/>
          <w:marRight w:val="0"/>
          <w:marTop w:val="0"/>
          <w:marBottom w:val="0"/>
          <w:divBdr>
            <w:top w:val="none" w:sz="0" w:space="0" w:color="auto"/>
            <w:left w:val="none" w:sz="0" w:space="0" w:color="auto"/>
            <w:bottom w:val="none" w:sz="0" w:space="0" w:color="auto"/>
            <w:right w:val="none" w:sz="0" w:space="0" w:color="auto"/>
          </w:divBdr>
        </w:div>
        <w:div w:id="486822849">
          <w:marLeft w:val="0"/>
          <w:marRight w:val="0"/>
          <w:marTop w:val="0"/>
          <w:marBottom w:val="0"/>
          <w:divBdr>
            <w:top w:val="none" w:sz="0" w:space="0" w:color="auto"/>
            <w:left w:val="none" w:sz="0" w:space="0" w:color="auto"/>
            <w:bottom w:val="none" w:sz="0" w:space="0" w:color="auto"/>
            <w:right w:val="none" w:sz="0" w:space="0" w:color="auto"/>
          </w:divBdr>
        </w:div>
        <w:div w:id="1178542255">
          <w:marLeft w:val="0"/>
          <w:marRight w:val="0"/>
          <w:marTop w:val="0"/>
          <w:marBottom w:val="0"/>
          <w:divBdr>
            <w:top w:val="none" w:sz="0" w:space="0" w:color="auto"/>
            <w:left w:val="none" w:sz="0" w:space="0" w:color="auto"/>
            <w:bottom w:val="none" w:sz="0" w:space="0" w:color="auto"/>
            <w:right w:val="none" w:sz="0" w:space="0" w:color="auto"/>
          </w:divBdr>
        </w:div>
        <w:div w:id="1624262521">
          <w:marLeft w:val="0"/>
          <w:marRight w:val="0"/>
          <w:marTop w:val="0"/>
          <w:marBottom w:val="0"/>
          <w:divBdr>
            <w:top w:val="none" w:sz="0" w:space="0" w:color="auto"/>
            <w:left w:val="none" w:sz="0" w:space="0" w:color="auto"/>
            <w:bottom w:val="none" w:sz="0" w:space="0" w:color="auto"/>
            <w:right w:val="none" w:sz="0" w:space="0" w:color="auto"/>
          </w:divBdr>
        </w:div>
        <w:div w:id="461077452">
          <w:marLeft w:val="0"/>
          <w:marRight w:val="0"/>
          <w:marTop w:val="0"/>
          <w:marBottom w:val="0"/>
          <w:divBdr>
            <w:top w:val="none" w:sz="0" w:space="0" w:color="auto"/>
            <w:left w:val="none" w:sz="0" w:space="0" w:color="auto"/>
            <w:bottom w:val="none" w:sz="0" w:space="0" w:color="auto"/>
            <w:right w:val="none" w:sz="0" w:space="0" w:color="auto"/>
          </w:divBdr>
        </w:div>
        <w:div w:id="2076200802">
          <w:marLeft w:val="0"/>
          <w:marRight w:val="0"/>
          <w:marTop w:val="0"/>
          <w:marBottom w:val="0"/>
          <w:divBdr>
            <w:top w:val="none" w:sz="0" w:space="0" w:color="auto"/>
            <w:left w:val="none" w:sz="0" w:space="0" w:color="auto"/>
            <w:bottom w:val="none" w:sz="0" w:space="0" w:color="auto"/>
            <w:right w:val="none" w:sz="0" w:space="0" w:color="auto"/>
          </w:divBdr>
        </w:div>
        <w:div w:id="123891346">
          <w:marLeft w:val="0"/>
          <w:marRight w:val="0"/>
          <w:marTop w:val="0"/>
          <w:marBottom w:val="0"/>
          <w:divBdr>
            <w:top w:val="none" w:sz="0" w:space="0" w:color="auto"/>
            <w:left w:val="none" w:sz="0" w:space="0" w:color="auto"/>
            <w:bottom w:val="none" w:sz="0" w:space="0" w:color="auto"/>
            <w:right w:val="none" w:sz="0" w:space="0" w:color="auto"/>
          </w:divBdr>
        </w:div>
        <w:div w:id="1938169594">
          <w:marLeft w:val="0"/>
          <w:marRight w:val="0"/>
          <w:marTop w:val="0"/>
          <w:marBottom w:val="0"/>
          <w:divBdr>
            <w:top w:val="none" w:sz="0" w:space="0" w:color="auto"/>
            <w:left w:val="none" w:sz="0" w:space="0" w:color="auto"/>
            <w:bottom w:val="none" w:sz="0" w:space="0" w:color="auto"/>
            <w:right w:val="none" w:sz="0" w:space="0" w:color="auto"/>
          </w:divBdr>
        </w:div>
        <w:div w:id="2083216235">
          <w:marLeft w:val="0"/>
          <w:marRight w:val="0"/>
          <w:marTop w:val="0"/>
          <w:marBottom w:val="0"/>
          <w:divBdr>
            <w:top w:val="none" w:sz="0" w:space="0" w:color="auto"/>
            <w:left w:val="none" w:sz="0" w:space="0" w:color="auto"/>
            <w:bottom w:val="none" w:sz="0" w:space="0" w:color="auto"/>
            <w:right w:val="none" w:sz="0" w:space="0" w:color="auto"/>
          </w:divBdr>
        </w:div>
        <w:div w:id="703100579">
          <w:marLeft w:val="0"/>
          <w:marRight w:val="0"/>
          <w:marTop w:val="0"/>
          <w:marBottom w:val="0"/>
          <w:divBdr>
            <w:top w:val="none" w:sz="0" w:space="0" w:color="auto"/>
            <w:left w:val="none" w:sz="0" w:space="0" w:color="auto"/>
            <w:bottom w:val="none" w:sz="0" w:space="0" w:color="auto"/>
            <w:right w:val="none" w:sz="0" w:space="0" w:color="auto"/>
          </w:divBdr>
        </w:div>
        <w:div w:id="2003197044">
          <w:marLeft w:val="0"/>
          <w:marRight w:val="0"/>
          <w:marTop w:val="0"/>
          <w:marBottom w:val="0"/>
          <w:divBdr>
            <w:top w:val="none" w:sz="0" w:space="0" w:color="auto"/>
            <w:left w:val="none" w:sz="0" w:space="0" w:color="auto"/>
            <w:bottom w:val="none" w:sz="0" w:space="0" w:color="auto"/>
            <w:right w:val="none" w:sz="0" w:space="0" w:color="auto"/>
          </w:divBdr>
        </w:div>
        <w:div w:id="1692484993">
          <w:marLeft w:val="0"/>
          <w:marRight w:val="0"/>
          <w:marTop w:val="0"/>
          <w:marBottom w:val="0"/>
          <w:divBdr>
            <w:top w:val="none" w:sz="0" w:space="0" w:color="auto"/>
            <w:left w:val="none" w:sz="0" w:space="0" w:color="auto"/>
            <w:bottom w:val="none" w:sz="0" w:space="0" w:color="auto"/>
            <w:right w:val="none" w:sz="0" w:space="0" w:color="auto"/>
          </w:divBdr>
        </w:div>
        <w:div w:id="2359541">
          <w:marLeft w:val="0"/>
          <w:marRight w:val="0"/>
          <w:marTop w:val="0"/>
          <w:marBottom w:val="0"/>
          <w:divBdr>
            <w:top w:val="none" w:sz="0" w:space="0" w:color="auto"/>
            <w:left w:val="none" w:sz="0" w:space="0" w:color="auto"/>
            <w:bottom w:val="none" w:sz="0" w:space="0" w:color="auto"/>
            <w:right w:val="none" w:sz="0" w:space="0" w:color="auto"/>
          </w:divBdr>
        </w:div>
        <w:div w:id="940793592">
          <w:marLeft w:val="0"/>
          <w:marRight w:val="0"/>
          <w:marTop w:val="0"/>
          <w:marBottom w:val="0"/>
          <w:divBdr>
            <w:top w:val="none" w:sz="0" w:space="0" w:color="auto"/>
            <w:left w:val="none" w:sz="0" w:space="0" w:color="auto"/>
            <w:bottom w:val="none" w:sz="0" w:space="0" w:color="auto"/>
            <w:right w:val="none" w:sz="0" w:space="0" w:color="auto"/>
          </w:divBdr>
        </w:div>
        <w:div w:id="1899433800">
          <w:marLeft w:val="0"/>
          <w:marRight w:val="0"/>
          <w:marTop w:val="0"/>
          <w:marBottom w:val="0"/>
          <w:divBdr>
            <w:top w:val="none" w:sz="0" w:space="0" w:color="auto"/>
            <w:left w:val="none" w:sz="0" w:space="0" w:color="auto"/>
            <w:bottom w:val="none" w:sz="0" w:space="0" w:color="auto"/>
            <w:right w:val="none" w:sz="0" w:space="0" w:color="auto"/>
          </w:divBdr>
        </w:div>
        <w:div w:id="1518616607">
          <w:marLeft w:val="0"/>
          <w:marRight w:val="0"/>
          <w:marTop w:val="0"/>
          <w:marBottom w:val="0"/>
          <w:divBdr>
            <w:top w:val="none" w:sz="0" w:space="0" w:color="auto"/>
            <w:left w:val="none" w:sz="0" w:space="0" w:color="auto"/>
            <w:bottom w:val="none" w:sz="0" w:space="0" w:color="auto"/>
            <w:right w:val="none" w:sz="0" w:space="0" w:color="auto"/>
          </w:divBdr>
        </w:div>
        <w:div w:id="1901553255">
          <w:marLeft w:val="0"/>
          <w:marRight w:val="0"/>
          <w:marTop w:val="0"/>
          <w:marBottom w:val="0"/>
          <w:divBdr>
            <w:top w:val="none" w:sz="0" w:space="0" w:color="auto"/>
            <w:left w:val="none" w:sz="0" w:space="0" w:color="auto"/>
            <w:bottom w:val="none" w:sz="0" w:space="0" w:color="auto"/>
            <w:right w:val="none" w:sz="0" w:space="0" w:color="auto"/>
          </w:divBdr>
        </w:div>
      </w:divsChild>
    </w:div>
    <w:div w:id="1111629074">
      <w:bodyDiv w:val="1"/>
      <w:marLeft w:val="0"/>
      <w:marRight w:val="0"/>
      <w:marTop w:val="0"/>
      <w:marBottom w:val="0"/>
      <w:divBdr>
        <w:top w:val="none" w:sz="0" w:space="0" w:color="auto"/>
        <w:left w:val="none" w:sz="0" w:space="0" w:color="auto"/>
        <w:bottom w:val="none" w:sz="0" w:space="0" w:color="auto"/>
        <w:right w:val="none" w:sz="0" w:space="0" w:color="auto"/>
      </w:divBdr>
      <w:divsChild>
        <w:div w:id="25474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frg.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25419-3FB7-4B3E-9890-08321619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13720</Words>
  <Characters>78210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kompYOUter</cp:lastModifiedBy>
  <cp:revision>12</cp:revision>
  <cp:lastPrinted>2017-11-09T11:55:00Z</cp:lastPrinted>
  <dcterms:created xsi:type="dcterms:W3CDTF">2017-10-20T10:15:00Z</dcterms:created>
  <dcterms:modified xsi:type="dcterms:W3CDTF">2019-01-25T09:26:00Z</dcterms:modified>
</cp:coreProperties>
</file>